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Повестка дня:</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Выступление воспитателя:</w:t>
      </w:r>
    </w:p>
    <w:p w:rsidR="00B44844" w:rsidRPr="00B44844" w:rsidRDefault="00B44844" w:rsidP="00B44844">
      <w:pPr>
        <w:numPr>
          <w:ilvl w:val="0"/>
          <w:numId w:val="1"/>
        </w:numPr>
        <w:spacing w:after="0" w:line="240" w:lineRule="auto"/>
        <w:ind w:left="0"/>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Здоровый образ жизни», «Осторожно, паводок и ледоход», «Осторожно, гололед!»</w:t>
      </w:r>
    </w:p>
    <w:p w:rsidR="00B44844" w:rsidRPr="00B44844" w:rsidRDefault="00B44844" w:rsidP="00B44844">
      <w:pPr>
        <w:numPr>
          <w:ilvl w:val="0"/>
          <w:numId w:val="2"/>
        </w:numPr>
        <w:spacing w:after="0" w:line="240" w:lineRule="auto"/>
        <w:ind w:left="0"/>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Доклад: «Осторожно, паводок и ледоход»</w:t>
      </w:r>
    </w:p>
    <w:p w:rsidR="00B44844" w:rsidRPr="00B44844" w:rsidRDefault="00B44844" w:rsidP="00B44844">
      <w:pPr>
        <w:numPr>
          <w:ilvl w:val="0"/>
          <w:numId w:val="2"/>
        </w:numPr>
        <w:spacing w:after="0" w:line="240" w:lineRule="auto"/>
        <w:ind w:left="0"/>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Доклад: «Осторожно, гололед!»</w:t>
      </w:r>
    </w:p>
    <w:p w:rsidR="00B44844" w:rsidRPr="00B44844" w:rsidRDefault="00B44844" w:rsidP="00B44844">
      <w:pPr>
        <w:numPr>
          <w:ilvl w:val="0"/>
          <w:numId w:val="2"/>
        </w:numPr>
        <w:spacing w:after="0" w:line="240" w:lineRule="auto"/>
        <w:ind w:left="0"/>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Памятки для родителей.</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Ход собрания.</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Здравствуйте, уважаемые родители! Мы очень рады видеть вас на очередном родительском собрании.</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 Жизнь в современном мире ставит перед нами много новых проблем, среди которых самой  актуальной на сегодняшний день является проблема сохранения здоровья, воспитание привычки к здоровому образу жизни. Наше будущее - это наши дети. Наша Родина только тогда будет сильной, процветающей и конкурентно – способной страной, когда будет здоровым её подрастающее поколение.</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bookmarkStart w:id="0" w:name="_GoBack"/>
      <w:bookmarkEnd w:id="0"/>
      <w:r w:rsidRPr="00B44844">
        <w:rPr>
          <w:rFonts w:ascii="Segoe UI" w:eastAsia="Times New Roman" w:hAnsi="Segoe UI" w:cs="Segoe UI"/>
          <w:color w:val="010101"/>
          <w:sz w:val="24"/>
          <w:szCs w:val="24"/>
          <w:lang w:eastAsia="ru-RU"/>
        </w:rPr>
        <w:t>Воспитатель: Уважаемые родители. Сейчас мы поговорим ещё о самой главной теме в весенний период.</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Наступило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r w:rsidRPr="00B44844">
        <w:rPr>
          <w:rFonts w:ascii="Segoe UI" w:eastAsia="Times New Roman" w:hAnsi="Segoe UI" w:cs="Segoe UI"/>
          <w:color w:val="010101"/>
          <w:sz w:val="24"/>
          <w:szCs w:val="24"/>
          <w:lang w:eastAsia="ru-RU"/>
        </w:rPr>
        <w:br/>
        <w:t>Помните:</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На весеннем льду легко провалиться;</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Быстрее всего процесс распада льда происходит у берегов;</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Весенний лед, покрытый снегом, быстро превращается в рыхлую массу.</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Выходить  на лед во время весеннего паводка опасно.</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Не стойте на обрывистых и подмытых берегах – они могут обвалиться.</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Когда вы наблюдаете за ледоходом с моста, набережной причала, нельзя перегибаться через перила и другие ограждения.</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Если вы оказались свидетелем несчастного случая на реке или озере, не теряйтесь, не убегайте домой, а громко зовите на помощь, взрослые услышат и смогут выручить из беды.</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Будьте осторожны!</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Не подвергайте свою жизнь опасности!</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lastRenderedPageBreak/>
        <w:t>УВАЖАЕМЫЕ РОДИТЕЛИ!</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Помните, что в период паводка, даже при незначительном ледоходе, несчастные случаи чаще всего происходят с детьми.</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Разъясняйте правила поведения в период паводка, запрещайте им шалить у воды, пресекайте лихачество.</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Не разрешайте им кататься на самодельных плотах, досках, бревнах или плавающих льдинах. Оторванная льдина, холодная вода, быстрое течение грозят гибелью.</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Разъясните детям меры предосторожности в период ледохода и весеннего паводка.</w:t>
      </w:r>
    </w:p>
    <w:p w:rsidR="00B44844" w:rsidRPr="00B44844" w:rsidRDefault="00B44844" w:rsidP="00B44844">
      <w:pPr>
        <w:spacing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Долг каждого родителя  - сделать все возможное, чтобы предостеречь дошкольников от происшествий на воде, которые нередко кончаются трагически.</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br/>
        <w:t>Взрослые! Не оставляйте детей без присмотра!</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b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 xml:space="preserve">Весной нужно усилить </w:t>
      </w:r>
      <w:proofErr w:type="gramStart"/>
      <w:r w:rsidRPr="00B44844">
        <w:rPr>
          <w:rFonts w:ascii="Segoe UI" w:eastAsia="Times New Roman" w:hAnsi="Segoe UI" w:cs="Segoe UI"/>
          <w:color w:val="010101"/>
          <w:sz w:val="24"/>
          <w:szCs w:val="24"/>
          <w:lang w:eastAsia="ru-RU"/>
        </w:rPr>
        <w:t>контроль за</w:t>
      </w:r>
      <w:proofErr w:type="gramEnd"/>
      <w:r w:rsidRPr="00B44844">
        <w:rPr>
          <w:rFonts w:ascii="Segoe UI" w:eastAsia="Times New Roman" w:hAnsi="Segoe UI" w:cs="Segoe UI"/>
          <w:color w:val="010101"/>
          <w:sz w:val="24"/>
          <w:szCs w:val="24"/>
          <w:lang w:eastAsia="ru-RU"/>
        </w:rPr>
        <w:t xml:space="preserve"> местами игр детей.</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br/>
        <w:t>Родители!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br/>
        <w:t>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br/>
        <w:t>В период весеннего паводка и ледохода ЗАПРЕЩАЕТСЯ:</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        выходить на водоемы;</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        переправляться через реку в период ледохода;</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lastRenderedPageBreak/>
        <w:t>·        подходить близко к реке в местах затора льда;</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        стоять на обрывистом берегу, подвергающемуся разливу и обвалу;</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        собираться на мостиках, плотинах и запрудах;</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        приближаться к ледяным заторам, отталкивать льдины от берегов;</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        измерять глубину реки или любого водоема;</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        ходить по льдинам и кататься на них.</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2.  БУДЬТЕ ВНИМАТЕЛЬНЫ И ОСТОРОЖНЫ!      ЛЕД ВЕСНОЙ ОПАСЕН!  Осторожно гололед!</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    Гололед – слой плотного льда, образовавшийся на поверхности земли, тротуарах, проезжей части улицы и на деревьях, проводах, при замерзании воды. Гололеду обычно сопутствуют близкая к нулю температура воздуха, высокая влажность, ветер. Толщина льда при гололеде может достигать нескольких сантиметров. Гололёд — редкое явление природы по сравнению с гололедицей — скользкой дорогой.</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    Гололедица – это лед или слой снега, утрамбованный до твердого состояния, который образует скользкую поверхность. Гололедица возникает там, где перед заморозками стояла вода, или там, где вследствие движения транспорта либо большого количества пешеходов выпавший снег уплотняется. Чаще всего это происходит на проезжей части дорог и тротуарах.</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    Гололед и гололедица являются причинами чрезвычайных ситуаций. Чрезвычайными они могут быть не только для пешеходов, но и для транспорта.</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    С наступлением холодов значительно увеличивается количество уличных травм, связанных с гололёдом: ушибы, вывихи и переломы. По данным медиков, в такие дни количество пострадавших увеличивается в 2 раза.</w:t>
      </w:r>
    </w:p>
    <w:p w:rsidR="00B44844" w:rsidRPr="00B44844" w:rsidRDefault="00B44844" w:rsidP="00B44844">
      <w:pPr>
        <w:spacing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       Чтобы не попасть в число пострадавших, надо выполнять следующие правила:</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 Обратите внимание на свою обувь: подберите нескользящую обувь с подошвой на микропористой основе. Модницам рекомендовано отказаться от высоких каблуков.</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 Смотрите себе под ноги, старайтесь обходить опасные места. Если ледяную «лужу» обойти невозможно, то передвигайтесь по ней, как лыжник, небольшими скользящими шажками.</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 Будьте предельно внимательным на проезжей части дороге: не торопитесь, и тем более не бегите.</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 Старайтесь обходить все места с наклонной поверхностью.</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lastRenderedPageBreak/>
        <w:t>• Наступать следует на всю подошву, ноги слегка расслабить в коленях.</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 Руки по возможности должны быть свободны, старайтесь не носить тяжелые сумки, не держите руки в карманах — это увеличивает вероятность падения.</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 Если Вы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 которые несёте в руках. Не торопитесь подняться, осмотрите себя, нет ли травм, попросите прохожих людей помочь тебе.</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    Помните: особенно опасны падения на спину, вверх лицом, так как можно получить сотрясение мозга. При получении травмы обязательно обратитесь к врачу за оказанием медицинской помощи.</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Не раскатывай дорожки,</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Где можно потом поломать себе ножки!</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По скользкой дорожке</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Иди осторожно,</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Стараясь на лёд не ступать.</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Посыпайте  дорожки песочком</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И в детский сад безопасно шагать!</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Идя дорогой, не спеши,</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Смотри вперёд внимательно!</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Машину лучше пропусти,</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Спешить  не обязательно</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Заключение.</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Родители делятся мнениями о собрании. Высказывают свои предложения на будущее. Каждому родителю вручаются памятки.</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Памятка для детей и родителей "Осторожно, паводок!"</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В условиях резкого повышения температуры и быстрого таяния снега весной происходит паводок.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 Поэтому в этот период следует помнить:</w:t>
      </w:r>
    </w:p>
    <w:p w:rsidR="00B44844" w:rsidRPr="00B44844" w:rsidRDefault="00B44844" w:rsidP="00B44844">
      <w:pPr>
        <w:numPr>
          <w:ilvl w:val="0"/>
          <w:numId w:val="3"/>
        </w:numPr>
        <w:spacing w:after="0" w:line="240" w:lineRule="auto"/>
        <w:ind w:left="0"/>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на весеннем льду легко провалиться;</w:t>
      </w:r>
    </w:p>
    <w:p w:rsidR="00B44844" w:rsidRPr="00B44844" w:rsidRDefault="00B44844" w:rsidP="00B44844">
      <w:pPr>
        <w:numPr>
          <w:ilvl w:val="0"/>
          <w:numId w:val="3"/>
        </w:numPr>
        <w:spacing w:after="0" w:line="240" w:lineRule="auto"/>
        <w:ind w:left="0"/>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lastRenderedPageBreak/>
        <w:t>перед выходом на лед проверить его прочность - достаточно легкого удара, чтобы убедиться в этом;</w:t>
      </w:r>
    </w:p>
    <w:p w:rsidR="00B44844" w:rsidRPr="00B44844" w:rsidRDefault="00B44844" w:rsidP="00B44844">
      <w:pPr>
        <w:numPr>
          <w:ilvl w:val="0"/>
          <w:numId w:val="3"/>
        </w:numPr>
        <w:spacing w:after="0" w:line="240" w:lineRule="auto"/>
        <w:ind w:left="0"/>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быстрее всего процесс распада льда происходит у берегов;</w:t>
      </w:r>
    </w:p>
    <w:p w:rsidR="00B44844" w:rsidRPr="00B44844" w:rsidRDefault="00B44844" w:rsidP="00B44844">
      <w:pPr>
        <w:numPr>
          <w:ilvl w:val="0"/>
          <w:numId w:val="3"/>
        </w:numPr>
        <w:spacing w:after="0" w:line="240" w:lineRule="auto"/>
        <w:ind w:left="0"/>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весенний лед, покрытый снегом, быстро превращается в рыхлую массу.</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ЗАПРЕЩАЕТСЯ:</w:t>
      </w:r>
    </w:p>
    <w:p w:rsidR="00B44844" w:rsidRPr="00B44844" w:rsidRDefault="00B44844" w:rsidP="00B44844">
      <w:pPr>
        <w:numPr>
          <w:ilvl w:val="0"/>
          <w:numId w:val="4"/>
        </w:numPr>
        <w:spacing w:after="0" w:line="240" w:lineRule="auto"/>
        <w:ind w:left="0"/>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Выходить в весенний период на отдаленные водоемы</w:t>
      </w:r>
    </w:p>
    <w:p w:rsidR="00B44844" w:rsidRPr="00B44844" w:rsidRDefault="00B44844" w:rsidP="00B44844">
      <w:pPr>
        <w:numPr>
          <w:ilvl w:val="0"/>
          <w:numId w:val="4"/>
        </w:numPr>
        <w:spacing w:after="0" w:line="240" w:lineRule="auto"/>
        <w:ind w:left="0"/>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Переправляться через реку в период ледохода</w:t>
      </w:r>
    </w:p>
    <w:p w:rsidR="00B44844" w:rsidRPr="00B44844" w:rsidRDefault="00B44844" w:rsidP="00B44844">
      <w:pPr>
        <w:numPr>
          <w:ilvl w:val="0"/>
          <w:numId w:val="4"/>
        </w:numPr>
        <w:spacing w:after="0" w:line="240" w:lineRule="auto"/>
        <w:ind w:left="0"/>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Подходить близко к реке в местах затора льда, стоять на обрывистом берегу, подвергающемуся разливу и, следовательно, обвалу</w:t>
      </w:r>
    </w:p>
    <w:p w:rsidR="00B44844" w:rsidRPr="00B44844" w:rsidRDefault="00B44844" w:rsidP="00B44844">
      <w:pPr>
        <w:numPr>
          <w:ilvl w:val="0"/>
          <w:numId w:val="4"/>
        </w:numPr>
        <w:spacing w:after="0" w:line="240" w:lineRule="auto"/>
        <w:ind w:left="0"/>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Собираться на мостах, плотинах и запрудах</w:t>
      </w:r>
    </w:p>
    <w:p w:rsidR="00B44844" w:rsidRPr="00B44844" w:rsidRDefault="00B44844" w:rsidP="00B44844">
      <w:pPr>
        <w:numPr>
          <w:ilvl w:val="0"/>
          <w:numId w:val="4"/>
        </w:numPr>
        <w:spacing w:line="240" w:lineRule="auto"/>
        <w:ind w:left="0"/>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 xml:space="preserve">Приближаться </w:t>
      </w:r>
      <w:proofErr w:type="gramStart"/>
      <w:r w:rsidRPr="00B44844">
        <w:rPr>
          <w:rFonts w:ascii="Segoe UI" w:eastAsia="Times New Roman" w:hAnsi="Segoe UI" w:cs="Segoe UI"/>
          <w:color w:val="010101"/>
          <w:sz w:val="24"/>
          <w:szCs w:val="24"/>
          <w:lang w:eastAsia="ru-RU"/>
        </w:rPr>
        <w:t>к</w:t>
      </w:r>
      <w:proofErr w:type="gramEnd"/>
      <w:r w:rsidRPr="00B44844">
        <w:rPr>
          <w:rFonts w:ascii="Segoe UI" w:eastAsia="Times New Roman" w:hAnsi="Segoe UI" w:cs="Segoe UI"/>
          <w:color w:val="010101"/>
          <w:sz w:val="24"/>
          <w:szCs w:val="24"/>
          <w:lang w:eastAsia="ru-RU"/>
        </w:rPr>
        <w:t xml:space="preserve"> </w:t>
      </w:r>
      <w:proofErr w:type="gramStart"/>
      <w:r w:rsidRPr="00B44844">
        <w:rPr>
          <w:rFonts w:ascii="Segoe UI" w:eastAsia="Times New Roman" w:hAnsi="Segoe UI" w:cs="Segoe UI"/>
          <w:color w:val="010101"/>
          <w:sz w:val="24"/>
          <w:szCs w:val="24"/>
          <w:lang w:eastAsia="ru-RU"/>
        </w:rPr>
        <w:t>ледяным</w:t>
      </w:r>
      <w:proofErr w:type="gramEnd"/>
      <w:r w:rsidRPr="00B44844">
        <w:rPr>
          <w:rFonts w:ascii="Segoe UI" w:eastAsia="Times New Roman" w:hAnsi="Segoe UI" w:cs="Segoe UI"/>
          <w:color w:val="010101"/>
          <w:sz w:val="24"/>
          <w:szCs w:val="24"/>
          <w:lang w:eastAsia="ru-RU"/>
        </w:rPr>
        <w:t xml:space="preserve"> затором, отталкивать льдины от берегов, измерять глубину реки или любого водоема, ходить по льдинам и кататься на них (нередко дети используют всевозможные плавающие средства и бесхозные лодки, чтобы покататься по первой воде).</w:t>
      </w:r>
    </w:p>
    <w:p w:rsidR="00B44844" w:rsidRPr="00B44844" w:rsidRDefault="00B44844" w:rsidP="00B44844">
      <w:pPr>
        <w:numPr>
          <w:ilvl w:val="0"/>
          <w:numId w:val="5"/>
        </w:numPr>
        <w:spacing w:after="100" w:afterAutospacing="1" w:line="240" w:lineRule="auto"/>
        <w:ind w:left="0"/>
        <w:rPr>
          <w:rFonts w:ascii="Segoe UI" w:eastAsia="Times New Roman" w:hAnsi="Segoe UI" w:cs="Segoe UI"/>
          <w:color w:val="010101"/>
          <w:sz w:val="24"/>
          <w:szCs w:val="24"/>
          <w:lang w:eastAsia="ru-RU"/>
        </w:rPr>
      </w:pP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РОДИТЕЛИ! </w:t>
      </w:r>
    </w:p>
    <w:p w:rsidR="00B44844" w:rsidRPr="00B44844" w:rsidRDefault="00B44844" w:rsidP="00B44844">
      <w:pPr>
        <w:numPr>
          <w:ilvl w:val="0"/>
          <w:numId w:val="6"/>
        </w:numPr>
        <w:spacing w:after="0" w:line="240" w:lineRule="auto"/>
        <w:ind w:left="0"/>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w:t>
      </w:r>
    </w:p>
    <w:p w:rsidR="00B44844" w:rsidRPr="00B44844" w:rsidRDefault="00B44844" w:rsidP="00B44844">
      <w:pPr>
        <w:numPr>
          <w:ilvl w:val="0"/>
          <w:numId w:val="6"/>
        </w:numPr>
        <w:spacing w:after="0" w:line="240" w:lineRule="auto"/>
        <w:ind w:left="0"/>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Помните, что в период паводка, даже при незначительном ледоходе, несчастные случаи чаще всего происходят с детьми.</w:t>
      </w:r>
    </w:p>
    <w:p w:rsidR="00B44844" w:rsidRPr="00B44844" w:rsidRDefault="00B44844" w:rsidP="00B44844">
      <w:pPr>
        <w:numPr>
          <w:ilvl w:val="0"/>
          <w:numId w:val="6"/>
        </w:numPr>
        <w:spacing w:after="0" w:line="240" w:lineRule="auto"/>
        <w:ind w:left="0"/>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Разъясняйте правила поведения в период паводка, запрещайте им шалить у воды, пресекайте лихачество.</w:t>
      </w:r>
    </w:p>
    <w:p w:rsidR="00B44844" w:rsidRPr="00B44844" w:rsidRDefault="00B44844" w:rsidP="00B44844">
      <w:pPr>
        <w:numPr>
          <w:ilvl w:val="0"/>
          <w:numId w:val="6"/>
        </w:numPr>
        <w:spacing w:after="0" w:line="240" w:lineRule="auto"/>
        <w:ind w:left="0"/>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Не разрешайте им кататься на самодельных плотах, досках, бревнах или плавающих льдинах. Оторванная льдина, холодная вода, быстрое течение грозят гибелью.</w:t>
      </w:r>
    </w:p>
    <w:p w:rsidR="00B44844" w:rsidRPr="00B44844" w:rsidRDefault="00B44844" w:rsidP="00B44844">
      <w:pPr>
        <w:numPr>
          <w:ilvl w:val="0"/>
          <w:numId w:val="6"/>
        </w:numPr>
        <w:spacing w:after="0" w:line="240" w:lineRule="auto"/>
        <w:ind w:left="0"/>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Разъясните детям меры предосторожности в период ледохода и весеннего паводка.</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ДОШКОЛЬНИКИ!</w:t>
      </w:r>
    </w:p>
    <w:p w:rsidR="00B44844" w:rsidRPr="00B44844" w:rsidRDefault="00B44844" w:rsidP="00B44844">
      <w:pPr>
        <w:numPr>
          <w:ilvl w:val="0"/>
          <w:numId w:val="7"/>
        </w:numPr>
        <w:spacing w:after="0" w:line="240" w:lineRule="auto"/>
        <w:ind w:left="0"/>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Не выходите на лед во время весеннего паводка.</w:t>
      </w:r>
    </w:p>
    <w:p w:rsidR="00B44844" w:rsidRPr="00B44844" w:rsidRDefault="00B44844" w:rsidP="00B44844">
      <w:pPr>
        <w:numPr>
          <w:ilvl w:val="0"/>
          <w:numId w:val="7"/>
        </w:numPr>
        <w:spacing w:after="0" w:line="240" w:lineRule="auto"/>
        <w:ind w:left="0"/>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Не катайтесь на самодельных плотах, досках, бревнах и плавающих льдинах.</w:t>
      </w:r>
    </w:p>
    <w:p w:rsidR="00B44844" w:rsidRPr="00B44844" w:rsidRDefault="00B44844" w:rsidP="00B44844">
      <w:pPr>
        <w:numPr>
          <w:ilvl w:val="0"/>
          <w:numId w:val="7"/>
        </w:numPr>
        <w:spacing w:after="0" w:line="240" w:lineRule="auto"/>
        <w:ind w:left="0"/>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Не прыгайте с одной льдины на другую.</w:t>
      </w:r>
    </w:p>
    <w:p w:rsidR="00B44844" w:rsidRPr="00B44844" w:rsidRDefault="00B44844" w:rsidP="00B44844">
      <w:pPr>
        <w:numPr>
          <w:ilvl w:val="0"/>
          <w:numId w:val="7"/>
        </w:numPr>
        <w:spacing w:after="0" w:line="240" w:lineRule="auto"/>
        <w:ind w:left="0"/>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Не стойте на обрывистых и подмытых берегах - они могут обвалиться.</w:t>
      </w:r>
    </w:p>
    <w:p w:rsidR="00B44844" w:rsidRPr="00B44844" w:rsidRDefault="00B44844" w:rsidP="00B44844">
      <w:pPr>
        <w:numPr>
          <w:ilvl w:val="0"/>
          <w:numId w:val="7"/>
        </w:numPr>
        <w:spacing w:after="0" w:line="240" w:lineRule="auto"/>
        <w:ind w:left="0"/>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Когда вы наблюдаете за ледоходом с моста, набережной причала, нельзя перегибаться через перила и другие ограждения.</w:t>
      </w:r>
    </w:p>
    <w:p w:rsidR="00B44844" w:rsidRPr="00B44844" w:rsidRDefault="00B44844" w:rsidP="00B44844">
      <w:pPr>
        <w:numPr>
          <w:ilvl w:val="0"/>
          <w:numId w:val="7"/>
        </w:numPr>
        <w:spacing w:after="0" w:line="240" w:lineRule="auto"/>
        <w:ind w:left="0"/>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Если вы оказались свидетелем несчастного случая на реке или озере, то не теряйтесь, не убегайте домой, а громко зовите на помощь, взрослые услышат и помогут выручить из беды.</w:t>
      </w:r>
    </w:p>
    <w:p w:rsidR="00B44844" w:rsidRPr="00B44844" w:rsidRDefault="00B44844" w:rsidP="00B44844">
      <w:pPr>
        <w:numPr>
          <w:ilvl w:val="0"/>
          <w:numId w:val="7"/>
        </w:numPr>
        <w:spacing w:after="0" w:line="240" w:lineRule="auto"/>
        <w:ind w:left="0"/>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Не подходите близко к заторам, плотам, запрудам, не устраивайте игр в этих местах.</w:t>
      </w:r>
    </w:p>
    <w:p w:rsidR="00B44844" w:rsidRPr="00B44844" w:rsidRDefault="00B44844" w:rsidP="00B44844">
      <w:pPr>
        <w:numPr>
          <w:ilvl w:val="0"/>
          <w:numId w:val="7"/>
        </w:numPr>
        <w:spacing w:after="0" w:line="240" w:lineRule="auto"/>
        <w:ind w:left="0"/>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t>Не подходите близко к ямам, котловинам, канализационным люкам и колодцам.</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color w:val="010101"/>
          <w:sz w:val="24"/>
          <w:szCs w:val="24"/>
          <w:lang w:eastAsia="ru-RU"/>
        </w:rPr>
        <w:lastRenderedPageBreak/>
        <w:br/>
      </w:r>
      <w:r w:rsidRPr="00B44844">
        <w:rPr>
          <w:rFonts w:ascii="Segoe UI" w:eastAsia="Times New Roman" w:hAnsi="Segoe UI" w:cs="Segoe UI"/>
          <w:i/>
          <w:iCs/>
          <w:color w:val="010101"/>
          <w:sz w:val="24"/>
          <w:szCs w:val="24"/>
          <w:lang w:eastAsia="ru-RU"/>
        </w:rPr>
        <w:t>Дети, будьте осторожны во время весеннего паводка и ледохода!</w:t>
      </w:r>
    </w:p>
    <w:p w:rsidR="00B44844" w:rsidRPr="00B44844" w:rsidRDefault="00B44844" w:rsidP="00B44844">
      <w:pPr>
        <w:spacing w:after="240" w:line="240" w:lineRule="auto"/>
        <w:rPr>
          <w:rFonts w:ascii="Segoe UI" w:eastAsia="Times New Roman" w:hAnsi="Segoe UI" w:cs="Segoe UI"/>
          <w:color w:val="010101"/>
          <w:sz w:val="24"/>
          <w:szCs w:val="24"/>
          <w:lang w:eastAsia="ru-RU"/>
        </w:rPr>
      </w:pPr>
      <w:r w:rsidRPr="00B44844">
        <w:rPr>
          <w:rFonts w:ascii="Segoe UI" w:eastAsia="Times New Roman" w:hAnsi="Segoe UI" w:cs="Segoe UI"/>
          <w:i/>
          <w:iCs/>
          <w:color w:val="010101"/>
          <w:sz w:val="24"/>
          <w:szCs w:val="24"/>
          <w:lang w:eastAsia="ru-RU"/>
        </w:rPr>
        <w:t>Не подвергайте свою жизнь опасности!</w:t>
      </w:r>
    </w:p>
    <w:p w:rsidR="00B44844" w:rsidRPr="00B44844" w:rsidRDefault="00B44844" w:rsidP="00B44844">
      <w:pPr>
        <w:spacing w:line="240" w:lineRule="auto"/>
        <w:rPr>
          <w:rFonts w:ascii="Segoe UI" w:eastAsia="Times New Roman" w:hAnsi="Segoe UI" w:cs="Segoe UI"/>
          <w:color w:val="010101"/>
          <w:sz w:val="24"/>
          <w:szCs w:val="24"/>
          <w:lang w:eastAsia="ru-RU"/>
        </w:rPr>
      </w:pPr>
      <w:r w:rsidRPr="00B44844">
        <w:rPr>
          <w:rFonts w:ascii="Segoe UI" w:eastAsia="Times New Roman" w:hAnsi="Segoe UI" w:cs="Segoe UI"/>
          <w:i/>
          <w:iCs/>
          <w:color w:val="010101"/>
          <w:sz w:val="24"/>
          <w:szCs w:val="24"/>
          <w:lang w:eastAsia="ru-RU"/>
        </w:rPr>
        <w:t>Соблюдайте правила поведения на водоемах во время таяния льда, разлива рек и озер!</w:t>
      </w:r>
    </w:p>
    <w:p w:rsidR="00AC0277" w:rsidRDefault="00AC0277"/>
    <w:sectPr w:rsidR="00AC0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0728"/>
    <w:multiLevelType w:val="multilevel"/>
    <w:tmpl w:val="5C1A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C05E2"/>
    <w:multiLevelType w:val="multilevel"/>
    <w:tmpl w:val="B3E0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61978"/>
    <w:multiLevelType w:val="multilevel"/>
    <w:tmpl w:val="AB845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9A1898"/>
    <w:multiLevelType w:val="multilevel"/>
    <w:tmpl w:val="7112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965631"/>
    <w:multiLevelType w:val="multilevel"/>
    <w:tmpl w:val="D988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426943"/>
    <w:multiLevelType w:val="multilevel"/>
    <w:tmpl w:val="DB7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041402"/>
    <w:multiLevelType w:val="multilevel"/>
    <w:tmpl w:val="9CA88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4"/>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703"/>
    <w:rsid w:val="00AC0277"/>
    <w:rsid w:val="00B44844"/>
    <w:rsid w:val="00DD6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826122">
      <w:bodyDiv w:val="1"/>
      <w:marLeft w:val="0"/>
      <w:marRight w:val="0"/>
      <w:marTop w:val="0"/>
      <w:marBottom w:val="0"/>
      <w:divBdr>
        <w:top w:val="none" w:sz="0" w:space="0" w:color="auto"/>
        <w:left w:val="none" w:sz="0" w:space="0" w:color="auto"/>
        <w:bottom w:val="none" w:sz="0" w:space="0" w:color="auto"/>
        <w:right w:val="none" w:sz="0" w:space="0" w:color="auto"/>
      </w:divBdr>
      <w:divsChild>
        <w:div w:id="4986188">
          <w:marLeft w:val="0"/>
          <w:marRight w:val="0"/>
          <w:marTop w:val="0"/>
          <w:marBottom w:val="240"/>
          <w:divBdr>
            <w:top w:val="none" w:sz="0" w:space="0" w:color="auto"/>
            <w:left w:val="none" w:sz="0" w:space="0" w:color="auto"/>
            <w:bottom w:val="none" w:sz="0" w:space="0" w:color="auto"/>
            <w:right w:val="none" w:sz="0" w:space="0" w:color="auto"/>
          </w:divBdr>
        </w:div>
        <w:div w:id="627705099">
          <w:marLeft w:val="0"/>
          <w:marRight w:val="0"/>
          <w:marTop w:val="0"/>
          <w:marBottom w:val="240"/>
          <w:divBdr>
            <w:top w:val="none" w:sz="0" w:space="0" w:color="auto"/>
            <w:left w:val="none" w:sz="0" w:space="0" w:color="auto"/>
            <w:bottom w:val="none" w:sz="0" w:space="0" w:color="auto"/>
            <w:right w:val="none" w:sz="0" w:space="0" w:color="auto"/>
          </w:divBdr>
        </w:div>
        <w:div w:id="152378482">
          <w:marLeft w:val="0"/>
          <w:marRight w:val="0"/>
          <w:marTop w:val="0"/>
          <w:marBottom w:val="240"/>
          <w:divBdr>
            <w:top w:val="none" w:sz="0" w:space="0" w:color="auto"/>
            <w:left w:val="none" w:sz="0" w:space="0" w:color="auto"/>
            <w:bottom w:val="none" w:sz="0" w:space="0" w:color="auto"/>
            <w:right w:val="none" w:sz="0" w:space="0" w:color="auto"/>
          </w:divBdr>
        </w:div>
        <w:div w:id="1153911698">
          <w:marLeft w:val="0"/>
          <w:marRight w:val="0"/>
          <w:marTop w:val="0"/>
          <w:marBottom w:val="240"/>
          <w:divBdr>
            <w:top w:val="none" w:sz="0" w:space="0" w:color="auto"/>
            <w:left w:val="none" w:sz="0" w:space="0" w:color="auto"/>
            <w:bottom w:val="none" w:sz="0" w:space="0" w:color="auto"/>
            <w:right w:val="none" w:sz="0" w:space="0" w:color="auto"/>
          </w:divBdr>
        </w:div>
        <w:div w:id="20244609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1369</Words>
  <Characters>7805</Characters>
  <Application>Microsoft Office Word</Application>
  <DocSecurity>0</DocSecurity>
  <Lines>65</Lines>
  <Paragraphs>18</Paragraphs>
  <ScaleCrop>false</ScaleCrop>
  <Company/>
  <LinksUpToDate>false</LinksUpToDate>
  <CharactersWithSpaces>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2024-03-26T06:10:00Z</dcterms:created>
  <dcterms:modified xsi:type="dcterms:W3CDTF">2024-03-26T06:14:00Z</dcterms:modified>
</cp:coreProperties>
</file>