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CE7" w:rsidRDefault="00053CE7" w:rsidP="00053CE7">
      <w:pPr>
        <w:spacing w:after="0" w:line="240" w:lineRule="auto"/>
        <w:ind w:left="-2835" w:right="-185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683589E8" wp14:editId="68F868BD">
            <wp:extent cx="10410825" cy="68862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20914_1036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08997" cy="6885054"/>
                    </a:xfrm>
                    <a:prstGeom prst="rect">
                      <a:avLst/>
                    </a:prstGeom>
                  </pic:spPr>
                </pic:pic>
              </a:graphicData>
            </a:graphic>
          </wp:inline>
        </w:drawing>
      </w:r>
      <w:bookmarkStart w:id="0" w:name="_GoBack"/>
      <w:bookmarkEnd w:id="0"/>
    </w:p>
    <w:p w:rsidR="00B83893" w:rsidRPr="00B83893" w:rsidRDefault="00B83893" w:rsidP="00B83893">
      <w:pPr>
        <w:spacing w:after="0" w:line="240" w:lineRule="auto"/>
        <w:jc w:val="center"/>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lastRenderedPageBreak/>
        <w:t>Содержание</w:t>
      </w:r>
    </w:p>
    <w:p w:rsidR="00B83893" w:rsidRPr="00B83893" w:rsidRDefault="00B83893" w:rsidP="00B83893">
      <w:pPr>
        <w:spacing w:after="0" w:line="360" w:lineRule="auto"/>
        <w:ind w:left="-284" w:firstLine="426"/>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1. Целевой раздел:</w:t>
      </w:r>
    </w:p>
    <w:p w:rsidR="00B83893" w:rsidRPr="00B83893" w:rsidRDefault="00B83893" w:rsidP="00B83893">
      <w:pPr>
        <w:tabs>
          <w:tab w:val="left" w:leader="dot" w:pos="9346"/>
        </w:tabs>
        <w:spacing w:before="38" w:after="0" w:line="240" w:lineRule="auto"/>
        <w:ind w:left="-284" w:firstLine="426"/>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1.1.Пояснительная   записка……………………………………………………………….</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1.1.1    Цели и задачи реализации Программы…………………</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1.1.2. Принципы и подходы к формированию Программы</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1.1.3 Психолого-возрастные и индивидуальные особенности воспитанников организации, осуществляющих образовательную деятельность…………………………………………………….</w:t>
      </w:r>
    </w:p>
    <w:p w:rsidR="00B83893" w:rsidRPr="00B83893" w:rsidRDefault="00B83893" w:rsidP="00B83893">
      <w:pPr>
        <w:tabs>
          <w:tab w:val="num" w:pos="360"/>
        </w:tabs>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1.1.4   Планируемые результаты освоения  Программы. </w:t>
      </w:r>
    </w:p>
    <w:p w:rsidR="00B83893" w:rsidRPr="00B83893" w:rsidRDefault="00B83893" w:rsidP="00B83893">
      <w:pPr>
        <w:tabs>
          <w:tab w:val="num" w:pos="360"/>
        </w:tabs>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1.1.5.Педагогическая диагностика</w:t>
      </w:r>
    </w:p>
    <w:p w:rsidR="00B83893" w:rsidRPr="00B83893" w:rsidRDefault="00B83893" w:rsidP="00B83893">
      <w:pPr>
        <w:tabs>
          <w:tab w:val="num" w:pos="360"/>
        </w:tabs>
        <w:spacing w:after="0" w:line="240" w:lineRule="auto"/>
        <w:ind w:left="-284" w:firstLine="426"/>
        <w:rPr>
          <w:rFonts w:ascii="Times New Roman" w:eastAsia="Times New Roman" w:hAnsi="Times New Roman" w:cs="Times New Roman"/>
          <w:b/>
          <w:sz w:val="24"/>
          <w:szCs w:val="24"/>
          <w:lang w:eastAsia="ru-RU"/>
        </w:rPr>
      </w:pPr>
    </w:p>
    <w:p w:rsidR="00B83893" w:rsidRPr="00B83893" w:rsidRDefault="00B83893" w:rsidP="00B83893">
      <w:pPr>
        <w:tabs>
          <w:tab w:val="left" w:pos="180"/>
        </w:tabs>
        <w:spacing w:after="0" w:line="240" w:lineRule="auto"/>
        <w:ind w:left="-284" w:firstLine="426"/>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2. Содержательный раздел</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2.1.   Содержание образовательной работы по видам деятельности детей с учётом используемых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iCs/>
          <w:sz w:val="24"/>
          <w:szCs w:val="24"/>
          <w:lang w:eastAsia="ru-RU"/>
        </w:rPr>
        <w:t>Социально-коммуникативное  развитие»</w:t>
      </w:r>
    </w:p>
    <w:p w:rsidR="00B83893" w:rsidRPr="00B83893" w:rsidRDefault="00B83893" w:rsidP="00B83893">
      <w:pPr>
        <w:spacing w:after="0" w:line="240" w:lineRule="auto"/>
        <w:ind w:left="-284" w:firstLine="426"/>
        <w:rPr>
          <w:rFonts w:ascii="Times New Roman" w:eastAsia="Times New Roman" w:hAnsi="Times New Roman" w:cs="Times New Roman"/>
          <w:iCs/>
          <w:sz w:val="24"/>
          <w:szCs w:val="24"/>
          <w:lang w:eastAsia="ru-RU"/>
        </w:rPr>
      </w:pPr>
      <w:r w:rsidRPr="00B83893">
        <w:rPr>
          <w:rFonts w:ascii="Times New Roman" w:eastAsia="Times New Roman" w:hAnsi="Times New Roman" w:cs="Times New Roman"/>
          <w:sz w:val="24"/>
          <w:szCs w:val="24"/>
          <w:lang w:eastAsia="ru-RU"/>
        </w:rPr>
        <w:t>Образовательная область «Социально- коммуникативное развитие» …………………….............................................</w:t>
      </w:r>
      <w:r w:rsidRPr="00B83893">
        <w:rPr>
          <w:rFonts w:ascii="Times New Roman" w:eastAsia="Times New Roman" w:hAnsi="Times New Roman" w:cs="Times New Roman"/>
          <w:iCs/>
          <w:sz w:val="24"/>
          <w:szCs w:val="24"/>
          <w:lang w:eastAsia="ru-RU"/>
        </w:rPr>
        <w:t xml:space="preserve"> </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iCs/>
          <w:sz w:val="24"/>
          <w:szCs w:val="24"/>
          <w:lang w:eastAsia="ru-RU"/>
        </w:rPr>
        <w:t>Познавательное развитие»</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Образовательная область «Познавательное развитие»……………………………………………………….. </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Речевое развитие</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Образовательная область «Речевое развитие»…………………………………………………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Cs/>
          <w:sz w:val="24"/>
          <w:szCs w:val="24"/>
          <w:lang w:eastAsia="ru-RU"/>
        </w:rPr>
        <w:t xml:space="preserve"> «Художественно-эстетическое развитие»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Образовательная область «Художественно-эстетическое развитие»</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iCs/>
          <w:sz w:val="24"/>
          <w:szCs w:val="24"/>
          <w:lang w:eastAsia="ru-RU"/>
        </w:rPr>
        <w:t xml:space="preserve"> «Физическое развитие»</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Образовательная область «Физическое развитие»……………................................................</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Способы и направления поддержки детской инициативы…………………………………...</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Особенности взаимодействия педагогического коллектива с семьями воспитанников…...</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lang w:eastAsia="ru-RU"/>
        </w:rPr>
        <w:t>3. Организационный раздел</w:t>
      </w:r>
      <w:r w:rsidRPr="00B83893">
        <w:rPr>
          <w:rFonts w:ascii="Times New Roman" w:eastAsia="Times New Roman" w:hAnsi="Times New Roman" w:cs="Times New Roman"/>
          <w:sz w:val="24"/>
          <w:szCs w:val="24"/>
          <w:lang w:eastAsia="ru-RU"/>
        </w:rPr>
        <w:t>:</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3.3.Особенности организации развивающей предметно-пространственной среды</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3.2.   Характеристика жизнедеятельности детей в группах, включая распорядок и режим дня…</w:t>
      </w:r>
    </w:p>
    <w:p w:rsidR="00B83893" w:rsidRPr="00B83893" w:rsidRDefault="00B83893" w:rsidP="00B83893">
      <w:pPr>
        <w:spacing w:after="0" w:line="240" w:lineRule="auto"/>
        <w:ind w:left="-284" w:firstLine="42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3.3.   Особенности традиционных событий, праздников, мероприятий……………………………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lang w:eastAsia="ru-RU"/>
        </w:rPr>
        <w:t>1. Целевой раздел</w:t>
      </w:r>
    </w:p>
    <w:p w:rsidR="00B83893" w:rsidRPr="00B83893" w:rsidRDefault="00B83893" w:rsidP="00B83893">
      <w:pPr>
        <w:spacing w:after="0" w:line="240" w:lineRule="auto"/>
        <w:jc w:val="center"/>
        <w:rPr>
          <w:rFonts w:ascii="Times New Roman" w:eastAsia="Calibri" w:hAnsi="Times New Roman" w:cs="Times New Roman"/>
          <w:b/>
          <w:sz w:val="24"/>
          <w:szCs w:val="24"/>
          <w:lang w:eastAsia="ru-RU"/>
        </w:rPr>
      </w:pPr>
      <w:r w:rsidRPr="00B83893">
        <w:rPr>
          <w:rFonts w:ascii="Times New Roman" w:eastAsia="Calibri" w:hAnsi="Times New Roman" w:cs="Times New Roman"/>
          <w:b/>
          <w:sz w:val="24"/>
          <w:szCs w:val="24"/>
          <w:lang w:eastAsia="ru-RU"/>
        </w:rPr>
        <w:t>1.1.ПОЯСНИТЕЛЬНАЯ ЗАПИСКА</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Данная Программа  разработана в соответствии со следующими нормативными документами:</w:t>
      </w:r>
    </w:p>
    <w:p w:rsidR="00B83893" w:rsidRPr="00B83893" w:rsidRDefault="00502F75" w:rsidP="00DE4092">
      <w:pPr>
        <w:numPr>
          <w:ilvl w:val="0"/>
          <w:numId w:val="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Федеральный закон от 31.07.2020 № 304</w:t>
      </w:r>
      <w:r w:rsidR="00B83893" w:rsidRPr="00B83893">
        <w:rPr>
          <w:rFonts w:ascii="Times New Roman" w:eastAsia="Calibri" w:hAnsi="Times New Roman" w:cs="Times New Roman"/>
          <w:sz w:val="24"/>
          <w:szCs w:val="24"/>
          <w:lang w:eastAsia="ru-RU"/>
        </w:rPr>
        <w:t>-ФЗ «Об образовании в Российской Федерации »;с изменениями и дополнениями ;</w:t>
      </w:r>
    </w:p>
    <w:p w:rsidR="00B83893" w:rsidRPr="00B83893" w:rsidRDefault="00B83893" w:rsidP="00DE4092">
      <w:pPr>
        <w:numPr>
          <w:ilvl w:val="0"/>
          <w:numId w:val="4"/>
        </w:num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rPr>
        <w:t>Санитарно-эпидемиологические требования к устройству, содержанию и организации режима дошкольных образовательных у</w:t>
      </w:r>
      <w:r w:rsidR="00502F75">
        <w:rPr>
          <w:rFonts w:ascii="Times New Roman" w:eastAsia="Calibri" w:hAnsi="Times New Roman" w:cs="Times New Roman"/>
          <w:sz w:val="24"/>
          <w:szCs w:val="24"/>
        </w:rPr>
        <w:t>чреждений. СанПиН 2.4.3648 -20</w:t>
      </w:r>
      <w:r w:rsidRPr="00B83893">
        <w:rPr>
          <w:rFonts w:ascii="Times New Roman" w:eastAsia="Calibri" w:hAnsi="Times New Roman" w:cs="Times New Roman"/>
          <w:sz w:val="24"/>
          <w:szCs w:val="24"/>
        </w:rPr>
        <w:t>с внесенными изменениями и дополнениями</w:t>
      </w:r>
    </w:p>
    <w:p w:rsidR="00B83893" w:rsidRPr="00B83893" w:rsidRDefault="00B83893" w:rsidP="00DE4092">
      <w:pPr>
        <w:numPr>
          <w:ilvl w:val="0"/>
          <w:numId w:val="4"/>
        </w:numPr>
        <w:spacing w:after="0" w:line="276"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Приказ Министерст</w:t>
      </w:r>
      <w:r w:rsidR="00502F75">
        <w:rPr>
          <w:rFonts w:ascii="Times New Roman" w:eastAsia="Calibri" w:hAnsi="Times New Roman" w:cs="Times New Roman"/>
          <w:sz w:val="24"/>
          <w:szCs w:val="24"/>
          <w:lang w:eastAsia="ru-RU"/>
        </w:rPr>
        <w:t>ва образования и науки РФ от 31 июля  2020г. №373</w:t>
      </w:r>
      <w:r w:rsidRPr="00B83893">
        <w:rPr>
          <w:rFonts w:ascii="Times New Roman" w:eastAsia="Calibri" w:hAnsi="Times New Roman" w:cs="Times New Roman"/>
          <w:sz w:val="24"/>
          <w:szCs w:val="24"/>
          <w:lang w:eastAsia="ru-RU"/>
        </w:rPr>
        <w:t xml:space="preserve"> «Об утверждении Федерального государственного образовательного стандарта дошкольного образования» (зарегистрирован</w:t>
      </w:r>
      <w:r w:rsidR="00502F75">
        <w:rPr>
          <w:rFonts w:ascii="Times New Roman" w:eastAsia="Calibri" w:hAnsi="Times New Roman" w:cs="Times New Roman"/>
          <w:sz w:val="24"/>
          <w:szCs w:val="24"/>
          <w:lang w:eastAsia="ru-RU"/>
        </w:rPr>
        <w:t xml:space="preserve"> в Минюсте РФ 31 августа 2020 г.,</w:t>
      </w:r>
      <w:r w:rsidRPr="00B83893">
        <w:rPr>
          <w:rFonts w:ascii="Times New Roman" w:eastAsia="Calibri" w:hAnsi="Times New Roman" w:cs="Times New Roman"/>
          <w:sz w:val="24"/>
          <w:szCs w:val="24"/>
          <w:lang w:eastAsia="ru-RU"/>
        </w:rPr>
        <w:t xml:space="preserve"> </w:t>
      </w:r>
      <w:r w:rsidR="00502F75">
        <w:rPr>
          <w:rFonts w:ascii="Times New Roman" w:eastAsia="Calibri" w:hAnsi="Times New Roman" w:cs="Times New Roman"/>
          <w:sz w:val="24"/>
          <w:szCs w:val="24"/>
          <w:lang w:eastAsia="ru-RU"/>
        </w:rPr>
        <w:t>регистрационный № 59599</w:t>
      </w:r>
      <w:r w:rsidRPr="00B83893">
        <w:rPr>
          <w:rFonts w:ascii="Times New Roman" w:eastAsia="Calibri" w:hAnsi="Times New Roman" w:cs="Times New Roman"/>
          <w:sz w:val="24"/>
          <w:szCs w:val="24"/>
          <w:lang w:eastAsia="ru-RU"/>
        </w:rPr>
        <w:t>);</w:t>
      </w:r>
    </w:p>
    <w:p w:rsidR="00B83893" w:rsidRPr="00B83893" w:rsidRDefault="00B83893" w:rsidP="00DE4092">
      <w:pPr>
        <w:numPr>
          <w:ilvl w:val="0"/>
          <w:numId w:val="4"/>
        </w:num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Устав МКОУ «Зайцевская СОШ»(утвержден приказом отдела образования  Админис</w:t>
      </w:r>
      <w:r w:rsidR="008C4A4A">
        <w:rPr>
          <w:rFonts w:ascii="Times New Roman" w:eastAsia="Calibri" w:hAnsi="Times New Roman" w:cs="Times New Roman"/>
          <w:sz w:val="24"/>
          <w:szCs w:val="24"/>
          <w:lang w:eastAsia="ru-RU"/>
        </w:rPr>
        <w:t>трации Тальменского района от 18.05.2022</w:t>
      </w:r>
      <w:r w:rsidRPr="00B83893">
        <w:rPr>
          <w:rFonts w:ascii="Times New Roman" w:eastAsia="Calibri" w:hAnsi="Times New Roman" w:cs="Times New Roman"/>
          <w:sz w:val="24"/>
          <w:szCs w:val="24"/>
          <w:lang w:eastAsia="ru-RU"/>
        </w:rPr>
        <w:t>г.)</w:t>
      </w:r>
    </w:p>
    <w:p w:rsidR="00B83893" w:rsidRPr="00B83893" w:rsidRDefault="00B83893" w:rsidP="00DE4092">
      <w:pPr>
        <w:numPr>
          <w:ilvl w:val="0"/>
          <w:numId w:val="4"/>
        </w:num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Основной образовательной программы дошкольного обра</w:t>
      </w:r>
      <w:r w:rsidR="008C4A4A">
        <w:rPr>
          <w:rFonts w:ascii="Times New Roman" w:eastAsia="Calibri" w:hAnsi="Times New Roman" w:cs="Times New Roman"/>
          <w:sz w:val="24"/>
          <w:szCs w:val="24"/>
          <w:lang w:eastAsia="ru-RU"/>
        </w:rPr>
        <w:t>зования МКОУ «Зайцевская СОШ» (</w:t>
      </w:r>
      <w:r w:rsidRPr="00B83893">
        <w:rPr>
          <w:rFonts w:ascii="Times New Roman" w:eastAsia="Calibri" w:hAnsi="Times New Roman" w:cs="Times New Roman"/>
          <w:sz w:val="24"/>
          <w:szCs w:val="24"/>
          <w:lang w:eastAsia="ru-RU"/>
        </w:rPr>
        <w:t>утверждена приказом дирек</w:t>
      </w:r>
      <w:r w:rsidR="00502F75">
        <w:rPr>
          <w:rFonts w:ascii="Times New Roman" w:eastAsia="Calibri" w:hAnsi="Times New Roman" w:cs="Times New Roman"/>
          <w:sz w:val="24"/>
          <w:szCs w:val="24"/>
          <w:lang w:eastAsia="ru-RU"/>
        </w:rPr>
        <w:t>тора №    г   от    .   .20   г.</w:t>
      </w:r>
    </w:p>
    <w:p w:rsidR="00B83893" w:rsidRPr="00B83893" w:rsidRDefault="00B83893" w:rsidP="00B83893">
      <w:pPr>
        <w:spacing w:after="0" w:line="240" w:lineRule="auto"/>
        <w:ind w:left="720"/>
        <w:jc w:val="both"/>
        <w:rPr>
          <w:rFonts w:ascii="Times New Roman" w:eastAsia="Calibri" w:hAnsi="Times New Roman" w:cs="Times New Roman"/>
          <w:sz w:val="24"/>
          <w:szCs w:val="24"/>
          <w:lang w:eastAsia="ru-RU"/>
        </w:rPr>
      </w:pPr>
      <w:r w:rsidRPr="00B83893">
        <w:rPr>
          <w:rFonts w:ascii="Times New Roman" w:eastAsia="Times New Roman" w:hAnsi="Times New Roman" w:cs="Times New Roman"/>
          <w:sz w:val="24"/>
          <w:szCs w:val="24"/>
          <w:lang w:eastAsia="ru-RU"/>
        </w:rPr>
        <w:t>Учебно-методических документов:</w:t>
      </w:r>
    </w:p>
    <w:p w:rsidR="00B83893" w:rsidRPr="00B83893" w:rsidRDefault="00B83893" w:rsidP="00B83893">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1.Основная образовательная программа дошкольного образования « От рождения до школы»  Под  редакцией  Н.Е Вераксы, Т.С. Комаровой, М.А. Васильевой, Москва. Мозаика-Синтез 2017 г</w:t>
      </w:r>
    </w:p>
    <w:p w:rsidR="00B83893" w:rsidRPr="00B83893" w:rsidRDefault="00B83893" w:rsidP="00B83893">
      <w:pPr>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2.Гербова  В.В. Развитие речи в детском саду. Старшая группа. Конспекты занятий. Москва. Мозаика-Синтез 2014г.                                                                                                                                                                                         </w:t>
      </w:r>
    </w:p>
    <w:p w:rsidR="00B83893" w:rsidRPr="00B83893" w:rsidRDefault="00B83893" w:rsidP="00DE4092">
      <w:pPr>
        <w:numPr>
          <w:ilvl w:val="0"/>
          <w:numId w:val="5"/>
        </w:numPr>
        <w:suppressAutoHyphens/>
        <w:spacing w:after="0" w:line="240" w:lineRule="auto"/>
        <w:ind w:left="2061"/>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3. И.А. Помораева, В.А. Позина Формирование Элементарных математических представлений. Старшая  группа. Конспекты занятий .Москва .Мозаика-Синтез 2015г.                                                                                          </w:t>
      </w:r>
    </w:p>
    <w:p w:rsidR="00B83893" w:rsidRPr="00B83893" w:rsidRDefault="00B83893" w:rsidP="00DE4092">
      <w:pPr>
        <w:numPr>
          <w:ilvl w:val="0"/>
          <w:numId w:val="5"/>
        </w:numPr>
        <w:suppressAutoHyphens/>
        <w:spacing w:after="0" w:line="240" w:lineRule="auto"/>
        <w:ind w:left="2061"/>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4.Соломенникова О.А. Ознакомление с природой в детском саду. Старшая группа. Конспекты занятий. Москва Мозаика-Синтез 2014 г.                                                                                                                                                            </w:t>
      </w:r>
    </w:p>
    <w:p w:rsidR="00B83893" w:rsidRPr="00B83893" w:rsidRDefault="00B83893" w:rsidP="00DE4092">
      <w:pPr>
        <w:numPr>
          <w:ilvl w:val="0"/>
          <w:numId w:val="5"/>
        </w:numPr>
        <w:suppressAutoHyphens/>
        <w:spacing w:after="0" w:line="240" w:lineRule="auto"/>
        <w:ind w:left="2061"/>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 xml:space="preserve">5.Комарова Изобразительная деятельность в детском саду. Старшая группа. Конспекты занятий. Москва. Мозаика-Синтез 2014 г.                                                                                                                                                          </w:t>
      </w:r>
    </w:p>
    <w:p w:rsidR="00B83893" w:rsidRPr="00B83893" w:rsidRDefault="00B83893" w:rsidP="00DE4092">
      <w:pPr>
        <w:numPr>
          <w:ilvl w:val="0"/>
          <w:numId w:val="5"/>
        </w:numPr>
        <w:suppressAutoHyphens/>
        <w:spacing w:after="0" w:line="240" w:lineRule="auto"/>
        <w:ind w:left="2061"/>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6.Пензулаева Л.И. Физическая культура в детском саду. Старшая группа. Конспекты занятий. Москва.  Мозаика-Синтез 2014 г.                                                                                                                                                       </w:t>
      </w:r>
    </w:p>
    <w:p w:rsidR="00B83893" w:rsidRPr="00B83893" w:rsidRDefault="00B83893" w:rsidP="00DE4092">
      <w:pPr>
        <w:numPr>
          <w:ilvl w:val="0"/>
          <w:numId w:val="5"/>
        </w:numPr>
        <w:suppressAutoHyphens/>
        <w:spacing w:after="0" w:line="240" w:lineRule="auto"/>
        <w:ind w:left="2061"/>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7.Куцакова Л.В Конструирование из строительного материала. Старшая группа. Конспекты занятий. Москва.  Мозаика-Синтез 2014 г.                                                                                                                                                         </w:t>
      </w:r>
    </w:p>
    <w:p w:rsidR="00B83893" w:rsidRPr="00B83893" w:rsidRDefault="00B83893" w:rsidP="00B83893">
      <w:pPr>
        <w:spacing w:after="200" w:line="276" w:lineRule="auto"/>
        <w:ind w:left="720"/>
        <w:contextualSpacing/>
        <w:rPr>
          <w:rFonts w:ascii="Times New Roman" w:eastAsia="Times New Roman" w:hAnsi="Times New Roman" w:cs="Times New Roman"/>
          <w:sz w:val="24"/>
          <w:szCs w:val="24"/>
          <w:lang w:eastAsia="ru-RU"/>
        </w:rPr>
      </w:pPr>
    </w:p>
    <w:p w:rsidR="00B83893" w:rsidRPr="00B83893" w:rsidRDefault="00B83893" w:rsidP="00DE4092">
      <w:pPr>
        <w:numPr>
          <w:ilvl w:val="0"/>
          <w:numId w:val="5"/>
        </w:numPr>
        <w:suppressAutoHyphens/>
        <w:spacing w:after="0" w:line="240" w:lineRule="auto"/>
        <w:ind w:left="2061"/>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8.О.В.Дыбина « Ознакомление с предметным и социальным окружением» старшая группа М:. Мозаика-Синтез 2014 г.</w:t>
      </w:r>
    </w:p>
    <w:p w:rsidR="00B83893" w:rsidRPr="00B83893" w:rsidRDefault="00B83893" w:rsidP="00B83893">
      <w:pPr>
        <w:suppressAutoHyphen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Программа опреде</w:t>
      </w:r>
      <w:r w:rsidRPr="00B83893">
        <w:rPr>
          <w:rFonts w:ascii="Times New Roman" w:eastAsia="Times New Roman" w:hAnsi="Times New Roman" w:cs="Times New Roman"/>
          <w:sz w:val="24"/>
          <w:szCs w:val="24"/>
          <w:lang w:eastAsia="ru-RU"/>
        </w:rPr>
        <w:softHyphen/>
        <w:t xml:space="preserve">ляет содержание и организацию образовательного процесса средней группы муниципального  казенного образовательного учреждения СП  « Зайцевкая СОШ».  </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Программа стро</w:t>
      </w:r>
      <w:r w:rsidRPr="00B83893">
        <w:rPr>
          <w:rFonts w:ascii="Times New Roman" w:eastAsia="Calibri" w:hAnsi="Times New Roman" w:cs="Times New Roman"/>
          <w:sz w:val="24"/>
          <w:szCs w:val="24"/>
          <w:lang w:eastAsia="ru-RU"/>
        </w:rPr>
        <w:softHyphen/>
        <w:t>ится на принципе личностно-ориенти</w:t>
      </w:r>
      <w:r w:rsidRPr="00B83893">
        <w:rPr>
          <w:rFonts w:ascii="Times New Roman" w:eastAsia="Calibri" w:hAnsi="Times New Roman" w:cs="Times New Roman"/>
          <w:sz w:val="24"/>
          <w:szCs w:val="24"/>
          <w:lang w:eastAsia="ru-RU"/>
        </w:rPr>
        <w:softHyphen/>
        <w:t>рованного  взаимодействия взрослого с детьми  средней группы и обеспечивает физическое, социально-личностное, познавательно-речевое и художественно-эстетическое развитие детей в возрасте от 5 до 6 лет с учетом их возрастных и индивидуальных особенностей.</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В Программе отсутствуют жесткая регламентация знаний детей и предметный центризм в обучении. В Программе комплексно представлены все основные содержательные линии воспитания и образования ребенка  от 5 до 6 лет.</w:t>
      </w:r>
    </w:p>
    <w:p w:rsidR="00B83893" w:rsidRPr="00B83893" w:rsidRDefault="00B83893" w:rsidP="00B83893">
      <w:pPr>
        <w:suppressAutoHyphen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lang w:eastAsia="ru-RU"/>
        </w:rPr>
        <w:t>1.1.1.Цели и задачи реализации программы.</w:t>
      </w:r>
    </w:p>
    <w:p w:rsidR="00B83893" w:rsidRPr="00B83893" w:rsidRDefault="00B83893" w:rsidP="00B83893">
      <w:pPr>
        <w:spacing w:after="0" w:line="240" w:lineRule="auto"/>
        <w:ind w:left="-15" w:right="68"/>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Программа « От рождения до школы» ( далее- Программа)</w:t>
      </w:r>
      <w:r w:rsidRPr="00B83893">
        <w:rPr>
          <w:rFonts w:ascii="Times New Roman" w:eastAsia="Times New Roman" w:hAnsi="Times New Roman" w:cs="Times New Roman"/>
          <w:b/>
          <w:color w:val="FF0000"/>
          <w:sz w:val="24"/>
          <w:szCs w:val="24"/>
          <w:lang w:eastAsia="ru-RU"/>
        </w:rPr>
        <w:t xml:space="preserve"> </w:t>
      </w:r>
      <w:r w:rsidRPr="00B83893">
        <w:rPr>
          <w:rFonts w:ascii="Times New Roman" w:eastAsia="Times New Roman" w:hAnsi="Times New Roman" w:cs="Times New Roman"/>
          <w:sz w:val="24"/>
          <w:szCs w:val="24"/>
          <w:lang w:eastAsia="ru-RU"/>
        </w:rPr>
        <w:t xml:space="preserve">разработана на основе Федерального государственного образовательного стандарта дошкольного образования (ФГОС ДО) и предназначена для использования в дошкольных образовательных организациях для формирования основных образовательных программ (ООП) </w:t>
      </w:r>
    </w:p>
    <w:p w:rsidR="00B83893" w:rsidRPr="00B83893" w:rsidRDefault="00B83893" w:rsidP="00B83893">
      <w:pPr>
        <w:spacing w:after="0" w:line="240" w:lineRule="auto"/>
        <w:ind w:left="-15" w:right="68"/>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Главной задачей, стоящей перед авторами Программы, является создание программного документа, помогающего педагогам организовать образовательно- воспитательный процесс в соответствии с требованиями ФГОС и позволяющего написать на базе программы «От рождения до школы» свою ООП</w:t>
      </w:r>
    </w:p>
    <w:p w:rsidR="00B83893" w:rsidRPr="00B83893" w:rsidRDefault="00B83893" w:rsidP="00B83893">
      <w:pPr>
        <w:spacing w:after="0" w:line="240" w:lineRule="auto"/>
        <w:ind w:left="-15" w:right="68"/>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B83893" w:rsidRPr="00B83893" w:rsidRDefault="00B83893" w:rsidP="00B83893">
      <w:pPr>
        <w:spacing w:after="0" w:line="240" w:lineRule="auto"/>
        <w:ind w:left="-15" w:right="68"/>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B83893" w:rsidRPr="00B83893" w:rsidRDefault="00B83893" w:rsidP="00B83893">
      <w:pPr>
        <w:spacing w:after="0" w:line="240" w:lineRule="auto"/>
        <w:ind w:left="-15" w:right="68"/>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B83893" w:rsidRPr="00B83893" w:rsidRDefault="00B83893" w:rsidP="00B83893">
      <w:pPr>
        <w:spacing w:after="0" w:line="240" w:lineRule="auto"/>
        <w:ind w:left="-15" w:right="68"/>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Для достижения целей программы первостепенное значение имеют:</w:t>
      </w:r>
    </w:p>
    <w:p w:rsidR="00B83893" w:rsidRPr="00B83893" w:rsidRDefault="00B83893" w:rsidP="00B83893">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B83893">
        <w:rPr>
          <w:rFonts w:ascii="Times New Roman" w:eastAsia="Times New Roman" w:hAnsi="Times New Roman" w:cs="Times New Roman"/>
          <w:kern w:val="3"/>
          <w:sz w:val="24"/>
          <w:szCs w:val="24"/>
        </w:rPr>
        <w:t>• забота о здоровье, эмоциональном благополучии и своевременном всестороннем развитии каждого ребенка;</w:t>
      </w:r>
    </w:p>
    <w:p w:rsidR="00B83893" w:rsidRPr="00B83893" w:rsidRDefault="00B83893" w:rsidP="00B83893">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B83893">
        <w:rPr>
          <w:rFonts w:ascii="Times New Roman" w:eastAsia="Times New Roman" w:hAnsi="Times New Roman" w:cs="Times New Roman"/>
          <w:kern w:val="3"/>
          <w:sz w:val="24"/>
          <w:szCs w:val="24"/>
        </w:rPr>
        <w:t>•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83893" w:rsidRPr="00B83893" w:rsidRDefault="00B83893" w:rsidP="00B83893">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B83893">
        <w:rPr>
          <w:rFonts w:ascii="Times New Roman" w:eastAsia="Times New Roman" w:hAnsi="Times New Roman" w:cs="Times New Roman"/>
          <w:kern w:val="3"/>
          <w:sz w:val="24"/>
          <w:szCs w:val="24"/>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B83893" w:rsidRPr="00B83893" w:rsidRDefault="00B83893" w:rsidP="00B83893">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B83893">
        <w:rPr>
          <w:rFonts w:ascii="Times New Roman" w:eastAsia="Times New Roman" w:hAnsi="Times New Roman" w:cs="Times New Roman"/>
          <w:kern w:val="3"/>
          <w:sz w:val="24"/>
          <w:szCs w:val="24"/>
        </w:rPr>
        <w:t>• творческая организация (креативность) воспитательно-образовательного процесса;</w:t>
      </w:r>
    </w:p>
    <w:p w:rsidR="00B83893" w:rsidRPr="00B83893" w:rsidRDefault="00B83893" w:rsidP="00B83893">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B83893">
        <w:rPr>
          <w:rFonts w:ascii="Times New Roman" w:eastAsia="Times New Roman" w:hAnsi="Times New Roman" w:cs="Times New Roman"/>
          <w:kern w:val="3"/>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83893" w:rsidRPr="00B83893" w:rsidRDefault="00B83893" w:rsidP="00B83893">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B83893">
        <w:rPr>
          <w:rFonts w:ascii="Times New Roman" w:eastAsia="Times New Roman" w:hAnsi="Times New Roman" w:cs="Times New Roman"/>
          <w:kern w:val="3"/>
          <w:sz w:val="24"/>
          <w:szCs w:val="24"/>
        </w:rPr>
        <w:t>• уважительное отношение к результатам детского творчества;</w:t>
      </w:r>
    </w:p>
    <w:p w:rsidR="00B83893" w:rsidRPr="00B83893" w:rsidRDefault="00B83893" w:rsidP="00B83893">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83893">
        <w:rPr>
          <w:rFonts w:ascii="Times New Roman" w:eastAsia="Times New Roman" w:hAnsi="Times New Roman" w:cs="Times New Roman"/>
          <w:kern w:val="3"/>
          <w:sz w:val="24"/>
          <w:szCs w:val="24"/>
        </w:rPr>
        <w:t>• единство подходов к воспитанию детей в условиях группы  и семьи.</w:t>
      </w:r>
      <w:r w:rsidRPr="00B83893">
        <w:rPr>
          <w:rFonts w:ascii="Times New Roman" w:eastAsia="Times New Roman" w:hAnsi="Times New Roman" w:cs="Times New Roman"/>
          <w:kern w:val="3"/>
          <w:sz w:val="24"/>
          <w:szCs w:val="24"/>
          <w:lang w:eastAsia="ru-RU"/>
        </w:rPr>
        <w:t xml:space="preserve"> </w:t>
      </w:r>
    </w:p>
    <w:p w:rsidR="00B83893" w:rsidRPr="00B83893" w:rsidRDefault="00B83893" w:rsidP="00B83893">
      <w:pPr>
        <w:spacing w:after="0" w:line="240" w:lineRule="auto"/>
        <w:ind w:left="-15" w:right="68"/>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rsidR="00B83893" w:rsidRPr="00B83893" w:rsidRDefault="00B83893" w:rsidP="00B83893">
      <w:pPr>
        <w:spacing w:after="0" w:line="240" w:lineRule="auto"/>
        <w:ind w:left="-15" w:right="68"/>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 </w:t>
      </w:r>
    </w:p>
    <w:p w:rsidR="00B83893" w:rsidRPr="00B83893" w:rsidRDefault="00B83893" w:rsidP="00B83893">
      <w:pPr>
        <w:suppressAutoHyphens/>
        <w:autoSpaceDN w:val="0"/>
        <w:spacing w:after="0" w:line="240" w:lineRule="auto"/>
        <w:jc w:val="both"/>
        <w:textAlignment w:val="baseline"/>
        <w:rPr>
          <w:rFonts w:ascii="Times New Roman" w:eastAsia="Times New Roman" w:hAnsi="Times New Roman" w:cs="Times New Roman"/>
          <w:kern w:val="3"/>
          <w:sz w:val="24"/>
          <w:szCs w:val="24"/>
        </w:rPr>
      </w:pPr>
    </w:p>
    <w:p w:rsidR="00B83893" w:rsidRPr="00B83893" w:rsidRDefault="00B83893" w:rsidP="00B83893">
      <w:pPr>
        <w:spacing w:after="0" w:line="240" w:lineRule="auto"/>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1.1.2. Принципы и подходы к формированию программы.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В Программе отсутствуют жесткая регламентация знаний детей и предметный центризм в обучении.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Особая роль в Программе уделяется игровой деятельности как ведущей в дошкольном детстве (А. Н. Леонтьев, А. В. Запорожец, Д. Б. Эльконин и др.).</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Авторы Программы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 Программе комплексно представлены все основные содержательные линии воспитания и образования ребенка от рождения до школы.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Программа «От рождения до школы»: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соответствует принципу развивающего образования, целью которого является развитие ребенка;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соответствует критериям полноты, необходимости и достаточности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(позволяя решать поставленные цели и задачи при использовании разумного «минимума» материала);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основывается на комплексно-тематическом принципе построения образовательного процесса;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допускает варьирование образовательного процесса в зависимости от региональных особенностей;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строится с учетом соблюдения преемственности между всеми возрастными дошкольными группами и между детским садом и начальной школой.</w:t>
      </w:r>
    </w:p>
    <w:p w:rsidR="00B83893" w:rsidRPr="00B83893" w:rsidRDefault="00B83893" w:rsidP="00B83893">
      <w:pPr>
        <w:suppressAutoHyphen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Calibri" w:hAnsi="Times New Roman" w:cs="Times New Roman"/>
          <w:b/>
          <w:sz w:val="24"/>
          <w:szCs w:val="24"/>
          <w:lang w:eastAsia="ru-RU"/>
        </w:rPr>
      </w:pPr>
      <w:r w:rsidRPr="00B83893">
        <w:rPr>
          <w:rFonts w:ascii="Times New Roman" w:eastAsia="Calibri" w:hAnsi="Times New Roman" w:cs="Times New Roman"/>
          <w:b/>
          <w:sz w:val="24"/>
          <w:szCs w:val="24"/>
          <w:lang w:eastAsia="ru-RU"/>
        </w:rPr>
        <w:t>1.1.3.Психолого-возрастные и индивидуальные особенности воспитанников  организации, осуществляющих образовательную деятельность.</w:t>
      </w:r>
    </w:p>
    <w:p w:rsidR="00B83893" w:rsidRPr="00B83893" w:rsidRDefault="00B83893" w:rsidP="00B83893">
      <w:pPr>
        <w:spacing w:after="0" w:line="240" w:lineRule="auto"/>
        <w:rPr>
          <w:rFonts w:ascii="Times New Roman" w:eastAsia="Calibri" w:hAnsi="Times New Roman" w:cs="Times New Roman"/>
          <w:b/>
          <w:sz w:val="24"/>
          <w:szCs w:val="24"/>
          <w:lang w:eastAsia="ru-RU"/>
        </w:rPr>
      </w:pPr>
    </w:p>
    <w:p w:rsidR="00B83893" w:rsidRPr="00B83893" w:rsidRDefault="00B83893" w:rsidP="00B83893">
      <w:pPr>
        <w:autoSpaceDE w:val="0"/>
        <w:autoSpaceDN w:val="0"/>
        <w:adjustRightInd w:val="0"/>
        <w:spacing w:after="0" w:line="240" w:lineRule="auto"/>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 xml:space="preserve">Дети шестого года жизни уже </w:t>
      </w:r>
      <w:r w:rsidRPr="00B83893">
        <w:rPr>
          <w:rFonts w:ascii="Times New Roman" w:eastAsia="Times New Roman" w:hAnsi="Times New Roman" w:cs="Times New Roman"/>
          <w:b/>
          <w:bCs/>
          <w:sz w:val="24"/>
          <w:szCs w:val="24"/>
          <w:lang w:eastAsia="ru-RU"/>
        </w:rPr>
        <w:t xml:space="preserve">могут распределять </w:t>
      </w:r>
      <w:r w:rsidRPr="00B83893">
        <w:rPr>
          <w:rFonts w:ascii="Times New Roman" w:eastAsiaTheme="majorEastAsia" w:hAnsi="Times New Roman" w:cs="Times New Roman"/>
          <w:b/>
          <w:sz w:val="24"/>
          <w:szCs w:val="24"/>
          <w:lang w:eastAsia="ru-RU"/>
        </w:rPr>
        <w:t>роли</w:t>
      </w:r>
      <w:r w:rsidRPr="00B83893">
        <w:rPr>
          <w:rFonts w:ascii="Times New Roman" w:eastAsiaTheme="majorEastAsia" w:hAnsi="Times New Roman" w:cs="Times New Roman"/>
          <w:sz w:val="24"/>
          <w:szCs w:val="24"/>
          <w:lang w:eastAsia="ru-RU"/>
        </w:rPr>
        <w:t xml:space="preserve"> до </w:t>
      </w:r>
      <w:r w:rsidRPr="00B83893">
        <w:rPr>
          <w:rFonts w:ascii="Times New Roman" w:eastAsia="Times New Roman" w:hAnsi="Times New Roman" w:cs="Times New Roman"/>
          <w:b/>
          <w:bCs/>
          <w:sz w:val="24"/>
          <w:szCs w:val="24"/>
          <w:lang w:eastAsia="ru-RU"/>
        </w:rPr>
        <w:t xml:space="preserve">начала игры </w:t>
      </w:r>
      <w:r w:rsidRPr="00B83893">
        <w:rPr>
          <w:rFonts w:ascii="Times New Roman" w:eastAsiaTheme="majorEastAsia" w:hAnsi="Times New Roman" w:cs="Times New Roman"/>
          <w:sz w:val="24"/>
          <w:szCs w:val="24"/>
          <w:lang w:eastAsia="ru-RU"/>
        </w:rPr>
        <w:t xml:space="preserve">н </w:t>
      </w:r>
      <w:r w:rsidRPr="00B83893">
        <w:rPr>
          <w:rFonts w:ascii="Times New Roman" w:eastAsia="Times New Roman" w:hAnsi="Times New Roman" w:cs="Times New Roman"/>
          <w:b/>
          <w:bCs/>
          <w:sz w:val="24"/>
          <w:szCs w:val="24"/>
          <w:lang w:eastAsia="ru-RU"/>
        </w:rPr>
        <w:t xml:space="preserve">строить свое поведение, придерживаясь </w:t>
      </w:r>
      <w:r w:rsidRPr="00B83893">
        <w:rPr>
          <w:rFonts w:ascii="Times New Roman" w:eastAsiaTheme="majorEastAsia" w:hAnsi="Times New Roman" w:cs="Times New Roman"/>
          <w:sz w:val="24"/>
          <w:szCs w:val="24"/>
          <w:lang w:eastAsia="ru-RU"/>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B83893">
        <w:rPr>
          <w:rFonts w:ascii="Times New Roman" w:eastAsia="Times New Roman" w:hAnsi="Times New Roman" w:cs="Times New Roman"/>
          <w:b/>
          <w:bCs/>
          <w:sz w:val="24"/>
          <w:szCs w:val="24"/>
          <w:lang w:eastAsia="ru-RU"/>
        </w:rPr>
        <w:t xml:space="preserve">В </w:t>
      </w:r>
      <w:r w:rsidRPr="00B83893">
        <w:rPr>
          <w:rFonts w:ascii="Times New Roman" w:eastAsiaTheme="majorEastAsia" w:hAnsi="Times New Roman" w:cs="Times New Roman"/>
          <w:sz w:val="24"/>
          <w:szCs w:val="24"/>
          <w:lang w:eastAsia="ru-RU"/>
        </w:rPr>
        <w:t xml:space="preserve">игре «Больница» таким центром </w:t>
      </w:r>
      <w:r w:rsidRPr="00B83893">
        <w:rPr>
          <w:rFonts w:ascii="Times New Roman" w:eastAsiaTheme="majorEastAsia" w:hAnsi="Times New Roman" w:cs="Times New Roman"/>
          <w:sz w:val="24"/>
          <w:szCs w:val="24"/>
          <w:lang w:eastAsia="ru-RU"/>
        </w:rPr>
        <w:lastRenderedPageBreak/>
        <w:t>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 xml:space="preserve">Развивается изобразительная деятельность детей. Это </w:t>
      </w:r>
      <w:r w:rsidRPr="00B83893">
        <w:rPr>
          <w:rFonts w:ascii="Times New Roman" w:eastAsia="Times New Roman" w:hAnsi="Times New Roman" w:cs="Times New Roman"/>
          <w:b/>
          <w:bCs/>
          <w:sz w:val="24"/>
          <w:szCs w:val="24"/>
          <w:lang w:eastAsia="ru-RU"/>
        </w:rPr>
        <w:t>возраст наиболее</w:t>
      </w:r>
      <w:r w:rsidRPr="00B83893">
        <w:rPr>
          <w:rFonts w:ascii="Times New Roman" w:eastAsiaTheme="majorEastAsia" w:hAnsi="Times New Roman" w:cs="Times New Roman"/>
          <w:sz w:val="24"/>
          <w:szCs w:val="24"/>
          <w:lang w:eastAsia="ru-RU"/>
        </w:rPr>
        <w:t xml:space="preserve"> </w:t>
      </w:r>
      <w:r w:rsidRPr="00B83893">
        <w:rPr>
          <w:rFonts w:ascii="Times New Roman" w:eastAsia="Times New Roman" w:hAnsi="Times New Roman" w:cs="Times New Roman"/>
          <w:b/>
          <w:bCs/>
          <w:sz w:val="24"/>
          <w:szCs w:val="24"/>
          <w:lang w:eastAsia="ru-RU"/>
        </w:rPr>
        <w:t xml:space="preserve">активного рисования. </w:t>
      </w:r>
      <w:r w:rsidRPr="00B83893">
        <w:rPr>
          <w:rFonts w:ascii="Times New Roman" w:eastAsiaTheme="majorEastAsia" w:hAnsi="Times New Roman" w:cs="Times New Roman"/>
          <w:sz w:val="24"/>
          <w:szCs w:val="24"/>
          <w:lang w:eastAsia="ru-RU"/>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B83893">
        <w:rPr>
          <w:rFonts w:ascii="Times New Roman" w:eastAsia="Times New Roman" w:hAnsi="Times New Roman" w:cs="Times New Roman"/>
          <w:spacing w:val="-10"/>
          <w:sz w:val="24"/>
          <w:szCs w:val="24"/>
          <w:lang w:eastAsia="ru-RU"/>
        </w:rPr>
        <w:t xml:space="preserve">и  </w:t>
      </w:r>
      <w:r w:rsidRPr="00B83893">
        <w:rPr>
          <w:rFonts w:ascii="Times New Roman" w:eastAsiaTheme="majorEastAsia" w:hAnsi="Times New Roman" w:cs="Times New Roman"/>
          <w:sz w:val="24"/>
          <w:szCs w:val="24"/>
          <w:lang w:eastAsia="ru-RU"/>
        </w:rPr>
        <w:t xml:space="preserve">иллюстрации к фильмам </w:t>
      </w:r>
      <w:r w:rsidRPr="00B83893">
        <w:rPr>
          <w:rFonts w:ascii="Times New Roman" w:eastAsia="Times New Roman" w:hAnsi="Times New Roman" w:cs="Times New Roman"/>
          <w:spacing w:val="-10"/>
          <w:sz w:val="24"/>
          <w:szCs w:val="24"/>
          <w:lang w:eastAsia="ru-RU"/>
        </w:rPr>
        <w:t xml:space="preserve">и </w:t>
      </w:r>
      <w:r w:rsidRPr="00B83893">
        <w:rPr>
          <w:rFonts w:ascii="Times New Roman" w:eastAsiaTheme="majorEastAsia" w:hAnsi="Times New Roman" w:cs="Times New Roman"/>
          <w:sz w:val="24"/>
          <w:szCs w:val="24"/>
          <w:lang w:eastAsia="ru-RU"/>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B83893">
        <w:rPr>
          <w:rFonts w:ascii="Times New Roman" w:eastAsia="Times New Roman" w:hAnsi="Times New Roman" w:cs="Times New Roman"/>
          <w:spacing w:val="-10"/>
          <w:sz w:val="24"/>
          <w:szCs w:val="24"/>
          <w:lang w:eastAsia="ru-RU"/>
        </w:rPr>
        <w:t xml:space="preserve">и </w:t>
      </w:r>
      <w:r w:rsidRPr="00B83893">
        <w:rPr>
          <w:rFonts w:ascii="Times New Roman" w:eastAsiaTheme="majorEastAsia" w:hAnsi="Times New Roman" w:cs="Times New Roman"/>
          <w:sz w:val="24"/>
          <w:szCs w:val="24"/>
          <w:lang w:eastAsia="ru-RU"/>
        </w:rPr>
        <w:t>динамичные о</w:t>
      </w:r>
      <w:r w:rsidRPr="00B83893">
        <w:rPr>
          <w:rFonts w:ascii="Times New Roman" w:eastAsia="Times New Roman" w:hAnsi="Times New Roman" w:cs="Times New Roman"/>
          <w:spacing w:val="-10"/>
          <w:sz w:val="24"/>
          <w:szCs w:val="24"/>
          <w:lang w:eastAsia="ru-RU"/>
        </w:rPr>
        <w:t xml:space="preserve">тношения. </w:t>
      </w:r>
      <w:r w:rsidRPr="00B83893">
        <w:rPr>
          <w:rFonts w:ascii="Times New Roman" w:eastAsiaTheme="majorEastAsia" w:hAnsi="Times New Roman" w:cs="Times New Roman"/>
          <w:sz w:val="24"/>
          <w:szCs w:val="24"/>
          <w:lang w:eastAsia="ru-RU"/>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B83893">
        <w:rPr>
          <w:rFonts w:ascii="Times New Roman" w:eastAsia="Times New Roman" w:hAnsi="Times New Roman" w:cs="Times New Roman"/>
          <w:spacing w:val="-10"/>
          <w:sz w:val="24"/>
          <w:szCs w:val="24"/>
          <w:lang w:eastAsia="ru-RU"/>
        </w:rPr>
        <w:t xml:space="preserve">и </w:t>
      </w:r>
      <w:r w:rsidRPr="00B83893">
        <w:rPr>
          <w:rFonts w:ascii="Times New Roman" w:eastAsiaTheme="majorEastAsia" w:hAnsi="Times New Roman" w:cs="Times New Roman"/>
          <w:sz w:val="24"/>
          <w:szCs w:val="24"/>
          <w:lang w:eastAsia="ru-RU"/>
        </w:rPr>
        <w:t xml:space="preserve">пропорциональным. По рисунку можно судить о половой принадлежности </w:t>
      </w:r>
      <w:r w:rsidRPr="00B83893">
        <w:rPr>
          <w:rFonts w:ascii="Times New Roman" w:eastAsia="Times New Roman" w:hAnsi="Times New Roman" w:cs="Times New Roman"/>
          <w:spacing w:val="-10"/>
          <w:sz w:val="24"/>
          <w:szCs w:val="24"/>
          <w:lang w:eastAsia="ru-RU"/>
        </w:rPr>
        <w:t xml:space="preserve">и </w:t>
      </w:r>
      <w:r w:rsidRPr="00B83893">
        <w:rPr>
          <w:rFonts w:ascii="Times New Roman" w:eastAsiaTheme="majorEastAsia" w:hAnsi="Times New Roman" w:cs="Times New Roman"/>
          <w:sz w:val="24"/>
          <w:szCs w:val="24"/>
          <w:lang w:eastAsia="ru-RU"/>
        </w:rPr>
        <w:t>эмоциональном состоянии изображенного человека.</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 xml:space="preserve">Конструирование характеризуется умением анализировать условия, в которых протекает эта деятельность. Дети используют </w:t>
      </w:r>
      <w:r w:rsidRPr="00B83893">
        <w:rPr>
          <w:rFonts w:ascii="Times New Roman" w:eastAsia="Times New Roman" w:hAnsi="Times New Roman" w:cs="Times New Roman"/>
          <w:spacing w:val="-10"/>
          <w:sz w:val="24"/>
          <w:szCs w:val="24"/>
          <w:lang w:eastAsia="ru-RU"/>
        </w:rPr>
        <w:t xml:space="preserve">и </w:t>
      </w:r>
      <w:r w:rsidRPr="00B83893">
        <w:rPr>
          <w:rFonts w:ascii="Times New Roman" w:eastAsiaTheme="majorEastAsia" w:hAnsi="Times New Roman" w:cs="Times New Roman"/>
          <w:sz w:val="24"/>
          <w:szCs w:val="24"/>
          <w:lang w:eastAsia="ru-RU"/>
        </w:rPr>
        <w:t xml:space="preserve">называют разные детали деревянного конструктора. Могут заменить детали постройки в зависимости от имеющегося материала. </w:t>
      </w:r>
      <w:r w:rsidRPr="00B83893">
        <w:rPr>
          <w:rFonts w:ascii="Times New Roman" w:eastAsia="Times New Roman" w:hAnsi="Times New Roman" w:cs="Times New Roman"/>
          <w:b/>
          <w:bCs/>
          <w:sz w:val="24"/>
          <w:szCs w:val="24"/>
          <w:lang w:eastAsia="ru-RU"/>
        </w:rPr>
        <w:t xml:space="preserve">Овладевают обобщенным способом обследования </w:t>
      </w:r>
      <w:r w:rsidRPr="00B83893">
        <w:rPr>
          <w:rFonts w:ascii="Times New Roman" w:eastAsiaTheme="majorEastAsia" w:hAnsi="Times New Roman" w:cs="Times New Roman"/>
          <w:b/>
          <w:sz w:val="24"/>
          <w:szCs w:val="24"/>
          <w:lang w:eastAsia="ru-RU"/>
        </w:rPr>
        <w:t>образца.</w:t>
      </w:r>
      <w:r w:rsidRPr="00B83893">
        <w:rPr>
          <w:rFonts w:ascii="Times New Roman" w:eastAsiaTheme="majorEastAsia" w:hAnsi="Times New Roman" w:cs="Times New Roman"/>
          <w:sz w:val="24"/>
          <w:szCs w:val="24"/>
          <w:lang w:eastAsia="ru-RU"/>
        </w:rPr>
        <w:t xml:space="preserve"> Дети способны выделять основные части предполагаемой постройки. </w:t>
      </w:r>
      <w:r w:rsidRPr="00B83893">
        <w:rPr>
          <w:rFonts w:ascii="Times New Roman" w:eastAsiaTheme="majorEastAsia" w:hAnsi="Times New Roman" w:cs="Times New Roman"/>
          <w:b/>
          <w:sz w:val="24"/>
          <w:szCs w:val="24"/>
          <w:lang w:eastAsia="ru-RU"/>
        </w:rPr>
        <w:t>Конструктивная деятельность может осуществляться на основе схемы, по замыслу и по условиям.</w:t>
      </w:r>
      <w:r w:rsidRPr="00B83893">
        <w:rPr>
          <w:rFonts w:ascii="Times New Roman" w:eastAsiaTheme="majorEastAsia" w:hAnsi="Times New Roman" w:cs="Times New Roman"/>
          <w:sz w:val="24"/>
          <w:szCs w:val="24"/>
          <w:lang w:eastAsia="ru-RU"/>
        </w:rPr>
        <w:t xml:space="preserve"> Появляется конструирование в ходе совместной деятельности.</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Pr="00B83893">
        <w:rPr>
          <w:rFonts w:ascii="Times New Roman" w:eastAsia="Times New Roman" w:hAnsi="Times New Roman" w:cs="Times New Roman"/>
          <w:sz w:val="24"/>
          <w:szCs w:val="24"/>
          <w:lang w:eastAsia="ru-RU"/>
        </w:rPr>
        <w:t xml:space="preserve">этом </w:t>
      </w:r>
      <w:r w:rsidRPr="00B83893">
        <w:rPr>
          <w:rFonts w:ascii="Times New Roman" w:eastAsiaTheme="majorEastAsia" w:hAnsi="Times New Roman" w:cs="Times New Roman"/>
          <w:sz w:val="24"/>
          <w:szCs w:val="24"/>
          <w:lang w:eastAsia="ru-RU"/>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 xml:space="preserve">В старшем дошкольном возрасте продолжает развиваться образное мышление. Дети способны не только решить задачу </w:t>
      </w:r>
      <w:r w:rsidRPr="00B83893">
        <w:rPr>
          <w:rFonts w:ascii="Times New Roman" w:eastAsia="Times New Roman" w:hAnsi="Times New Roman" w:cs="Times New Roman"/>
          <w:sz w:val="24"/>
          <w:szCs w:val="24"/>
          <w:lang w:eastAsia="ru-RU"/>
        </w:rPr>
        <w:t xml:space="preserve">в </w:t>
      </w:r>
      <w:r w:rsidRPr="00B83893">
        <w:rPr>
          <w:rFonts w:ascii="Times New Roman" w:eastAsiaTheme="majorEastAsia" w:hAnsi="Times New Roman" w:cs="Times New Roman"/>
          <w:sz w:val="24"/>
          <w:szCs w:val="24"/>
          <w:lang w:eastAsia="ru-RU"/>
        </w:rPr>
        <w:t xml:space="preserve">наглядном плане, но и совершить преобразования объекта, указать, в какой последовательности </w:t>
      </w:r>
      <w:r w:rsidRPr="00B83893">
        <w:rPr>
          <w:rFonts w:ascii="Times New Roman" w:eastAsiaTheme="majorEastAsia" w:hAnsi="Times New Roman" w:cs="Times New Roman"/>
          <w:sz w:val="24"/>
          <w:szCs w:val="24"/>
          <w:lang w:eastAsia="ru-RU"/>
        </w:rPr>
        <w:lastRenderedPageBreak/>
        <w:t>объекты вступят во взаимодействие, и т.д. Однако подобные решения ока</w:t>
      </w:r>
      <w:r w:rsidRPr="00B83893">
        <w:rPr>
          <w:rFonts w:ascii="Times New Roman" w:eastAsiaTheme="majorEastAsia" w:hAnsi="Times New Roman" w:cs="Times New Roman"/>
          <w:sz w:val="24"/>
          <w:szCs w:val="24"/>
          <w:lang w:eastAsia="ru-RU"/>
        </w:rPr>
        <w:softHyphen/>
        <w:t>жутся правильными только в том случае, если дети будут применять адек</w:t>
      </w:r>
      <w:r w:rsidRPr="00B83893">
        <w:rPr>
          <w:rFonts w:ascii="Times New Roman" w:eastAsiaTheme="majorEastAsia" w:hAnsi="Times New Roman" w:cs="Times New Roman"/>
          <w:sz w:val="24"/>
          <w:szCs w:val="24"/>
          <w:lang w:eastAsia="ru-RU"/>
        </w:rPr>
        <w:softHyphen/>
        <w:t>ватные мыслительные средства. Среди них можно выделить схематизиро</w:t>
      </w:r>
      <w:r w:rsidRPr="00B83893">
        <w:rPr>
          <w:rFonts w:ascii="Times New Roman" w:eastAsiaTheme="majorEastAsia" w:hAnsi="Times New Roman" w:cs="Times New Roman"/>
          <w:sz w:val="24"/>
          <w:szCs w:val="24"/>
          <w:lang w:eastAsia="ru-RU"/>
        </w:rPr>
        <w:softHyphen/>
        <w:t xml:space="preserve">ванные представления, которые возникают </w:t>
      </w:r>
      <w:r w:rsidRPr="00B83893">
        <w:rPr>
          <w:rFonts w:ascii="Times New Roman" w:eastAsia="Times New Roman" w:hAnsi="Times New Roman" w:cs="Times New Roman"/>
          <w:sz w:val="24"/>
          <w:szCs w:val="24"/>
          <w:lang w:eastAsia="ru-RU"/>
        </w:rPr>
        <w:t xml:space="preserve">в </w:t>
      </w:r>
      <w:r w:rsidRPr="00B83893">
        <w:rPr>
          <w:rFonts w:ascii="Times New Roman" w:eastAsiaTheme="majorEastAsia" w:hAnsi="Times New Roman" w:cs="Times New Roman"/>
          <w:sz w:val="24"/>
          <w:szCs w:val="24"/>
          <w:lang w:eastAsia="ru-RU"/>
        </w:rPr>
        <w:t xml:space="preserve">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r w:rsidRPr="00B83893">
        <w:rPr>
          <w:rFonts w:ascii="Times New Roman" w:eastAsia="Times New Roman" w:hAnsi="Times New Roman" w:cs="Times New Roman"/>
          <w:sz w:val="24"/>
          <w:szCs w:val="24"/>
          <w:lang w:eastAsia="ru-RU"/>
        </w:rPr>
        <w:t xml:space="preserve">объектов </w:t>
      </w:r>
      <w:r w:rsidRPr="00B83893">
        <w:rPr>
          <w:rFonts w:ascii="Times New Roman" w:eastAsiaTheme="majorEastAsia" w:hAnsi="Times New Roman" w:cs="Times New Roman"/>
          <w:sz w:val="24"/>
          <w:szCs w:val="24"/>
          <w:lang w:eastAsia="ru-RU"/>
        </w:rPr>
        <w:t xml:space="preserve">и явлений (представления о цикличности изменений): представления </w:t>
      </w:r>
      <w:r w:rsidRPr="00B83893">
        <w:rPr>
          <w:rFonts w:ascii="Times New Roman" w:eastAsia="Times New Roman" w:hAnsi="Times New Roman" w:cs="Times New Roman"/>
          <w:sz w:val="24"/>
          <w:szCs w:val="24"/>
          <w:lang w:eastAsia="ru-RU"/>
        </w:rPr>
        <w:t xml:space="preserve">о </w:t>
      </w:r>
      <w:r w:rsidRPr="00B83893">
        <w:rPr>
          <w:rFonts w:ascii="Times New Roman" w:eastAsiaTheme="majorEastAsia" w:hAnsi="Times New Roman" w:cs="Times New Roman"/>
          <w:sz w:val="24"/>
          <w:szCs w:val="24"/>
          <w:lang w:eastAsia="ru-RU"/>
        </w:rPr>
        <w:t xml:space="preserve">смене времен года, дня и ночи, об увеличении и уменьшении объектов результате различных воздействий, представления </w:t>
      </w:r>
      <w:r w:rsidRPr="00B83893">
        <w:rPr>
          <w:rFonts w:ascii="Times New Roman" w:eastAsia="Times New Roman" w:hAnsi="Times New Roman" w:cs="Times New Roman"/>
          <w:sz w:val="24"/>
          <w:szCs w:val="24"/>
          <w:lang w:eastAsia="ru-RU"/>
        </w:rPr>
        <w:t xml:space="preserve">о </w:t>
      </w:r>
      <w:r w:rsidRPr="00B83893">
        <w:rPr>
          <w:rFonts w:ascii="Times New Roman" w:eastAsiaTheme="majorEastAsia" w:hAnsi="Times New Roman" w:cs="Times New Roman"/>
          <w:sz w:val="24"/>
          <w:szCs w:val="24"/>
          <w:lang w:eastAsia="ru-RU"/>
        </w:rPr>
        <w:t xml:space="preserve">развитии и т. Кроме того, </w:t>
      </w:r>
      <w:r w:rsidRPr="00B83893">
        <w:rPr>
          <w:rFonts w:ascii="Times New Roman" w:eastAsiaTheme="majorEastAsia" w:hAnsi="Times New Roman" w:cs="Times New Roman"/>
          <w:b/>
          <w:sz w:val="24"/>
          <w:szCs w:val="24"/>
          <w:lang w:eastAsia="ru-RU"/>
        </w:rPr>
        <w:t>продолжают совершенствоваться обобщения, что является основой словесно - логического мышления.</w:t>
      </w:r>
      <w:r w:rsidRPr="00B83893">
        <w:rPr>
          <w:rFonts w:ascii="Times New Roman" w:eastAsiaTheme="majorEastAsia" w:hAnsi="Times New Roman" w:cs="Times New Roman"/>
          <w:sz w:val="24"/>
          <w:szCs w:val="24"/>
          <w:lang w:eastAsia="ru-RU"/>
        </w:rPr>
        <w:t xml:space="preserve"> В дошкольном возрасте у детей еще отсутствуют представления о классах объектов. Дети группируют объ</w:t>
      </w:r>
      <w:r w:rsidRPr="00B83893">
        <w:rPr>
          <w:rFonts w:ascii="Times New Roman" w:eastAsiaTheme="majorEastAsia" w:hAnsi="Times New Roman" w:cs="Times New Roman"/>
          <w:sz w:val="24"/>
          <w:szCs w:val="24"/>
          <w:lang w:eastAsia="ru-RU"/>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Как показали исследования отечественных психологов, дети старшего дошкольного возраста способны рассуждать и давать адекватные причин</w:t>
      </w:r>
      <w:r w:rsidRPr="00B83893">
        <w:rPr>
          <w:rFonts w:ascii="Times New Roman" w:eastAsiaTheme="majorEastAsia" w:hAnsi="Times New Roman" w:cs="Times New Roman"/>
          <w:sz w:val="24"/>
          <w:szCs w:val="24"/>
          <w:lang w:eastAsia="ru-RU"/>
        </w:rPr>
        <w:softHyphen/>
        <w:t>ные объяснения, если анализируемые отношения не выходят за пределы их наглядного опыта.</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83893">
        <w:rPr>
          <w:rFonts w:ascii="Times New Roman" w:eastAsiaTheme="majorEastAsia" w:hAnsi="Times New Roman" w:cs="Times New Roman"/>
          <w:sz w:val="24"/>
          <w:szCs w:val="24"/>
          <w:lang w:eastAsia="ru-RU"/>
        </w:rPr>
        <w:t>Развитие воображения в этом возрасте позволяет детям сочинять доста</w:t>
      </w:r>
      <w:r w:rsidRPr="00B83893">
        <w:rPr>
          <w:rFonts w:ascii="Times New Roman" w:eastAsiaTheme="majorEastAsia" w:hAnsi="Times New Roman" w:cs="Times New Roman"/>
          <w:sz w:val="24"/>
          <w:szCs w:val="24"/>
          <w:lang w:eastAsia="ru-RU"/>
        </w:rPr>
        <w:softHyphen/>
        <w:t xml:space="preserve">точно оригинальные и последовательно разворачивающиеся истории. Воображение будет </w:t>
      </w:r>
      <w:r w:rsidRPr="00B83893">
        <w:rPr>
          <w:rFonts w:ascii="Times New Roman" w:eastAsia="Times New Roman" w:hAnsi="Times New Roman" w:cs="Times New Roman"/>
          <w:b/>
          <w:bCs/>
          <w:sz w:val="24"/>
          <w:szCs w:val="24"/>
          <w:lang w:eastAsia="ru-RU"/>
        </w:rPr>
        <w:t>активно развиваться лишь при условии проведения специальной работы по его активизации.</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B83893">
        <w:rPr>
          <w:rFonts w:ascii="Times New Roman" w:eastAsia="Times New Roman" w:hAnsi="Times New Roman" w:cs="Times New Roman"/>
          <w:b/>
          <w:bCs/>
          <w:sz w:val="24"/>
          <w:szCs w:val="24"/>
          <w:lang w:eastAsia="ru-RU"/>
        </w:rPr>
        <w:t xml:space="preserve">в </w:t>
      </w:r>
      <w:r w:rsidRPr="00B83893">
        <w:rPr>
          <w:rFonts w:ascii="Times New Roman" w:eastAsiaTheme="majorEastAsia" w:hAnsi="Times New Roman" w:cs="Times New Roman"/>
          <w:sz w:val="24"/>
          <w:szCs w:val="24"/>
          <w:lang w:eastAsia="ru-RU"/>
        </w:rPr>
        <w:t xml:space="preserve">сюжетно-ролевой игре и </w:t>
      </w:r>
      <w:r w:rsidRPr="00B83893">
        <w:rPr>
          <w:rFonts w:ascii="Times New Roman" w:eastAsia="Times New Roman" w:hAnsi="Times New Roman" w:cs="Times New Roman"/>
          <w:b/>
          <w:bCs/>
          <w:sz w:val="24"/>
          <w:szCs w:val="24"/>
          <w:lang w:eastAsia="ru-RU"/>
        </w:rPr>
        <w:t xml:space="preserve">в </w:t>
      </w:r>
      <w:r w:rsidRPr="00B83893">
        <w:rPr>
          <w:rFonts w:ascii="Times New Roman" w:eastAsiaTheme="majorEastAsia" w:hAnsi="Times New Roman" w:cs="Times New Roman"/>
          <w:sz w:val="24"/>
          <w:szCs w:val="24"/>
          <w:lang w:eastAsia="ru-RU"/>
        </w:rPr>
        <w:t>повседневной жизни.</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Совершенствуется грамматический строй речи. Дети используют прак</w:t>
      </w:r>
      <w:r w:rsidRPr="00B83893">
        <w:rPr>
          <w:rFonts w:ascii="Times New Roman" w:eastAsiaTheme="majorEastAsia" w:hAnsi="Times New Roman" w:cs="Times New Roman"/>
          <w:sz w:val="24"/>
          <w:szCs w:val="24"/>
          <w:lang w:eastAsia="ru-RU"/>
        </w:rPr>
        <w:softHyphen/>
        <w:t>тически все части речи, активно занимаются словотворчеством. Богаче становится лексика: активно используются синонимы и антонимы.</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Развивается связная речь. Дети могут пересказывать, рассказывать по картинке, передавая не только главное, но и детали.</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lastRenderedPageBreak/>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образ 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1.1.4 Планируемые результаты.</w:t>
      </w:r>
      <w:r w:rsidRPr="00B83893">
        <w:rPr>
          <w:rFonts w:ascii="Times New Roman" w:eastAsia="Times New Roman" w:hAnsi="Times New Roman" w:cs="Times New Roman"/>
          <w:sz w:val="24"/>
          <w:szCs w:val="24"/>
          <w:lang w:eastAsia="ru-RU"/>
        </w:rPr>
        <w:t xml:space="preserve"> Специфика дошкольного детства (гибкость, пластичность развития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обусловливает необходимость определения результатов освоения образовательной программы в виде целевых ориентиров.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B83893" w:rsidRPr="00B83893" w:rsidRDefault="00B83893" w:rsidP="00B83893">
      <w:pPr>
        <w:spacing w:after="0" w:line="240" w:lineRule="auto"/>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sz w:val="24"/>
          <w:szCs w:val="24"/>
          <w:lang w:eastAsia="ru-RU"/>
        </w:rPr>
        <w:t>Целевые ориентиры на этапе достижения  дошкольниками 6 –летнего возраста</w:t>
      </w:r>
      <w:r w:rsidRPr="00B83893">
        <w:rPr>
          <w:rFonts w:ascii="Times New Roman" w:eastAsia="Times New Roman" w:hAnsi="Times New Roman" w:cs="Times New Roman"/>
          <w:b/>
          <w:bCs/>
          <w:sz w:val="24"/>
          <w:szCs w:val="24"/>
          <w:lang w:eastAsia="ru-RU"/>
        </w:rPr>
        <w:t>.</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Cs/>
          <w:sz w:val="24"/>
          <w:szCs w:val="24"/>
          <w:lang w:eastAsia="ru-RU"/>
        </w:rPr>
        <w:t>-Ребенок о</w:t>
      </w:r>
      <w:r w:rsidRPr="00B83893">
        <w:rPr>
          <w:rFonts w:ascii="Times New Roman" w:eastAsia="Times New Roman" w:hAnsi="Times New Roman" w:cs="Times New Roman"/>
          <w:sz w:val="24"/>
          <w:szCs w:val="24"/>
          <w:lang w:eastAsia="ru-RU"/>
        </w:rPr>
        <w:t>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83893" w:rsidRPr="00B83893" w:rsidRDefault="00B83893" w:rsidP="00B83893">
      <w:pPr>
        <w:spacing w:after="0" w:line="240" w:lineRule="auto"/>
        <w:rPr>
          <w:rFonts w:ascii="Times New Roman" w:eastAsia="Times New Roman" w:hAnsi="Times New Roman" w:cs="Times New Roman"/>
          <w:color w:val="44546A" w:themeColor="text2"/>
          <w:sz w:val="24"/>
          <w:szCs w:val="24"/>
          <w:lang w:eastAsia="ru-RU"/>
        </w:rPr>
      </w:pPr>
      <w:r w:rsidRPr="00B83893">
        <w:rPr>
          <w:rFonts w:ascii="Times New Roman" w:eastAsia="Times New Roman" w:hAnsi="Times New Roman" w:cs="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-Способен сотрудничать и выполнять, как лидерские , так и исполнительские функции в совместной деятельности.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способностей.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-Проявляет эмпатию по отношению к другим людям, готовность прийти на помощь, тем кто в этом нуждается.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-Проявляет умение слышать других и стремление быть понятым другими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-Ребёнок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B83893" w:rsidRPr="00B83893" w:rsidRDefault="00B83893" w:rsidP="00B83893">
      <w:pPr>
        <w:spacing w:after="0" w:line="240" w:lineRule="auto"/>
        <w:rPr>
          <w:rFonts w:ascii="Times New Roman" w:eastAsia="Times-Bold" w:hAnsi="Times New Roman" w:cs="Times New Roman"/>
          <w:bCs/>
          <w:sz w:val="24"/>
          <w:szCs w:val="24"/>
          <w:lang w:eastAsia="ru-RU"/>
        </w:rPr>
      </w:pPr>
      <w:r w:rsidRPr="00B83893">
        <w:rPr>
          <w:rFonts w:ascii="Times New Roman" w:eastAsia="Times New Roman" w:hAnsi="Times New Roman" w:cs="Times New Roman"/>
          <w:sz w:val="24"/>
          <w:szCs w:val="24"/>
          <w:lang w:eastAsia="ru-RU"/>
        </w:rPr>
        <w:t>-</w:t>
      </w:r>
      <w:r w:rsidRPr="00B83893">
        <w:rPr>
          <w:rFonts w:ascii="Times New Roman" w:eastAsia="Times-Bold" w:hAnsi="Times New Roman" w:cs="Times New Roman"/>
          <w:bCs/>
          <w:sz w:val="24"/>
          <w:szCs w:val="24"/>
          <w:lang w:eastAsia="ru-RU"/>
        </w:rPr>
        <w:t xml:space="preserve"> Ребенок д</w:t>
      </w:r>
      <w:r w:rsidRPr="00B83893">
        <w:rPr>
          <w:rFonts w:ascii="Times New Roman" w:eastAsia="Times New Roman" w:hAnsi="Times New Roman" w:cs="Times New Roman"/>
          <w:sz w:val="24"/>
          <w:szCs w:val="24"/>
          <w:lang w:eastAsia="ru-RU"/>
        </w:rPr>
        <w:t>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r w:rsidRPr="00B83893">
        <w:rPr>
          <w:rFonts w:ascii="Times New Roman" w:eastAsia="Times-Bold" w:hAnsi="Times New Roman" w:cs="Times New Roman"/>
          <w:bCs/>
          <w:sz w:val="24"/>
          <w:szCs w:val="24"/>
          <w:lang w:eastAsia="ru-RU"/>
        </w:rPr>
        <w:t xml:space="preserve">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Bold" w:hAnsi="Times New Roman" w:cs="Times New Roman"/>
          <w:bCs/>
          <w:sz w:val="24"/>
          <w:szCs w:val="24"/>
          <w:lang w:eastAsia="ru-RU"/>
        </w:rPr>
        <w:t>-У ребенка р</w:t>
      </w:r>
      <w:r w:rsidRPr="00B83893">
        <w:rPr>
          <w:rFonts w:ascii="Times New Roman" w:eastAsia="Times New Roman" w:hAnsi="Times New Roman" w:cs="Times New Roman"/>
          <w:sz w:val="24"/>
          <w:szCs w:val="24"/>
          <w:lang w:eastAsia="ru-RU"/>
        </w:rPr>
        <w:t>азвита крупная и мелкая моторика; он подвижен, вынослив, владеет основными движениями, может контролировать свои движения и управлять ими;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ребенок </w:t>
      </w:r>
      <w:r w:rsidRPr="00B83893">
        <w:rPr>
          <w:rFonts w:ascii="Times New Roman" w:eastAsia="Times-Bold" w:hAnsi="Times New Roman" w:cs="Times New Roman"/>
          <w:bCs/>
          <w:sz w:val="24"/>
          <w:szCs w:val="24"/>
          <w:lang w:eastAsia="ru-RU"/>
        </w:rPr>
        <w:t>с</w:t>
      </w:r>
      <w:r w:rsidRPr="00B83893">
        <w:rPr>
          <w:rFonts w:ascii="Times New Roman" w:eastAsia="Times New Roman" w:hAnsi="Times New Roman" w:cs="Times New Roman"/>
          <w:sz w:val="24"/>
          <w:szCs w:val="24"/>
          <w:lang w:eastAsia="ru-RU"/>
        </w:rPr>
        <w:t>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Проявляет ответственность за начатое дело.</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-Ребенок </w:t>
      </w:r>
      <w:r w:rsidRPr="00B83893">
        <w:rPr>
          <w:rFonts w:ascii="Times New Roman" w:eastAsia="Times-Bold" w:hAnsi="Times New Roman" w:cs="Times New Roman"/>
          <w:bCs/>
          <w:sz w:val="24"/>
          <w:szCs w:val="24"/>
          <w:lang w:eastAsia="ru-RU"/>
        </w:rPr>
        <w:t>п</w:t>
      </w:r>
      <w:r w:rsidRPr="00B83893">
        <w:rPr>
          <w:rFonts w:ascii="Times New Roman" w:eastAsia="Times New Roman" w:hAnsi="Times New Roman" w:cs="Times New Roman"/>
          <w:sz w:val="24"/>
          <w:szCs w:val="24"/>
          <w:lang w:eastAsia="ru-RU"/>
        </w:rPr>
        <w:t>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Открыт новому, т.е проявляет стремление к получению знаний, положительной мотивации к дальнейшему обучению в школе, институте.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Проявляет уважение к жизни ( в различных ее формах) и заботу об окружающей среде.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-Эмоционально отзывается на красоту окружающего мира, произведения народного и профессионального искусства ( музыку, танцы, театральную деятельность и т.д)</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 Проявляет патриотические чувства, ощущает гордость за свою страну, ее достижения, имеет представление о географическом разнообразии, многонациональности, важнейших исторических событиях.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Имеет начальное представление о здоровом образе жизни. Воспринимает здоровый образ жизни как ценность.</w:t>
      </w:r>
    </w:p>
    <w:p w:rsidR="00B83893" w:rsidRPr="00B83893" w:rsidRDefault="00B83893" w:rsidP="00B83893">
      <w:pPr>
        <w:spacing w:after="0" w:line="240" w:lineRule="auto"/>
        <w:rPr>
          <w:rFonts w:ascii="Times New Roman" w:eastAsia="Times-Bold" w:hAnsi="Times New Roman" w:cs="Times New Roman"/>
          <w:bCs/>
          <w:sz w:val="24"/>
          <w:szCs w:val="24"/>
          <w:lang w:eastAsia="ru-RU"/>
        </w:rPr>
      </w:pPr>
    </w:p>
    <w:p w:rsidR="00B83893" w:rsidRPr="00B83893" w:rsidRDefault="00B83893" w:rsidP="00B83893">
      <w:pPr>
        <w:shd w:val="clear" w:color="auto" w:fill="FFFFFF"/>
        <w:spacing w:after="200" w:line="276" w:lineRule="auto"/>
        <w:contextualSpacing/>
        <w:rPr>
          <w:rFonts w:ascii="Times New Roman" w:eastAsia="Calibri" w:hAnsi="Times New Roman" w:cs="Times New Roman"/>
          <w:b/>
          <w:bCs/>
          <w:sz w:val="24"/>
          <w:szCs w:val="24"/>
        </w:rPr>
      </w:pPr>
      <w:r w:rsidRPr="00B83893">
        <w:rPr>
          <w:rFonts w:ascii="Times New Roman" w:eastAsia="Times New Roman" w:hAnsi="Times New Roman" w:cs="Times New Roman"/>
          <w:b/>
          <w:sz w:val="24"/>
          <w:szCs w:val="24"/>
          <w:lang w:eastAsia="ru-RU"/>
        </w:rPr>
        <w:t xml:space="preserve">1.1.5 </w:t>
      </w:r>
      <w:r w:rsidRPr="00B83893">
        <w:rPr>
          <w:rFonts w:ascii="Times New Roman" w:eastAsia="Calibri" w:hAnsi="Times New Roman" w:cs="Times New Roman"/>
          <w:b/>
          <w:bCs/>
          <w:sz w:val="24"/>
          <w:szCs w:val="24"/>
        </w:rPr>
        <w:t>Методика проведения мониторинга Педагогическая диагностика</w:t>
      </w:r>
    </w:p>
    <w:p w:rsidR="00B83893" w:rsidRPr="00B83893" w:rsidRDefault="00B83893" w:rsidP="00B83893">
      <w:pPr>
        <w:widowControl w:val="0"/>
        <w:spacing w:after="0" w:line="240" w:lineRule="auto"/>
        <w:ind w:left="20" w:right="20" w:firstLine="380"/>
        <w:jc w:val="both"/>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Реализация программы «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B83893" w:rsidRPr="00B83893" w:rsidRDefault="00B83893" w:rsidP="00B83893">
      <w:pPr>
        <w:widowControl w:val="0"/>
        <w:spacing w:after="0" w:line="240" w:lineRule="auto"/>
        <w:ind w:left="20" w:right="20" w:firstLine="38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 Предлагаемая диагностика разработана с целью оптимизации образовательно</w:t>
      </w:r>
      <w:r w:rsidRPr="00B83893">
        <w:rPr>
          <w:rFonts w:ascii="Times New Roman" w:eastAsia="Times New Roman" w:hAnsi="Times New Roman" w:cs="Times New Roman"/>
          <w:sz w:val="24"/>
          <w:szCs w:val="24"/>
        </w:rPr>
        <w:softHyphen/>
        <w:t>го процесса в любом учреждении, работающим с группой детей старшего воз</w:t>
      </w:r>
      <w:r w:rsidRPr="00B83893">
        <w:rPr>
          <w:rFonts w:ascii="Times New Roman" w:eastAsia="Times New Roman" w:hAnsi="Times New Roman" w:cs="Times New Roman"/>
          <w:sz w:val="24"/>
          <w:szCs w:val="24"/>
        </w:rPr>
        <w:softHyphen/>
        <w:t>раста (5—6 лет), вне зависимости от приоритетов разработанной программы обучения и воспитания и контингента детей. Это достигается путем исполь</w:t>
      </w:r>
      <w:r w:rsidRPr="00B83893">
        <w:rPr>
          <w:rFonts w:ascii="Times New Roman" w:eastAsia="Times New Roman" w:hAnsi="Times New Roman" w:cs="Times New Roman"/>
          <w:sz w:val="24"/>
          <w:szCs w:val="24"/>
        </w:rPr>
        <w:softHyphen/>
        <w:t>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соответствующих Федеральному государственному образователь</w:t>
      </w:r>
      <w:r w:rsidRPr="00B83893">
        <w:rPr>
          <w:rFonts w:ascii="Times New Roman" w:eastAsia="Times New Roman" w:hAnsi="Times New Roman" w:cs="Times New Roman"/>
          <w:sz w:val="24"/>
          <w:szCs w:val="24"/>
        </w:rPr>
        <w:softHyphen/>
        <w:t>ному стандарту дошкольного образования, приказ Министерства образования и науки № 1155 от 17 октября 2013 года: «Социально-коммуникативное раз</w:t>
      </w:r>
      <w:r w:rsidRPr="00B83893">
        <w:rPr>
          <w:rFonts w:ascii="Times New Roman" w:eastAsia="Times New Roman" w:hAnsi="Times New Roman" w:cs="Times New Roman"/>
          <w:sz w:val="24"/>
          <w:szCs w:val="24"/>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B83893">
        <w:rPr>
          <w:rFonts w:ascii="Times New Roman" w:eastAsia="Times New Roman" w:hAnsi="Times New Roman" w:cs="Times New Roman"/>
          <w:sz w:val="24"/>
          <w:szCs w:val="24"/>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B83893" w:rsidRPr="00B83893" w:rsidRDefault="00B83893" w:rsidP="00B83893">
      <w:pPr>
        <w:widowControl w:val="0"/>
        <w:spacing w:after="0" w:line="240" w:lineRule="auto"/>
        <w:ind w:left="20" w:right="20" w:firstLine="38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w:t>
      </w:r>
      <w:r w:rsidRPr="00B83893">
        <w:rPr>
          <w:rFonts w:ascii="Times New Roman" w:eastAsia="Times New Roman" w:hAnsi="Times New Roman" w:cs="Times New Roman"/>
          <w:sz w:val="24"/>
          <w:szCs w:val="24"/>
        </w:rPr>
        <w:softHyphen/>
        <w:t>тям:</w:t>
      </w:r>
    </w:p>
    <w:p w:rsidR="00B83893" w:rsidRPr="00B83893" w:rsidRDefault="00B83893" w:rsidP="00DE4092">
      <w:pPr>
        <w:widowControl w:val="0"/>
        <w:numPr>
          <w:ilvl w:val="0"/>
          <w:numId w:val="25"/>
        </w:numPr>
        <w:tabs>
          <w:tab w:val="left" w:pos="564"/>
        </w:tabs>
        <w:spacing w:after="200" w:line="276" w:lineRule="auto"/>
        <w:ind w:left="20" w:right="20" w:firstLine="38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балл — ребенок не может выполнить все параметры оценки, помощь взрослого не принимает,</w:t>
      </w:r>
    </w:p>
    <w:p w:rsidR="00B83893" w:rsidRPr="00B83893" w:rsidRDefault="00B83893" w:rsidP="00DE4092">
      <w:pPr>
        <w:widowControl w:val="0"/>
        <w:numPr>
          <w:ilvl w:val="0"/>
          <w:numId w:val="25"/>
        </w:numPr>
        <w:tabs>
          <w:tab w:val="left" w:pos="564"/>
        </w:tabs>
        <w:spacing w:after="200" w:line="276" w:lineRule="auto"/>
        <w:ind w:left="20" w:right="20" w:firstLine="38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балла — ребенок с помощью взрослого выполняет некоторые парамет</w:t>
      </w:r>
      <w:r w:rsidRPr="00B83893">
        <w:rPr>
          <w:rFonts w:ascii="Times New Roman" w:eastAsia="Times New Roman" w:hAnsi="Times New Roman" w:cs="Times New Roman"/>
          <w:sz w:val="24"/>
          <w:szCs w:val="24"/>
        </w:rPr>
        <w:softHyphen/>
        <w:t>ры оценки,</w:t>
      </w:r>
    </w:p>
    <w:p w:rsidR="00B83893" w:rsidRPr="00B83893" w:rsidRDefault="00B83893" w:rsidP="00DE4092">
      <w:pPr>
        <w:widowControl w:val="0"/>
        <w:numPr>
          <w:ilvl w:val="0"/>
          <w:numId w:val="25"/>
        </w:numPr>
        <w:tabs>
          <w:tab w:val="left" w:pos="564"/>
        </w:tabs>
        <w:spacing w:after="200" w:line="276" w:lineRule="auto"/>
        <w:ind w:left="20" w:right="20" w:firstLine="38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балла — ребенок выполняет все параметры оценки с частичной помо</w:t>
      </w:r>
      <w:r w:rsidRPr="00B83893">
        <w:rPr>
          <w:rFonts w:ascii="Times New Roman" w:eastAsia="Times New Roman" w:hAnsi="Times New Roman" w:cs="Times New Roman"/>
          <w:sz w:val="24"/>
          <w:szCs w:val="24"/>
        </w:rPr>
        <w:softHyphen/>
        <w:t>щью взрослого,</w:t>
      </w:r>
    </w:p>
    <w:p w:rsidR="00B83893" w:rsidRPr="00B83893" w:rsidRDefault="00B83893" w:rsidP="00DE4092">
      <w:pPr>
        <w:widowControl w:val="0"/>
        <w:numPr>
          <w:ilvl w:val="0"/>
          <w:numId w:val="25"/>
        </w:numPr>
        <w:tabs>
          <w:tab w:val="left" w:pos="564"/>
        </w:tabs>
        <w:spacing w:after="200" w:line="276" w:lineRule="auto"/>
        <w:ind w:left="20" w:right="20" w:firstLine="38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балла — ребенок выполняет самостоятельно и с частичной помощью взрослого все параметры оценки,</w:t>
      </w:r>
    </w:p>
    <w:p w:rsidR="00B83893" w:rsidRPr="00B83893" w:rsidRDefault="00B83893" w:rsidP="00DE4092">
      <w:pPr>
        <w:widowControl w:val="0"/>
        <w:numPr>
          <w:ilvl w:val="0"/>
          <w:numId w:val="25"/>
        </w:numPr>
        <w:tabs>
          <w:tab w:val="left" w:pos="564"/>
        </w:tabs>
        <w:spacing w:after="200" w:line="276" w:lineRule="auto"/>
        <w:ind w:left="20" w:firstLine="38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баллов — ребенок выполняет все параметры опенки самостоятельно.</w:t>
      </w:r>
    </w:p>
    <w:p w:rsidR="00B83893" w:rsidRPr="00B83893" w:rsidRDefault="00B83893" w:rsidP="00B83893">
      <w:pPr>
        <w:widowControl w:val="0"/>
        <w:spacing w:after="0" w:line="240" w:lineRule="auto"/>
        <w:ind w:left="20" w:firstLine="38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Таблицы педагогической диагностики заполняются дважды в год, если</w:t>
      </w:r>
    </w:p>
    <w:p w:rsidR="00B83893" w:rsidRPr="00B83893" w:rsidRDefault="00B83893" w:rsidP="00B83893">
      <w:pPr>
        <w:widowControl w:val="0"/>
        <w:spacing w:after="0" w:line="240" w:lineRule="auto"/>
        <w:ind w:left="20"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другое не предусмотрено в образовательной организации, — в начале и кон</w:t>
      </w:r>
      <w:r w:rsidRPr="00B83893">
        <w:rPr>
          <w:rFonts w:ascii="Times New Roman" w:eastAsia="Times New Roman" w:hAnsi="Times New Roman" w:cs="Times New Roman"/>
          <w:sz w:val="24"/>
          <w:szCs w:val="24"/>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rsidR="00B83893" w:rsidRPr="00B83893" w:rsidRDefault="00B83893" w:rsidP="00B83893">
      <w:pPr>
        <w:widowControl w:val="0"/>
        <w:spacing w:after="0" w:line="240" w:lineRule="auto"/>
        <w:ind w:left="20" w:right="20" w:firstLine="380"/>
        <w:jc w:val="both"/>
        <w:rPr>
          <w:rFonts w:ascii="Times New Roman" w:eastAsia="Times New Roman" w:hAnsi="Times New Roman" w:cs="Times New Roman"/>
          <w:sz w:val="24"/>
          <w:szCs w:val="24"/>
        </w:rPr>
      </w:pPr>
      <w:r w:rsidRPr="00B83893">
        <w:rPr>
          <w:rFonts w:ascii="Times New Roman" w:eastAsia="Courier New" w:hAnsi="Times New Roman" w:cs="Times New Roman"/>
          <w:i/>
          <w:iCs/>
          <w:sz w:val="24"/>
          <w:szCs w:val="24"/>
          <w:shd w:val="clear" w:color="auto" w:fill="FFFFFF"/>
        </w:rPr>
        <w:t>Этап 1.</w:t>
      </w:r>
      <w:r w:rsidRPr="00B83893">
        <w:rPr>
          <w:rFonts w:ascii="Times New Roman" w:eastAsia="Times New Roman" w:hAnsi="Times New Roman" w:cs="Times New Roman"/>
          <w:sz w:val="24"/>
          <w:szCs w:val="24"/>
        </w:rPr>
        <w:t xml:space="preserve"> Напротив фамилии и имени каждого ребенка проставляются бал</w:t>
      </w:r>
      <w:r w:rsidRPr="00B83893">
        <w:rPr>
          <w:rFonts w:ascii="Times New Roman" w:eastAsia="Times New Roman" w:hAnsi="Times New Roman" w:cs="Times New Roman"/>
          <w:sz w:val="24"/>
          <w:szCs w:val="24"/>
        </w:rPr>
        <w:softHyphen/>
        <w:t>лы в каждой ячейке указанного параметра, по которым затем считается ито</w:t>
      </w:r>
      <w:r w:rsidRPr="00B83893">
        <w:rPr>
          <w:rFonts w:ascii="Times New Roman" w:eastAsia="Times New Roman" w:hAnsi="Times New Roman" w:cs="Times New Roman"/>
          <w:sz w:val="24"/>
          <w:szCs w:val="24"/>
        </w:rPr>
        <w:softHyphen/>
        <w:t>говый показатель по каждому ребенку (среднее значение = все баллы сложить (по строке) и разделить на количество параметров, округлять до десятых до</w:t>
      </w:r>
      <w:r w:rsidRPr="00B83893">
        <w:rPr>
          <w:rFonts w:ascii="Times New Roman" w:eastAsia="Times New Roman" w:hAnsi="Times New Roman" w:cs="Times New Roman"/>
          <w:sz w:val="24"/>
          <w:szCs w:val="24"/>
        </w:rPr>
        <w:softHyphen/>
        <w:t>лей). Этот показатель необходим для написания характеристики на конкрет</w:t>
      </w:r>
      <w:r w:rsidRPr="00B83893">
        <w:rPr>
          <w:rFonts w:ascii="Times New Roman" w:eastAsia="Times New Roman" w:hAnsi="Times New Roman" w:cs="Times New Roman"/>
          <w:sz w:val="24"/>
          <w:szCs w:val="24"/>
        </w:rPr>
        <w:softHyphen/>
        <w:t>ного ребенка и проведения индивидуального учета промежуточных результа</w:t>
      </w:r>
      <w:r w:rsidRPr="00B83893">
        <w:rPr>
          <w:rFonts w:ascii="Times New Roman" w:eastAsia="Times New Roman" w:hAnsi="Times New Roman" w:cs="Times New Roman"/>
          <w:sz w:val="24"/>
          <w:szCs w:val="24"/>
        </w:rPr>
        <w:softHyphen/>
        <w:t>тов освоения общеобразовательной программы.</w:t>
      </w:r>
    </w:p>
    <w:p w:rsidR="00B83893" w:rsidRPr="00B83893" w:rsidRDefault="00B83893" w:rsidP="00B83893">
      <w:pPr>
        <w:widowControl w:val="0"/>
        <w:spacing w:after="0" w:line="240" w:lineRule="auto"/>
        <w:ind w:left="20" w:right="20" w:firstLine="360"/>
        <w:jc w:val="both"/>
        <w:rPr>
          <w:rFonts w:ascii="Times New Roman" w:eastAsia="Times New Roman" w:hAnsi="Times New Roman" w:cs="Times New Roman"/>
          <w:sz w:val="24"/>
          <w:szCs w:val="24"/>
        </w:rPr>
      </w:pPr>
      <w:r w:rsidRPr="00B83893">
        <w:rPr>
          <w:rFonts w:ascii="Times New Roman" w:eastAsia="Times New Roman" w:hAnsi="Times New Roman" w:cs="Times New Roman"/>
          <w:i/>
          <w:iCs/>
          <w:sz w:val="24"/>
          <w:szCs w:val="24"/>
          <w:shd w:val="clear" w:color="auto" w:fill="FFFFFF"/>
        </w:rPr>
        <w:t>Этап 2.</w:t>
      </w:r>
      <w:r w:rsidRPr="00B83893">
        <w:rPr>
          <w:rFonts w:ascii="Times New Roman" w:eastAsia="Times New Roman" w:hAnsi="Times New Roman" w:cs="Times New Roman"/>
          <w:sz w:val="24"/>
          <w:szCs w:val="24"/>
        </w:rPr>
        <w:t xml:space="preserve"> Когда все дети прошли диагностику, тогда подсчитывается итого</w:t>
      </w:r>
      <w:r w:rsidRPr="00B83893">
        <w:rPr>
          <w:rFonts w:ascii="Times New Roman" w:eastAsia="Times New Roman" w:hAnsi="Times New Roman" w:cs="Times New Roman"/>
          <w:sz w:val="24"/>
          <w:szCs w:val="24"/>
        </w:rPr>
        <w:softHyphen/>
        <w:t>вый показатель по группе (среднее значение = все баллы сложить (по столб</w:t>
      </w:r>
      <w:r w:rsidRPr="00B83893">
        <w:rPr>
          <w:rFonts w:ascii="Times New Roman" w:eastAsia="Times New Roman" w:hAnsi="Times New Roman" w:cs="Times New Roman"/>
          <w:sz w:val="24"/>
          <w:szCs w:val="24"/>
        </w:rPr>
        <w:softHyphen/>
        <w:t>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 психолого-педагогическому совещанию), а также для ведения учета обще</w:t>
      </w:r>
      <w:r w:rsidRPr="00B83893">
        <w:rPr>
          <w:rFonts w:ascii="Times New Roman" w:eastAsia="Times New Roman" w:hAnsi="Times New Roman" w:cs="Times New Roman"/>
          <w:sz w:val="24"/>
          <w:szCs w:val="24"/>
        </w:rPr>
        <w:softHyphen/>
        <w:t>групповых промежуточных результатов освоения общеобразовательной про</w:t>
      </w:r>
      <w:r w:rsidRPr="00B83893">
        <w:rPr>
          <w:rFonts w:ascii="Times New Roman" w:eastAsia="Times New Roman" w:hAnsi="Times New Roman" w:cs="Times New Roman"/>
          <w:sz w:val="24"/>
          <w:szCs w:val="24"/>
        </w:rPr>
        <w:softHyphen/>
        <w:t>граммы.</w:t>
      </w:r>
    </w:p>
    <w:p w:rsidR="00B83893" w:rsidRPr="00B83893" w:rsidRDefault="00B83893" w:rsidP="00B83893">
      <w:pPr>
        <w:widowControl w:val="0"/>
        <w:spacing w:after="0" w:line="240" w:lineRule="auto"/>
        <w:ind w:left="20" w:right="20" w:firstLine="36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B83893">
        <w:rPr>
          <w:rFonts w:ascii="Times New Roman" w:eastAsia="Times New Roman" w:hAnsi="Times New Roman" w:cs="Times New Roman"/>
          <w:sz w:val="24"/>
          <w:szCs w:val="24"/>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B83893">
        <w:rPr>
          <w:rFonts w:ascii="Times New Roman" w:eastAsia="Times New Roman" w:hAnsi="Times New Roman" w:cs="Times New Roman"/>
          <w:sz w:val="24"/>
          <w:szCs w:val="24"/>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B83893">
        <w:rPr>
          <w:rFonts w:ascii="Times New Roman" w:eastAsia="Times New Roman" w:hAnsi="Times New Roman" w:cs="Times New Roman"/>
          <w:sz w:val="24"/>
          <w:szCs w:val="24"/>
        </w:rPr>
        <w:softHyphen/>
        <w:t>ку или общегрупповому параметру развития больше 3,8. Эти же парамет</w:t>
      </w:r>
      <w:r w:rsidRPr="00B83893">
        <w:rPr>
          <w:rFonts w:ascii="Times New Roman" w:eastAsia="Times New Roman" w:hAnsi="Times New Roman" w:cs="Times New Roman"/>
          <w:sz w:val="24"/>
          <w:szCs w:val="24"/>
        </w:rPr>
        <w:softHyphen/>
        <w:t>ры в интервале средних значений от 2,3 до 3,7 можно считать показателя</w:t>
      </w:r>
      <w:r w:rsidRPr="00B83893">
        <w:rPr>
          <w:rFonts w:ascii="Times New Roman" w:eastAsia="Times New Roman" w:hAnsi="Times New Roman" w:cs="Times New Roman"/>
          <w:sz w:val="24"/>
          <w:szCs w:val="24"/>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B83893">
        <w:rPr>
          <w:rFonts w:ascii="Times New Roman" w:eastAsia="Times New Roman" w:hAnsi="Times New Roman" w:cs="Times New Roman"/>
          <w:sz w:val="24"/>
          <w:szCs w:val="24"/>
        </w:rPr>
        <w:softHyphen/>
        <w:t>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B83893">
        <w:rPr>
          <w:rFonts w:ascii="Times New Roman" w:eastAsia="Times New Roman" w:hAnsi="Times New Roman" w:cs="Times New Roman"/>
          <w:i/>
          <w:iCs/>
          <w:sz w:val="24"/>
          <w:szCs w:val="24"/>
          <w:shd w:val="clear" w:color="auto" w:fill="FFFFFF"/>
        </w:rPr>
        <w:t>Указанные интервалы средних значений носят рекомендательный характер, так как получены с помощью применя</w:t>
      </w:r>
      <w:r w:rsidRPr="00B83893">
        <w:rPr>
          <w:rFonts w:ascii="Times New Roman" w:eastAsia="Times New Roman" w:hAnsi="Times New Roman" w:cs="Times New Roman"/>
          <w:i/>
          <w:iCs/>
          <w:sz w:val="24"/>
          <w:szCs w:val="24"/>
          <w:shd w:val="clear" w:color="auto" w:fill="FFFFFF"/>
        </w:rPr>
        <w:softHyphen/>
        <w:t>емых в психолого-педагогических исследованиях психометрических проце</w:t>
      </w:r>
      <w:r w:rsidRPr="00B83893">
        <w:rPr>
          <w:rFonts w:ascii="Times New Roman" w:eastAsia="Times New Roman" w:hAnsi="Times New Roman" w:cs="Times New Roman"/>
          <w:i/>
          <w:iCs/>
          <w:sz w:val="24"/>
          <w:szCs w:val="24"/>
          <w:shd w:val="clear" w:color="auto" w:fill="FFFFFF"/>
        </w:rPr>
        <w:softHyphen/>
        <w:t>дур, и будут уточняться по мере поступления результатов мониторинга детей данного возраста.)</w:t>
      </w:r>
    </w:p>
    <w:p w:rsidR="00B83893" w:rsidRPr="00B83893" w:rsidRDefault="00B83893" w:rsidP="00B83893">
      <w:pPr>
        <w:spacing w:after="200" w:line="240" w:lineRule="auto"/>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Наличие математической обработки результатов педагогической диагно</w:t>
      </w:r>
      <w:r w:rsidRPr="00B83893">
        <w:rPr>
          <w:rFonts w:ascii="Times New Roman" w:eastAsia="Calibri" w:hAnsi="Times New Roman" w:cs="Times New Roman"/>
          <w:sz w:val="24"/>
          <w:szCs w:val="24"/>
        </w:rPr>
        <w:softHyphen/>
        <w:t>стики образовательного процесса оптимизирует хранение и сравнение ре</w:t>
      </w:r>
      <w:r w:rsidRPr="00B83893">
        <w:rPr>
          <w:rFonts w:ascii="Times New Roman" w:eastAsia="Calibri" w:hAnsi="Times New Roman" w:cs="Times New Roman"/>
          <w:sz w:val="24"/>
          <w:szCs w:val="24"/>
        </w:rPr>
        <w:softHyphen/>
        <w:t>зультатов каждого ребенка и позволяет своевременно оптимизировать педа</w:t>
      </w:r>
      <w:r w:rsidRPr="00B83893">
        <w:rPr>
          <w:rFonts w:ascii="Times New Roman" w:eastAsia="Calibri" w:hAnsi="Times New Roman" w:cs="Times New Roman"/>
          <w:sz w:val="24"/>
          <w:szCs w:val="24"/>
        </w:rPr>
        <w:softHyphen/>
        <w:t>гогический процесс в группе детей образовательной организации</w:t>
      </w:r>
    </w:p>
    <w:p w:rsidR="00B83893" w:rsidRPr="00B83893" w:rsidRDefault="00B83893" w:rsidP="00B83893">
      <w:pPr>
        <w:spacing w:after="200" w:line="240" w:lineRule="auto"/>
        <w:rPr>
          <w:rFonts w:ascii="Times New Roman" w:eastAsia="Calibri" w:hAnsi="Times New Roman" w:cs="Times New Roman"/>
          <w:color w:val="C00000"/>
          <w:sz w:val="24"/>
          <w:szCs w:val="24"/>
        </w:rPr>
      </w:pPr>
      <w:r w:rsidRPr="00B83893">
        <w:rPr>
          <w:rFonts w:ascii="Times New Roman" w:eastAsia="Calibri" w:hAnsi="Times New Roman" w:cs="Times New Roman"/>
          <w:bCs/>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карты наблюдений детского развития, позволяющего фиксировать индивидуальную динамику и перспективы развития каждого ребенка в ходе:</w:t>
      </w:r>
    </w:p>
    <w:p w:rsidR="00B83893" w:rsidRPr="00B83893" w:rsidRDefault="00B83893" w:rsidP="00B83893">
      <w:pPr>
        <w:shd w:val="clear" w:color="auto" w:fill="FFFFFF"/>
        <w:spacing w:after="200" w:line="276" w:lineRule="auto"/>
        <w:ind w:left="720"/>
        <w:contextualSpacing/>
        <w:rPr>
          <w:rFonts w:ascii="Times New Roman" w:eastAsia="Calibri" w:hAnsi="Times New Roman" w:cs="Times New Roman"/>
          <w:bCs/>
          <w:sz w:val="24"/>
          <w:szCs w:val="24"/>
        </w:rPr>
      </w:pPr>
    </w:p>
    <w:p w:rsidR="00B83893" w:rsidRPr="00B83893" w:rsidRDefault="00B83893" w:rsidP="00DE4092">
      <w:pPr>
        <w:numPr>
          <w:ilvl w:val="0"/>
          <w:numId w:val="6"/>
        </w:numPr>
        <w:shd w:val="clear" w:color="auto" w:fill="FFFFFF"/>
        <w:spacing w:after="200" w:line="276" w:lineRule="auto"/>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 xml:space="preserve"> Коммуникации со сверстниками и взрослыми ( как меняются способы установления и поддержания контакта, принятия совместных решений, разрешения конфликтов, лидерства и пр.)</w:t>
      </w:r>
    </w:p>
    <w:p w:rsidR="00B83893" w:rsidRPr="00B83893" w:rsidRDefault="00B83893" w:rsidP="00DE4092">
      <w:pPr>
        <w:numPr>
          <w:ilvl w:val="0"/>
          <w:numId w:val="6"/>
        </w:numPr>
        <w:shd w:val="clear" w:color="auto" w:fill="FFFFFF"/>
        <w:spacing w:after="200" w:line="276" w:lineRule="auto"/>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Игровой деятельности;</w:t>
      </w:r>
    </w:p>
    <w:p w:rsidR="00B83893" w:rsidRPr="00B83893" w:rsidRDefault="00B83893" w:rsidP="00DE4092">
      <w:pPr>
        <w:numPr>
          <w:ilvl w:val="0"/>
          <w:numId w:val="6"/>
        </w:numPr>
        <w:shd w:val="clear" w:color="auto" w:fill="FFFFFF"/>
        <w:spacing w:after="200" w:line="276" w:lineRule="auto"/>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 xml:space="preserve"> Познавательной деятельности( как идет развитие детских способностей, познавательной активности);</w:t>
      </w:r>
    </w:p>
    <w:p w:rsidR="00B83893" w:rsidRPr="00B83893" w:rsidRDefault="00B83893" w:rsidP="00DE4092">
      <w:pPr>
        <w:numPr>
          <w:ilvl w:val="0"/>
          <w:numId w:val="6"/>
        </w:numPr>
        <w:shd w:val="clear" w:color="auto" w:fill="FFFFFF"/>
        <w:spacing w:after="200" w:line="276" w:lineRule="auto"/>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83893" w:rsidRPr="00B83893" w:rsidRDefault="00B83893" w:rsidP="00DE4092">
      <w:pPr>
        <w:numPr>
          <w:ilvl w:val="0"/>
          <w:numId w:val="6"/>
        </w:numPr>
        <w:shd w:val="clear" w:color="auto" w:fill="FFFFFF"/>
        <w:spacing w:after="200" w:line="276" w:lineRule="auto"/>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Художественной деятельности;</w:t>
      </w:r>
    </w:p>
    <w:p w:rsidR="00B83893" w:rsidRPr="00B83893" w:rsidRDefault="00B83893" w:rsidP="00DE4092">
      <w:pPr>
        <w:numPr>
          <w:ilvl w:val="0"/>
          <w:numId w:val="6"/>
        </w:numPr>
        <w:shd w:val="clear" w:color="auto" w:fill="FFFFFF"/>
        <w:spacing w:after="200" w:line="276" w:lineRule="auto"/>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Физического развития.</w:t>
      </w:r>
    </w:p>
    <w:p w:rsidR="00B83893" w:rsidRPr="00B83893" w:rsidRDefault="00B83893" w:rsidP="00B83893">
      <w:pPr>
        <w:shd w:val="clear" w:color="auto" w:fill="FFFFFF"/>
        <w:spacing w:after="200" w:line="276" w:lineRule="auto"/>
        <w:ind w:left="720"/>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Результаты педагогической диагностики могут использоваться исключительно для решения следующих образовательных задач:</w:t>
      </w:r>
    </w:p>
    <w:p w:rsidR="00B83893" w:rsidRPr="00B83893" w:rsidRDefault="00B83893" w:rsidP="00B83893">
      <w:pPr>
        <w:shd w:val="clear" w:color="auto" w:fill="FFFFFF"/>
        <w:spacing w:after="200" w:line="276" w:lineRule="auto"/>
        <w:ind w:left="720"/>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1) Индивидуализация образования ( в том числе поддержки ребенка, построения его образовательной траектории или профессиональной коррекции  особенностей его развития);</w:t>
      </w:r>
    </w:p>
    <w:p w:rsidR="00B83893" w:rsidRPr="00B83893" w:rsidRDefault="00B83893" w:rsidP="00B83893">
      <w:pPr>
        <w:shd w:val="clear" w:color="auto" w:fill="FFFFFF"/>
        <w:spacing w:after="200" w:line="276" w:lineRule="auto"/>
        <w:ind w:left="720"/>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2) Оптимизации работы с группой детей.</w:t>
      </w:r>
    </w:p>
    <w:p w:rsidR="00B83893" w:rsidRPr="00B83893" w:rsidRDefault="00B83893" w:rsidP="00B83893">
      <w:pPr>
        <w:shd w:val="clear" w:color="auto" w:fill="FFFFFF"/>
        <w:spacing w:after="200" w:line="276" w:lineRule="auto"/>
        <w:ind w:left="720"/>
        <w:contextualSpacing/>
        <w:rPr>
          <w:rFonts w:ascii="Times New Roman" w:eastAsia="Calibri" w:hAnsi="Times New Roman" w:cs="Times New Roman"/>
          <w:bCs/>
          <w:sz w:val="24"/>
          <w:szCs w:val="24"/>
        </w:rPr>
      </w:pPr>
      <w:r w:rsidRPr="00B83893">
        <w:rPr>
          <w:rFonts w:ascii="Times New Roman" w:eastAsia="Calibri" w:hAnsi="Times New Roman" w:cs="Times New Roman"/>
          <w:bCs/>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B83893" w:rsidRPr="00B83893" w:rsidRDefault="00B83893" w:rsidP="00B83893">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lastRenderedPageBreak/>
        <w:t>2.Содержательный раздел</w:t>
      </w:r>
    </w:p>
    <w:p w:rsidR="00B83893" w:rsidRPr="00B83893" w:rsidRDefault="00B83893" w:rsidP="00B83893">
      <w:pPr>
        <w:spacing w:after="0" w:line="240" w:lineRule="auto"/>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2.1.Содержание психолого-педагогической работы по освоению детьми старшей  группы образовательных областей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ind w:firstLine="720"/>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Содержание программы определяется в соответствии с направлениями развития ребенка,</w:t>
      </w:r>
      <w:r w:rsidRPr="00B83893">
        <w:rPr>
          <w:rFonts w:ascii="Times New Roman" w:eastAsia="Times New Roman" w:hAnsi="Times New Roman" w:cs="Times New Roman"/>
          <w:sz w:val="24"/>
          <w:szCs w:val="24"/>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B83893" w:rsidRPr="00B83893" w:rsidRDefault="00B83893" w:rsidP="00B83893">
      <w:pPr>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Целостность педагогического процесса в ДОУ обеспечивается реализацией </w:t>
      </w:r>
      <w:r w:rsidRPr="00B83893">
        <w:rPr>
          <w:rFonts w:ascii="Times New Roman" w:eastAsia="Times New Roman" w:hAnsi="Times New Roman" w:cs="Times New Roman"/>
          <w:b/>
          <w:sz w:val="24"/>
          <w:szCs w:val="24"/>
          <w:lang w:eastAsia="ru-RU"/>
        </w:rPr>
        <w:t>Основной 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B83893" w:rsidRPr="00B83893" w:rsidRDefault="00B83893" w:rsidP="00B83893">
      <w:pPr>
        <w:shd w:val="clear" w:color="auto" w:fill="FFFFFF"/>
        <w:spacing w:after="0" w:line="240" w:lineRule="auto"/>
        <w:ind w:firstLine="648"/>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FFFFF"/>
        <w:spacing w:after="0" w:line="240" w:lineRule="auto"/>
        <w:ind w:firstLine="648"/>
        <w:jc w:val="both"/>
        <w:rPr>
          <w:rFonts w:ascii="Times New Roman" w:eastAsia="Times New Roman" w:hAnsi="Times New Roman" w:cs="Times New Roman"/>
          <w:color w:val="000000"/>
          <w:sz w:val="24"/>
          <w:szCs w:val="24"/>
          <w:lang w:eastAsia="ru-RU"/>
        </w:rPr>
      </w:pPr>
      <w:r w:rsidRPr="00B83893">
        <w:rPr>
          <w:rFonts w:ascii="Times New Roman" w:eastAsia="Times New Roman" w:hAnsi="Times New Roman" w:cs="Times New Roman"/>
          <w:color w:val="000000"/>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B83893" w:rsidRPr="00B83893" w:rsidRDefault="00B83893" w:rsidP="00DE4092">
      <w:pPr>
        <w:numPr>
          <w:ilvl w:val="0"/>
          <w:numId w:val="12"/>
        </w:numPr>
        <w:shd w:val="clear" w:color="auto" w:fill="FFFFFF"/>
        <w:spacing w:after="0" w:line="256" w:lineRule="auto"/>
        <w:jc w:val="both"/>
        <w:rPr>
          <w:rFonts w:ascii="Times New Roman" w:eastAsia="Times New Roman" w:hAnsi="Times New Roman" w:cs="Times New Roman"/>
          <w:color w:val="000000"/>
          <w:sz w:val="24"/>
          <w:szCs w:val="24"/>
          <w:lang w:eastAsia="ru-RU"/>
        </w:rPr>
      </w:pPr>
      <w:r w:rsidRPr="00B83893">
        <w:rPr>
          <w:rFonts w:ascii="Times New Roman" w:eastAsia="Times New Roman" w:hAnsi="Times New Roman" w:cs="Times New Roman"/>
          <w:color w:val="000000"/>
          <w:sz w:val="24"/>
          <w:szCs w:val="24"/>
          <w:lang w:eastAsia="ru-RU"/>
        </w:rPr>
        <w:t>социально-коммуникативное развитие;</w:t>
      </w:r>
    </w:p>
    <w:p w:rsidR="00B83893" w:rsidRPr="00B83893" w:rsidRDefault="00B83893" w:rsidP="00DE4092">
      <w:pPr>
        <w:numPr>
          <w:ilvl w:val="0"/>
          <w:numId w:val="12"/>
        </w:numPr>
        <w:shd w:val="clear" w:color="auto" w:fill="FFFFFF"/>
        <w:spacing w:after="0" w:line="256" w:lineRule="auto"/>
        <w:jc w:val="both"/>
        <w:rPr>
          <w:rFonts w:ascii="Times New Roman" w:eastAsia="Times New Roman" w:hAnsi="Times New Roman" w:cs="Times New Roman"/>
          <w:color w:val="000000"/>
          <w:sz w:val="24"/>
          <w:szCs w:val="24"/>
          <w:lang w:eastAsia="ru-RU"/>
        </w:rPr>
      </w:pPr>
      <w:r w:rsidRPr="00B83893">
        <w:rPr>
          <w:rFonts w:ascii="Times New Roman" w:eastAsia="Times New Roman" w:hAnsi="Times New Roman" w:cs="Times New Roman"/>
          <w:color w:val="000000"/>
          <w:sz w:val="24"/>
          <w:szCs w:val="24"/>
          <w:lang w:eastAsia="ru-RU"/>
        </w:rPr>
        <w:t>познавательное развитие;</w:t>
      </w:r>
    </w:p>
    <w:p w:rsidR="00B83893" w:rsidRPr="00B83893" w:rsidRDefault="00B83893" w:rsidP="00DE4092">
      <w:pPr>
        <w:numPr>
          <w:ilvl w:val="0"/>
          <w:numId w:val="12"/>
        </w:numPr>
        <w:shd w:val="clear" w:color="auto" w:fill="FFFFFF"/>
        <w:spacing w:after="0" w:line="256" w:lineRule="auto"/>
        <w:jc w:val="both"/>
        <w:rPr>
          <w:rFonts w:ascii="Times New Roman" w:eastAsia="Times New Roman" w:hAnsi="Times New Roman" w:cs="Times New Roman"/>
          <w:color w:val="000000"/>
          <w:sz w:val="24"/>
          <w:szCs w:val="24"/>
          <w:lang w:eastAsia="ru-RU"/>
        </w:rPr>
      </w:pPr>
      <w:r w:rsidRPr="00B83893">
        <w:rPr>
          <w:rFonts w:ascii="Times New Roman" w:eastAsia="Times New Roman" w:hAnsi="Times New Roman" w:cs="Times New Roman"/>
          <w:color w:val="000000"/>
          <w:sz w:val="24"/>
          <w:szCs w:val="24"/>
          <w:lang w:eastAsia="ru-RU"/>
        </w:rPr>
        <w:t>речевое развитие;</w:t>
      </w:r>
    </w:p>
    <w:p w:rsidR="00B83893" w:rsidRPr="00B83893" w:rsidRDefault="00B83893" w:rsidP="00DE4092">
      <w:pPr>
        <w:numPr>
          <w:ilvl w:val="0"/>
          <w:numId w:val="12"/>
        </w:numPr>
        <w:shd w:val="clear" w:color="auto" w:fill="FFFFFF"/>
        <w:spacing w:after="0" w:line="256" w:lineRule="auto"/>
        <w:jc w:val="both"/>
        <w:rPr>
          <w:rFonts w:ascii="Times New Roman" w:eastAsia="Times New Roman" w:hAnsi="Times New Roman" w:cs="Times New Roman"/>
          <w:color w:val="000000"/>
          <w:sz w:val="24"/>
          <w:szCs w:val="24"/>
          <w:lang w:eastAsia="ru-RU"/>
        </w:rPr>
      </w:pPr>
      <w:r w:rsidRPr="00B83893">
        <w:rPr>
          <w:rFonts w:ascii="Times New Roman" w:eastAsia="Times New Roman" w:hAnsi="Times New Roman" w:cs="Times New Roman"/>
          <w:color w:val="000000"/>
          <w:sz w:val="24"/>
          <w:szCs w:val="24"/>
          <w:lang w:eastAsia="ru-RU"/>
        </w:rPr>
        <w:t>художественно-эстетическое развитие;</w:t>
      </w:r>
    </w:p>
    <w:p w:rsidR="00B83893" w:rsidRPr="00B83893" w:rsidRDefault="00B83893" w:rsidP="00DE4092">
      <w:pPr>
        <w:numPr>
          <w:ilvl w:val="0"/>
          <w:numId w:val="12"/>
        </w:numPr>
        <w:shd w:val="clear" w:color="auto" w:fill="FFFFFF"/>
        <w:spacing w:after="0" w:line="256" w:lineRule="auto"/>
        <w:jc w:val="both"/>
        <w:rPr>
          <w:rFonts w:ascii="Times New Roman" w:eastAsia="Times New Roman" w:hAnsi="Times New Roman" w:cs="Times New Roman"/>
          <w:color w:val="000000"/>
          <w:sz w:val="24"/>
          <w:szCs w:val="24"/>
          <w:lang w:eastAsia="ru-RU"/>
        </w:rPr>
      </w:pPr>
      <w:r w:rsidRPr="00B83893">
        <w:rPr>
          <w:rFonts w:ascii="Times New Roman" w:eastAsia="Times New Roman" w:hAnsi="Times New Roman" w:cs="Times New Roman"/>
          <w:color w:val="000000"/>
          <w:sz w:val="24"/>
          <w:szCs w:val="24"/>
          <w:lang w:eastAsia="ru-RU"/>
        </w:rPr>
        <w:t>физическое развитие.</w:t>
      </w:r>
    </w:p>
    <w:p w:rsidR="00B83893" w:rsidRPr="00B83893" w:rsidRDefault="00B83893" w:rsidP="00B83893">
      <w:pPr>
        <w:suppressLineNumbers/>
        <w:shd w:val="clear" w:color="auto" w:fill="FFFFFF"/>
        <w:spacing w:after="200" w:line="276" w:lineRule="auto"/>
        <w:ind w:left="1008" w:right="57"/>
        <w:contextualSpacing/>
        <w:rPr>
          <w:rFonts w:ascii="Times New Roman" w:eastAsia="Calibri" w:hAnsi="Times New Roman" w:cs="Times New Roman"/>
          <w:b/>
          <w:sz w:val="24"/>
          <w:szCs w:val="24"/>
        </w:rPr>
      </w:pPr>
      <w:r w:rsidRPr="00B83893">
        <w:rPr>
          <w:rFonts w:ascii="Times New Roman" w:eastAsia="Calibri" w:hAnsi="Times New Roman" w:cs="Times New Roman"/>
          <w:b/>
          <w:bCs/>
          <w:sz w:val="24"/>
          <w:szCs w:val="24"/>
        </w:rPr>
        <w:t>Образовательная область «Социально-коммуникативное развитие »</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 xml:space="preserve">Социально- коммуникативное развитие направлено на усвоение норм и ценностей, принятых в обществе, включая моральные и нравственные ценности; развития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w:t>
      </w:r>
      <w:r w:rsidRPr="00B83893">
        <w:rPr>
          <w:rFonts w:ascii="Times New Roman" w:eastAsia="Times New Roman" w:hAnsi="Times New Roman" w:cs="Times New Roman"/>
          <w:bCs/>
          <w:sz w:val="24"/>
          <w:szCs w:val="24"/>
          <w:lang w:eastAsia="ru-RU"/>
        </w:rPr>
        <w:lastRenderedPageBreak/>
        <w:t>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Основные цели и задачи</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Нравственное воспитание, формирование личности ребенка, развитие общения.</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-Усвоение норм и ценностей, принятых в обществе, воспитание уважения к традиционным ценностям, таким как любовь к родителям, уважение к старшим, заботливое отношение к малышам, пожилым людям, внимательное отношение к людям с ограниченными возможностями здоровья. Воспитание моральных и нравственных качеств ребенка, формирование умения правильно оценивать свои поступки и поступки сверстников, воспитание у детей стремления в своих поступках  следовать положительному примеру</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-Развитие свободного общения со взрослыми и детьми, овладение конструктивными способами и средствами взаимодействия с окружающими;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-Формирование личности ребенка, воспитание уважительного отношения к себе, уверенности  в своих силах, становление самостоятельности, целенаправленности и саморегуляции, собственных действий; воспитание стремления творчески подходить к разрешению различных жизненных ситуаций.</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-Воспитание основ культуры поведения, формирование навыков вежливого общения с окружающими( здороваться, прощаться, благодарить за помощь, извиняться и пр.).</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Развитие игровой деятельности (сюжетно-ролевые игры).</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Развитие интереса к сюжетно- ролевым играм, формирование игровых умений, развитых культурных форм игры. Всестороннее воспитание и гармоничное развитие детей в игре ( эмоционально- нравственное, умственное, физическое, художественно-эстетическое и социально- коммуникативное). Развитие в игре самостоятельности, инициативы, творчества, организаторских способностей; формирование умения самостоятельно организовывать различные игры, выполнять игровые правила, соблюдать нормы поведения; воспитание чувства коллективизма.</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Ребенок в семье и сообществе. Воспитание уважения к традиционным семейным ценностям; воспитание уважительного отношения и чувства принадлежности к своей семье, любви и уважению к своим родителям, умение проявлять заботу о близких людях, с благодарностью воспринимать  заботу о себе;</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 xml:space="preserve">Воспитание уважительного отношения и чувства принадлежности к сообществу детей и взрослых в организации, чувства коллективизма, воспитание активной жизненной позиции, стремление  к участию в </w:t>
      </w:r>
      <w:r w:rsidRPr="00B83893">
        <w:rPr>
          <w:rFonts w:ascii="Times New Roman" w:eastAsia="Times New Roman" w:hAnsi="Times New Roman" w:cs="Times New Roman"/>
          <w:bCs/>
          <w:sz w:val="24"/>
          <w:szCs w:val="24"/>
          <w:lang w:eastAsia="ru-RU"/>
        </w:rPr>
        <w:lastRenderedPageBreak/>
        <w:t>совместной деятельности и различных мероприятиях, формирование представления о себе как  об активном члене коллектива.</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Формирование позитивных установок к труду и творчеству. Развитие навыков самообслуживания; приобщение детей к доступным видам трудовой деятельности, формирование умения ответственно относиться к полученному заданию  ( умение и желание доводить дело до конца, стремление сделать его хорошо)</w:t>
      </w:r>
    </w:p>
    <w:p w:rsidR="00B83893" w:rsidRPr="00B83893" w:rsidRDefault="00B83893" w:rsidP="00B83893">
      <w:pPr>
        <w:autoSpaceDE w:val="0"/>
        <w:autoSpaceDN w:val="0"/>
        <w:adjustRightInd w:val="0"/>
        <w:spacing w:after="0" w:line="240" w:lineRule="auto"/>
        <w:ind w:left="64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 xml:space="preserve">      Формирование позитивных установок к различным видам труда и творчества. Воспитание ценного отношения к  собственному труду, труду других людей и его результатов.</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Формирование основ безопасности. Формирование первичных представлений о безопасном поведении в быту, социуме, природе.</w:t>
      </w:r>
    </w:p>
    <w:p w:rsidR="00B83893" w:rsidRPr="00B83893" w:rsidRDefault="00B83893" w:rsidP="00B83893">
      <w:pPr>
        <w:autoSpaceDE w:val="0"/>
        <w:autoSpaceDN w:val="0"/>
        <w:adjustRightInd w:val="0"/>
        <w:spacing w:after="0" w:line="240" w:lineRule="auto"/>
        <w:ind w:left="100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Воспитание осознанного отношения к выполнению правил безопасности.</w:t>
      </w:r>
    </w:p>
    <w:p w:rsidR="00B83893" w:rsidRPr="00B83893" w:rsidRDefault="00B83893" w:rsidP="00B83893">
      <w:pPr>
        <w:autoSpaceDE w:val="0"/>
        <w:autoSpaceDN w:val="0"/>
        <w:adjustRightInd w:val="0"/>
        <w:spacing w:after="0" w:line="240" w:lineRule="auto"/>
        <w:ind w:left="64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B83893" w:rsidRPr="00B83893" w:rsidRDefault="00B83893" w:rsidP="00B83893">
      <w:pPr>
        <w:autoSpaceDE w:val="0"/>
        <w:autoSpaceDN w:val="0"/>
        <w:adjustRightInd w:val="0"/>
        <w:spacing w:after="0" w:line="240" w:lineRule="auto"/>
        <w:ind w:left="64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Формирование представлений о некоторых типичных опасных ситуациях и способах поведения в них.</w:t>
      </w:r>
    </w:p>
    <w:p w:rsidR="00B83893" w:rsidRPr="00B83893" w:rsidRDefault="00B83893" w:rsidP="00B83893">
      <w:pPr>
        <w:autoSpaceDE w:val="0"/>
        <w:autoSpaceDN w:val="0"/>
        <w:adjustRightInd w:val="0"/>
        <w:spacing w:after="0" w:line="240" w:lineRule="auto"/>
        <w:ind w:left="648"/>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 xml:space="preserve">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B83893" w:rsidRPr="00B83893" w:rsidRDefault="00B83893" w:rsidP="00B83893">
      <w:pPr>
        <w:autoSpaceDE w:val="0"/>
        <w:autoSpaceDN w:val="0"/>
        <w:adjustRightInd w:val="0"/>
        <w:spacing w:after="0" w:line="240" w:lineRule="auto"/>
        <w:ind w:left="648"/>
        <w:rPr>
          <w:rFonts w:ascii="Times New Roman" w:eastAsia="Times New Roman" w:hAnsi="Times New Roman" w:cs="Times New Roman"/>
          <w:bCs/>
          <w:sz w:val="24"/>
          <w:szCs w:val="24"/>
          <w:lang w:eastAsia="ru-RU"/>
        </w:rPr>
      </w:pPr>
    </w:p>
    <w:p w:rsidR="00B83893" w:rsidRPr="00B83893" w:rsidRDefault="00B83893" w:rsidP="00B83893">
      <w:pPr>
        <w:autoSpaceDE w:val="0"/>
        <w:autoSpaceDN w:val="0"/>
        <w:adjustRightInd w:val="0"/>
        <w:spacing w:after="0" w:line="240" w:lineRule="auto"/>
        <w:ind w:left="648"/>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bCs/>
          <w:sz w:val="24"/>
          <w:szCs w:val="24"/>
          <w:lang w:eastAsia="ru-RU"/>
        </w:rPr>
        <w:t>Содержание педагогической работы</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bCs/>
          <w:sz w:val="24"/>
          <w:szCs w:val="24"/>
        </w:rPr>
        <w:t>Нравственное воспитание, формирование личности ребенка, развитие общения</w:t>
      </w:r>
    </w:p>
    <w:p w:rsidR="00B83893" w:rsidRPr="00B83893" w:rsidRDefault="00B83893" w:rsidP="00B83893">
      <w:pPr>
        <w:widowControl w:val="0"/>
        <w:spacing w:after="0"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Нравственное воспитание. </w:t>
      </w:r>
      <w:r w:rsidRPr="00B83893">
        <w:rPr>
          <w:rFonts w:ascii="Times New Roman" w:eastAsia="Times New Roman" w:hAnsi="Times New Roman" w:cs="Times New Roman"/>
          <w:sz w:val="24"/>
          <w:szCs w:val="24"/>
        </w:rPr>
        <w:t xml:space="preserve">Обеспечивать условия для нравственного воспитания детей, способствовать усвоению морально-нравственных норм и ценностей, принятых в обществе. Учить заботиться о младших, помогать им, защищать тех, кто слабее. Воспитывать скромность, умение проявлять заботу об окружающих, с благодарностью относиться к помощи и знакам внимания. </w:t>
      </w:r>
    </w:p>
    <w:p w:rsidR="00B83893" w:rsidRPr="00B83893" w:rsidRDefault="00B83893" w:rsidP="00B83893">
      <w:pPr>
        <w:widowControl w:val="0"/>
        <w:spacing w:after="0"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Поощрять стремление радовать старших хорошими поступками.</w:t>
      </w:r>
    </w:p>
    <w:p w:rsidR="00B83893" w:rsidRPr="00B83893" w:rsidRDefault="00B83893" w:rsidP="00B83893">
      <w:pPr>
        <w:widowControl w:val="0"/>
        <w:spacing w:after="0"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      Развитие социального и эмоционального интеллекта. </w:t>
      </w:r>
      <w:r w:rsidRPr="00B83893">
        <w:rPr>
          <w:rFonts w:ascii="Times New Roman" w:eastAsia="Times New Roman" w:hAnsi="Times New Roman" w:cs="Times New Roman"/>
          <w:sz w:val="24"/>
          <w:szCs w:val="24"/>
        </w:rPr>
        <w:t>Создавать условия для развития социального и эмоционального интеллекта детей. Формировать такие качества, как сочувствие отзывчивость.</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Формировать умение справедливо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 пословицы, поговорки,  потешки и др.) Показать значе</w:t>
      </w:r>
      <w:r w:rsidRPr="00B83893">
        <w:rPr>
          <w:rFonts w:ascii="Times New Roman" w:eastAsia="Times New Roman" w:hAnsi="Times New Roman" w:cs="Times New Roman"/>
          <w:sz w:val="24"/>
          <w:szCs w:val="24"/>
        </w:rPr>
        <w:softHyphen/>
        <w:t>ние родного языка в формировании основ нравственности.</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lastRenderedPageBreak/>
        <w:t>Развитие общения.</w:t>
      </w:r>
      <w:r w:rsidRPr="00B83893">
        <w:rPr>
          <w:rFonts w:ascii="Times New Roman" w:eastAsia="Times New Roman" w:hAnsi="Times New Roman" w:cs="Times New Roman"/>
          <w:sz w:val="24"/>
          <w:szCs w:val="24"/>
        </w:rPr>
        <w:t xml:space="preserve"> Воспитывать дружеские взаимоотношения между детьми; привычку сообща играть, трудиться, заниматься; умение самостоятельно находить общие инте</w:t>
      </w:r>
      <w:r w:rsidRPr="00B83893">
        <w:rPr>
          <w:rFonts w:ascii="Times New Roman" w:eastAsia="Times New Roman" w:hAnsi="Times New Roman" w:cs="Times New Roman"/>
          <w:sz w:val="24"/>
          <w:szCs w:val="24"/>
        </w:rPr>
        <w:softHyphen/>
        <w:t>ресные занятия, развивать желание помогать друг другу. Воспитывать уважительное отношение  к окружающим.</w:t>
      </w:r>
    </w:p>
    <w:p w:rsidR="00B83893" w:rsidRPr="00B83893" w:rsidRDefault="00B83893" w:rsidP="00B83893">
      <w:pPr>
        <w:widowControl w:val="0"/>
        <w:spacing w:after="0" w:line="259" w:lineRule="exact"/>
        <w:ind w:left="648"/>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Воспитывать уважительное отношение к окружающим.</w:t>
      </w:r>
    </w:p>
    <w:p w:rsidR="00B83893" w:rsidRPr="00B83893" w:rsidRDefault="00B83893" w:rsidP="00B83893">
      <w:pPr>
        <w:widowControl w:val="0"/>
        <w:spacing w:after="0" w:line="259" w:lineRule="exact"/>
        <w:ind w:left="648"/>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Формирование личности ребенка</w:t>
      </w:r>
    </w:p>
    <w:p w:rsidR="00B83893" w:rsidRPr="00B83893" w:rsidRDefault="00B83893" w:rsidP="00B83893">
      <w:pPr>
        <w:widowControl w:val="0"/>
        <w:spacing w:after="0"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Способствовать формированию личности ребенка. Продолжать воспитывать самоуважение, чувство собственного достоинства, уверенность в своих силах и возможностях. Развивать самостоятельность, целенаправленность и саморегуляцию собственных действий; учить творчески подходить к решению различных жизненных ситуаций; формировать предпосылки учебной деятельности. Воспитывать усидчивость; учить проявлять настойчивость, целеустремленность конечного результата</w:t>
      </w:r>
    </w:p>
    <w:p w:rsidR="00B83893" w:rsidRPr="00B83893" w:rsidRDefault="00B83893" w:rsidP="00B83893">
      <w:pPr>
        <w:widowControl w:val="0"/>
        <w:spacing w:after="0" w:line="259" w:lineRule="exact"/>
        <w:ind w:left="648" w:right="20"/>
        <w:jc w:val="both"/>
        <w:rPr>
          <w:rFonts w:ascii="Times New Roman" w:eastAsia="Times New Roman" w:hAnsi="Times New Roman" w:cs="Times New Roman"/>
          <w:sz w:val="24"/>
          <w:szCs w:val="24"/>
        </w:rPr>
      </w:pPr>
    </w:p>
    <w:p w:rsidR="00B83893" w:rsidRPr="00B83893" w:rsidRDefault="00B83893" w:rsidP="00B83893">
      <w:pPr>
        <w:widowControl w:val="0"/>
        <w:spacing w:after="0"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Усвоение общепринятых норм поведения. </w:t>
      </w:r>
      <w:r w:rsidRPr="00B83893">
        <w:rPr>
          <w:rFonts w:ascii="Times New Roman" w:eastAsia="Times New Roman" w:hAnsi="Times New Roman" w:cs="Times New Roman"/>
          <w:sz w:val="24"/>
          <w:szCs w:val="24"/>
        </w:rPr>
        <w:t>Расширять представления о правилах поведения в общественных мес</w:t>
      </w:r>
      <w:r w:rsidRPr="00B83893">
        <w:rPr>
          <w:rFonts w:ascii="Times New Roman" w:eastAsia="Times New Roman" w:hAnsi="Times New Roman" w:cs="Times New Roman"/>
          <w:sz w:val="24"/>
          <w:szCs w:val="24"/>
        </w:rPr>
        <w:softHyphen/>
        <w:t>тах; об обязанностях в группе детского сада, дома.</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Обогащать словарь детей вежливыми словами (здравствуйте, до сви</w:t>
      </w:r>
      <w:r w:rsidRPr="00B83893">
        <w:rPr>
          <w:rFonts w:ascii="Times New Roman" w:eastAsia="Times New Roman" w:hAnsi="Times New Roman" w:cs="Times New Roman"/>
          <w:sz w:val="24"/>
          <w:szCs w:val="24"/>
        </w:rPr>
        <w:softHyphen/>
        <w:t>дания, пожалуйста, извините, спасибо и т. д.). Побуждать к использованию в речи фольклора (пословицы, поговорки, потешки и др.).</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Развитие игровой деятельности ( сюжетно-ролевые игры)</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 Совершенствовать и расширять игровые замыслы и умения детей. Формировать желание организовывать сюжетно- ролевые игры.</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w:t>
      </w:r>
      <w:r w:rsidRPr="00B83893">
        <w:rPr>
          <w:rFonts w:ascii="Times New Roman" w:eastAsia="Times New Roman" w:hAnsi="Times New Roman" w:cs="Times New Roman"/>
          <w:sz w:val="24"/>
          <w:szCs w:val="24"/>
        </w:rPr>
        <w:lastRenderedPageBreak/>
        <w:t>игровых действий с персонажами.</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Способствовать обогащению знакомой игры новыми решениями ( участие взрослого, изменение атрибутики, внесение предметов- заместителей или введение новой роли). Создавать условия для творческого самовыражения; для возникновения новых игр и их развития.</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Формировать привычку аккуратно убирать игрушки в отведенное для них место.</w:t>
      </w:r>
      <w:r w:rsidRPr="00B83893">
        <w:rPr>
          <w:rFonts w:ascii="Times New Roman" w:eastAsia="Calibri" w:hAnsi="Times New Roman" w:cs="Times New Roman"/>
          <w:b/>
        </w:rPr>
        <w:t xml:space="preserve"> </w:t>
      </w:r>
    </w:p>
    <w:p w:rsidR="00B83893" w:rsidRPr="00B83893" w:rsidRDefault="00B83893" w:rsidP="00B83893">
      <w:pPr>
        <w:spacing w:after="0" w:line="240" w:lineRule="auto"/>
        <w:rPr>
          <w:rFonts w:ascii="Times New Roman" w:eastAsia="Calibri" w:hAnsi="Times New Roman" w:cs="Times New Roman"/>
          <w:b/>
          <w:sz w:val="24"/>
          <w:szCs w:val="24"/>
        </w:rPr>
      </w:pPr>
      <w:r w:rsidRPr="00B83893">
        <w:rPr>
          <w:rFonts w:ascii="Times New Roman" w:eastAsia="Calibri" w:hAnsi="Times New Roman" w:cs="Times New Roman"/>
          <w:b/>
          <w:sz w:val="24"/>
          <w:szCs w:val="24"/>
        </w:rPr>
        <w:t>Развитие игровой деятельности</w:t>
      </w:r>
    </w:p>
    <w:p w:rsidR="00B83893" w:rsidRPr="00B83893" w:rsidRDefault="00B83893" w:rsidP="00B83893">
      <w:pPr>
        <w:spacing w:line="256" w:lineRule="auto"/>
        <w:rPr>
          <w:rFonts w:ascii="Times New Roman" w:eastAsia="Calibri" w:hAnsi="Times New Roman" w:cs="Times New Roman"/>
          <w:b/>
          <w:sz w:val="24"/>
          <w:szCs w:val="24"/>
        </w:rPr>
      </w:pPr>
      <w:r w:rsidRPr="00B83893">
        <w:rPr>
          <w:rFonts w:ascii="Times New Roman" w:eastAsia="Calibri" w:hAnsi="Times New Roman" w:cs="Times New Roman"/>
          <w:b/>
          <w:sz w:val="24"/>
          <w:szCs w:val="24"/>
        </w:rPr>
        <w:t>Сюжетно- ролевая игра</w:t>
      </w:r>
    </w:p>
    <w:tbl>
      <w:tblPr>
        <w:tblStyle w:val="71"/>
        <w:tblW w:w="13887" w:type="dxa"/>
        <w:tblLook w:val="04A0" w:firstRow="1" w:lastRow="0" w:firstColumn="1" w:lastColumn="0" w:noHBand="0" w:noVBand="1"/>
      </w:tblPr>
      <w:tblGrid>
        <w:gridCol w:w="962"/>
        <w:gridCol w:w="5489"/>
        <w:gridCol w:w="7436"/>
      </w:tblGrid>
      <w:tr w:rsidR="00B83893" w:rsidRPr="00B83893" w:rsidTr="00B83893">
        <w:trPr>
          <w:trHeight w:val="38"/>
        </w:trPr>
        <w:tc>
          <w:tcPr>
            <w:tcW w:w="962" w:type="dxa"/>
            <w:vMerge w:val="restart"/>
            <w:tcBorders>
              <w:top w:val="single" w:sz="4" w:space="0" w:color="auto"/>
              <w:left w:val="single" w:sz="4" w:space="0" w:color="auto"/>
              <w:bottom w:val="single" w:sz="4" w:space="0" w:color="auto"/>
              <w:right w:val="single" w:sz="4" w:space="0" w:color="auto"/>
            </w:tcBorders>
            <w:textDirection w:val="btLr"/>
            <w:hideMark/>
          </w:tcPr>
          <w:p w:rsidR="00B83893" w:rsidRPr="00B83893" w:rsidRDefault="00B83893" w:rsidP="00B83893">
            <w:pPr>
              <w:ind w:left="113" w:right="113"/>
              <w:rPr>
                <w:rFonts w:ascii="Times New Roman" w:hAnsi="Times New Roman"/>
                <w:b/>
                <w:sz w:val="24"/>
                <w:szCs w:val="24"/>
              </w:rPr>
            </w:pPr>
            <w:r w:rsidRPr="00B83893">
              <w:rPr>
                <w:rFonts w:ascii="Times New Roman" w:hAnsi="Times New Roman"/>
                <w:b/>
                <w:sz w:val="24"/>
                <w:szCs w:val="24"/>
              </w:rPr>
              <w:t>Виды сюжетно- ролевых игр</w:t>
            </w:r>
          </w:p>
        </w:tc>
        <w:tc>
          <w:tcPr>
            <w:tcW w:w="548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Игры в семью</w:t>
            </w:r>
          </w:p>
        </w:tc>
        <w:tc>
          <w:tcPr>
            <w:tcW w:w="743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Блок 1.</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1.Игра-ситуация «Наш дедушка – строитель» 2.Сюжетно-ролевая игра-ситуация «Стройка в тайге»</w:t>
            </w:r>
          </w:p>
          <w:p w:rsidR="00B83893" w:rsidRPr="00B83893" w:rsidRDefault="00B83893" w:rsidP="00B83893">
            <w:pPr>
              <w:rPr>
                <w:rFonts w:ascii="Times New Roman" w:hAnsi="Times New Roman"/>
                <w:sz w:val="24"/>
                <w:szCs w:val="24"/>
                <w:lang w:eastAsia="ru-RU"/>
              </w:rPr>
            </w:pPr>
            <w:r w:rsidRPr="00B83893">
              <w:rPr>
                <w:rFonts w:ascii="Times New Roman" w:hAnsi="Times New Roman"/>
                <w:sz w:val="24"/>
                <w:szCs w:val="24"/>
                <w:lang w:eastAsia="ru-RU"/>
              </w:rPr>
              <w:t>3.Сюжетно-ролевая игра-ситуация «У дедушки день рождения»</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 xml:space="preserve">Блок 2. </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2.1.Игра-ситуация «Наши дружные соседи»</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 xml:space="preserve">2.2. Сюжетно-ролевая игра-ситуация « Новоселы» </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2.3. Сюжетно-ролевая игра-ситуация «У нас  новоселье»</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 xml:space="preserve">3 Блок. </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 xml:space="preserve">3.1Игра-ситуация «Поездка в зоопарк» </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3.2. Игра «Медведь и пчелы»</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 xml:space="preserve">3.3. Сюжетно-ролевая игра-ситуация «Мы едем в зоопарк» </w:t>
            </w: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r w:rsidRPr="00B83893">
              <w:rPr>
                <w:rFonts w:ascii="Times New Roman" w:hAnsi="Times New Roman"/>
                <w:sz w:val="24"/>
                <w:szCs w:val="24"/>
                <w:lang w:eastAsia="ru-RU"/>
              </w:rPr>
              <w:t>3.4.Сюжетно-ролевая игра-ситуация «Экскурсия по зоопарку»</w:t>
            </w:r>
          </w:p>
          <w:p w:rsidR="00B83893" w:rsidRPr="00B83893" w:rsidRDefault="00B83893" w:rsidP="00B83893">
            <w:pPr>
              <w:keepNext/>
              <w:keepLines/>
              <w:spacing w:after="2" w:line="254" w:lineRule="auto"/>
              <w:ind w:right="590"/>
              <w:jc w:val="center"/>
              <w:outlineLvl w:val="4"/>
              <w:rPr>
                <w:rFonts w:ascii="Times New Roman" w:hAnsi="Times New Roman"/>
                <w:sz w:val="24"/>
                <w:szCs w:val="24"/>
                <w:lang w:eastAsia="ru-RU"/>
              </w:rPr>
            </w:pPr>
          </w:p>
          <w:p w:rsidR="00B83893" w:rsidRPr="00B83893" w:rsidRDefault="00B83893" w:rsidP="00B83893">
            <w:pPr>
              <w:keepNext/>
              <w:keepLines/>
              <w:spacing w:after="2" w:line="254" w:lineRule="auto"/>
              <w:ind w:right="590"/>
              <w:jc w:val="center"/>
              <w:outlineLvl w:val="4"/>
              <w:rPr>
                <w:rFonts w:ascii="Times New Roman" w:hAnsi="Times New Roman"/>
                <w:sz w:val="24"/>
                <w:szCs w:val="24"/>
                <w:lang w:eastAsia="ru-RU"/>
              </w:rPr>
            </w:pP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p>
          <w:p w:rsidR="00B83893" w:rsidRPr="00B83893" w:rsidRDefault="00B83893" w:rsidP="00B83893">
            <w:pPr>
              <w:keepNext/>
              <w:keepLines/>
              <w:spacing w:after="2" w:line="254" w:lineRule="auto"/>
              <w:ind w:right="590"/>
              <w:outlineLvl w:val="4"/>
              <w:rPr>
                <w:rFonts w:ascii="Times New Roman" w:hAnsi="Times New Roman"/>
                <w:sz w:val="24"/>
                <w:szCs w:val="24"/>
                <w:lang w:eastAsia="ru-RU"/>
              </w:rPr>
            </w:pPr>
          </w:p>
          <w:p w:rsidR="00B83893" w:rsidRPr="00B83893" w:rsidRDefault="00B83893" w:rsidP="00B83893">
            <w:pPr>
              <w:rPr>
                <w:rFonts w:ascii="Times New Roman" w:hAnsi="Times New Roman"/>
                <w:b/>
                <w:sz w:val="24"/>
                <w:szCs w:val="24"/>
              </w:rPr>
            </w:pPr>
          </w:p>
        </w:tc>
      </w:tr>
      <w:tr w:rsidR="00B83893" w:rsidRPr="00B83893" w:rsidTr="00B83893">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rFonts w:ascii="Times New Roman" w:hAnsi="Times New Roman"/>
                <w:b/>
                <w:sz w:val="24"/>
                <w:szCs w:val="24"/>
              </w:rPr>
            </w:pPr>
          </w:p>
        </w:tc>
        <w:tc>
          <w:tcPr>
            <w:tcW w:w="548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Игры с машинами и другими транспортными средствами</w:t>
            </w:r>
          </w:p>
        </w:tc>
        <w:tc>
          <w:tcPr>
            <w:tcW w:w="743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keepNext/>
              <w:keepLines/>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Блок1.</w:t>
            </w:r>
          </w:p>
          <w:p w:rsidR="00B83893" w:rsidRPr="00B83893" w:rsidRDefault="00B83893" w:rsidP="00B83893">
            <w:pPr>
              <w:keepNext/>
              <w:keepLines/>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1.1Игра-ситуация «Речной вокзал» </w:t>
            </w:r>
          </w:p>
          <w:p w:rsidR="00B83893" w:rsidRPr="00B83893" w:rsidRDefault="00B83893" w:rsidP="00B83893">
            <w:pPr>
              <w:keepNext/>
              <w:keepLines/>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1.2Сюжетно-ролевая игра-ситуация «Теплоход отправляется в плавание»</w:t>
            </w:r>
          </w:p>
          <w:p w:rsidR="00B83893" w:rsidRPr="00B83893" w:rsidRDefault="00B83893" w:rsidP="00B83893">
            <w:pPr>
              <w:rPr>
                <w:rFonts w:ascii="Times New Roman" w:hAnsi="Times New Roman"/>
                <w:b/>
                <w:sz w:val="24"/>
                <w:szCs w:val="24"/>
              </w:rPr>
            </w:pPr>
          </w:p>
        </w:tc>
      </w:tr>
      <w:tr w:rsidR="00B83893" w:rsidRPr="00B83893" w:rsidTr="00B83893">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rFonts w:ascii="Times New Roman" w:hAnsi="Times New Roman"/>
                <w:b/>
                <w:sz w:val="24"/>
                <w:szCs w:val="24"/>
              </w:rPr>
            </w:pPr>
          </w:p>
        </w:tc>
        <w:tc>
          <w:tcPr>
            <w:tcW w:w="548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Игры в магазин</w:t>
            </w:r>
          </w:p>
        </w:tc>
        <w:tc>
          <w:tcPr>
            <w:tcW w:w="743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ascii="Times New Roman" w:hAnsi="Times New Roman"/>
                <w:color w:val="000000"/>
                <w:sz w:val="24"/>
                <w:szCs w:val="24"/>
                <w:lang w:eastAsia="ru-RU"/>
              </w:rPr>
            </w:pPr>
            <w:r w:rsidRPr="00B83893">
              <w:rPr>
                <w:rFonts w:ascii="Times New Roman" w:hAnsi="Times New Roman"/>
                <w:color w:val="000000"/>
                <w:sz w:val="24"/>
                <w:szCs w:val="24"/>
                <w:lang w:eastAsia="ru-RU"/>
              </w:rPr>
              <w:t>Блок 1.</w:t>
            </w:r>
          </w:p>
          <w:p w:rsidR="00B83893" w:rsidRPr="00B83893" w:rsidRDefault="00B83893" w:rsidP="00B83893">
            <w:pPr>
              <w:rPr>
                <w:rFonts w:ascii="Times New Roman" w:hAnsi="Times New Roman"/>
                <w:sz w:val="24"/>
                <w:szCs w:val="24"/>
              </w:rPr>
            </w:pPr>
            <w:r w:rsidRPr="00B83893">
              <w:rPr>
                <w:rFonts w:ascii="Times New Roman" w:hAnsi="Times New Roman"/>
                <w:color w:val="000000"/>
                <w:sz w:val="24"/>
                <w:szCs w:val="24"/>
                <w:lang w:eastAsia="ru-RU"/>
              </w:rPr>
              <w:t>1.1Игра-ситуация «Делаем покупки»</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1.2.Сюжетно-ролевая игра-ситуация «Магазин музыкальных инструментов»</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 1.3.Сюжетно-ролевая игра-ситуация «Очередь в газетный киоск»</w:t>
            </w:r>
          </w:p>
          <w:p w:rsidR="00B83893" w:rsidRPr="00B83893" w:rsidRDefault="00B83893" w:rsidP="00B83893">
            <w:pPr>
              <w:rPr>
                <w:rFonts w:ascii="Times New Roman" w:hAnsi="Times New Roman"/>
                <w:b/>
                <w:sz w:val="24"/>
                <w:szCs w:val="24"/>
              </w:rPr>
            </w:pPr>
          </w:p>
        </w:tc>
      </w:tr>
      <w:tr w:rsidR="00B83893" w:rsidRPr="00B83893" w:rsidTr="00B83893">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rFonts w:ascii="Times New Roman" w:hAnsi="Times New Roman"/>
                <w:b/>
                <w:sz w:val="24"/>
                <w:szCs w:val="24"/>
              </w:rPr>
            </w:pPr>
          </w:p>
        </w:tc>
        <w:tc>
          <w:tcPr>
            <w:tcW w:w="548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Игры в больницу</w:t>
            </w:r>
          </w:p>
        </w:tc>
        <w:tc>
          <w:tcPr>
            <w:tcW w:w="743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color w:val="000000"/>
                <w:sz w:val="24"/>
                <w:szCs w:val="24"/>
                <w:lang w:eastAsia="ru-RU"/>
              </w:rPr>
            </w:pPr>
            <w:r w:rsidRPr="00B83893">
              <w:rPr>
                <w:rFonts w:ascii="Times New Roman" w:hAnsi="Times New Roman"/>
                <w:color w:val="000000"/>
                <w:sz w:val="24"/>
                <w:szCs w:val="24"/>
                <w:lang w:eastAsia="ru-RU"/>
              </w:rPr>
              <w:t>Блок 1.</w:t>
            </w:r>
          </w:p>
          <w:p w:rsidR="00B83893" w:rsidRPr="00B83893" w:rsidRDefault="00B83893" w:rsidP="00B83893">
            <w:pPr>
              <w:rPr>
                <w:rFonts w:ascii="Times New Roman" w:hAnsi="Times New Roman"/>
                <w:color w:val="000000"/>
                <w:sz w:val="24"/>
                <w:szCs w:val="24"/>
                <w:lang w:eastAsia="ru-RU"/>
              </w:rPr>
            </w:pPr>
            <w:r w:rsidRPr="00B83893">
              <w:rPr>
                <w:rFonts w:ascii="Times New Roman" w:hAnsi="Times New Roman"/>
                <w:color w:val="000000"/>
                <w:sz w:val="24"/>
                <w:szCs w:val="24"/>
                <w:lang w:eastAsia="ru-RU"/>
              </w:rPr>
              <w:t>1.1Игра-ситуация «Больничный кабинет»</w:t>
            </w:r>
          </w:p>
          <w:p w:rsidR="00B83893" w:rsidRPr="00B83893" w:rsidRDefault="00B83893" w:rsidP="00B83893">
            <w:pPr>
              <w:rPr>
                <w:rFonts w:ascii="Times New Roman" w:hAnsi="Times New Roman"/>
                <w:b/>
                <w:sz w:val="24"/>
                <w:szCs w:val="24"/>
              </w:rPr>
            </w:pPr>
            <w:r w:rsidRPr="00B83893">
              <w:rPr>
                <w:rFonts w:ascii="Times New Roman" w:hAnsi="Times New Roman"/>
                <w:color w:val="000000"/>
                <w:sz w:val="24"/>
                <w:szCs w:val="24"/>
                <w:lang w:eastAsia="ru-RU"/>
              </w:rPr>
              <w:t>1.2 Сюжетно-ролевая игра-ситуация « В ветеринарной клинике»</w:t>
            </w:r>
          </w:p>
        </w:tc>
      </w:tr>
      <w:tr w:rsidR="00B83893" w:rsidRPr="00B83893" w:rsidTr="00B83893">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rFonts w:ascii="Times New Roman" w:hAnsi="Times New Roman"/>
                <w:b/>
                <w:sz w:val="24"/>
                <w:szCs w:val="24"/>
              </w:rPr>
            </w:pPr>
          </w:p>
        </w:tc>
        <w:tc>
          <w:tcPr>
            <w:tcW w:w="548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Игры в мастерскую</w:t>
            </w:r>
          </w:p>
        </w:tc>
        <w:tc>
          <w:tcPr>
            <w:tcW w:w="743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Блок 1.</w:t>
            </w:r>
          </w:p>
          <w:p w:rsidR="00B83893" w:rsidRPr="00B83893" w:rsidRDefault="00B83893" w:rsidP="00DE4092">
            <w:pPr>
              <w:keepNext/>
              <w:keepLines/>
              <w:numPr>
                <w:ilvl w:val="1"/>
                <w:numId w:val="23"/>
              </w:numPr>
              <w:spacing w:after="2" w:line="254" w:lineRule="auto"/>
              <w:ind w:right="590"/>
              <w:contextualSpacing/>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«Сдадим в починку»</w:t>
            </w:r>
          </w:p>
          <w:p w:rsidR="00B83893" w:rsidRPr="00B83893" w:rsidRDefault="00B83893" w:rsidP="00DE4092">
            <w:pPr>
              <w:keepNext/>
              <w:keepLines/>
              <w:numPr>
                <w:ilvl w:val="1"/>
                <w:numId w:val="23"/>
              </w:numPr>
              <w:spacing w:after="2" w:line="254" w:lineRule="auto"/>
              <w:ind w:right="590"/>
              <w:contextualSpacing/>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Сюжетно-ролевая игра-ситуация « Мелкий ремонт»</w:t>
            </w:r>
          </w:p>
          <w:p w:rsidR="00B83893" w:rsidRPr="00B83893" w:rsidRDefault="00B83893" w:rsidP="00B83893">
            <w:pPr>
              <w:rPr>
                <w:rFonts w:ascii="Times New Roman" w:hAnsi="Times New Roman"/>
                <w:b/>
                <w:sz w:val="24"/>
                <w:szCs w:val="24"/>
              </w:rPr>
            </w:pPr>
          </w:p>
        </w:tc>
      </w:tr>
      <w:tr w:rsidR="00B83893" w:rsidRPr="00B83893" w:rsidTr="00B83893">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rFonts w:ascii="Times New Roman" w:hAnsi="Times New Roman"/>
                <w:b/>
                <w:sz w:val="24"/>
                <w:szCs w:val="24"/>
              </w:rPr>
            </w:pPr>
          </w:p>
        </w:tc>
        <w:tc>
          <w:tcPr>
            <w:tcW w:w="548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Игры в парикмахерскую</w:t>
            </w:r>
          </w:p>
        </w:tc>
        <w:tc>
          <w:tcPr>
            <w:tcW w:w="743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Блок 1.</w:t>
            </w:r>
          </w:p>
          <w:p w:rsidR="00B83893" w:rsidRPr="00B83893" w:rsidRDefault="00B83893" w:rsidP="00DE4092">
            <w:pPr>
              <w:keepNext/>
              <w:keepLines/>
              <w:numPr>
                <w:ilvl w:val="1"/>
                <w:numId w:val="24"/>
              </w:numPr>
              <w:spacing w:after="2" w:line="254" w:lineRule="auto"/>
              <w:ind w:right="590"/>
              <w:contextualSpacing/>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«Салон красоты»</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Дидактическая игра « Незнайка- мастер»</w:t>
            </w:r>
          </w:p>
          <w:p w:rsidR="00B83893" w:rsidRPr="00B83893" w:rsidRDefault="00B83893" w:rsidP="00B83893">
            <w:pPr>
              <w:rPr>
                <w:rFonts w:ascii="Times New Roman" w:hAnsi="Times New Roman"/>
                <w:color w:val="000000"/>
                <w:sz w:val="24"/>
                <w:szCs w:val="24"/>
                <w:lang w:eastAsia="ru-RU"/>
              </w:rPr>
            </w:pPr>
            <w:r w:rsidRPr="00B83893">
              <w:rPr>
                <w:rFonts w:ascii="Times New Roman" w:hAnsi="Times New Roman"/>
                <w:color w:val="000000"/>
                <w:sz w:val="24"/>
                <w:szCs w:val="24"/>
                <w:lang w:eastAsia="ru-RU"/>
              </w:rPr>
              <w:t>1.2. Сюжетно-ролевая игра-ситуация «В парикмахерской»</w:t>
            </w:r>
          </w:p>
          <w:p w:rsidR="00B83893" w:rsidRPr="00B83893" w:rsidRDefault="00B83893" w:rsidP="00B83893">
            <w:pPr>
              <w:rPr>
                <w:rFonts w:ascii="Times New Roman" w:hAnsi="Times New Roman"/>
                <w:b/>
                <w:sz w:val="24"/>
                <w:szCs w:val="24"/>
              </w:rPr>
            </w:pPr>
          </w:p>
        </w:tc>
      </w:tr>
      <w:tr w:rsidR="00B83893" w:rsidRPr="00B83893" w:rsidTr="00B83893">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rFonts w:ascii="Times New Roman" w:hAnsi="Times New Roman"/>
                <w:b/>
                <w:sz w:val="24"/>
                <w:szCs w:val="24"/>
              </w:rPr>
            </w:pPr>
          </w:p>
        </w:tc>
        <w:tc>
          <w:tcPr>
            <w:tcW w:w="548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Игры в почту</w:t>
            </w:r>
          </w:p>
        </w:tc>
        <w:tc>
          <w:tcPr>
            <w:tcW w:w="743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Блок 1.1. Игра-ситуация «Как работает почта?» Дидактическая игра «Как отправить посылку» </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lastRenderedPageBreak/>
              <w:t xml:space="preserve">1.2Игра-драматизация «На почте» </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1.3.Сюжетно-ролевая игра-ситуация «Работа почты»</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p>
          <w:p w:rsidR="00B83893" w:rsidRPr="00B83893" w:rsidRDefault="00B83893" w:rsidP="00B83893">
            <w:pPr>
              <w:rPr>
                <w:rFonts w:ascii="Times New Roman" w:hAnsi="Times New Roman"/>
                <w:b/>
                <w:sz w:val="24"/>
                <w:szCs w:val="24"/>
              </w:rPr>
            </w:pPr>
          </w:p>
        </w:tc>
      </w:tr>
      <w:tr w:rsidR="00B83893" w:rsidRPr="00B83893" w:rsidTr="00B83893">
        <w:trPr>
          <w:trHeight w:val="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rFonts w:ascii="Times New Roman" w:hAnsi="Times New Roman"/>
                <w:b/>
                <w:sz w:val="24"/>
                <w:szCs w:val="24"/>
              </w:rPr>
            </w:pPr>
          </w:p>
        </w:tc>
        <w:tc>
          <w:tcPr>
            <w:tcW w:w="548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Игры в детский сад</w:t>
            </w:r>
          </w:p>
        </w:tc>
        <w:tc>
          <w:tcPr>
            <w:tcW w:w="743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keepNext/>
              <w:keepLines/>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Блок 1.</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1.1.Игра-ситуация «Занятия в детском саду»</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Дидактическая игра « В детском саду»</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1.2 Игра-драматизация «Я сегодня – воспитатель»</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1.3Сюжетно-ролевая игра-ситуация «День в детском саду»</w:t>
            </w:r>
          </w:p>
          <w:p w:rsidR="00B83893" w:rsidRPr="00B83893" w:rsidRDefault="00B83893" w:rsidP="00B83893">
            <w:pPr>
              <w:rPr>
                <w:rFonts w:ascii="Times New Roman" w:hAnsi="Times New Roman"/>
                <w:b/>
                <w:sz w:val="24"/>
                <w:szCs w:val="24"/>
              </w:rPr>
            </w:pPr>
          </w:p>
        </w:tc>
      </w:tr>
    </w:tbl>
    <w:p w:rsidR="00B83893" w:rsidRPr="00B83893" w:rsidRDefault="00B83893" w:rsidP="00B83893">
      <w:pPr>
        <w:widowControl w:val="0"/>
        <w:spacing w:after="222" w:line="259" w:lineRule="exact"/>
        <w:ind w:left="648" w:right="20"/>
        <w:jc w:val="both"/>
        <w:rPr>
          <w:rFonts w:ascii="Times New Roman" w:eastAsia="Times New Roman" w:hAnsi="Times New Roman" w:cs="Times New Roman"/>
          <w:b/>
          <w:sz w:val="24"/>
          <w:szCs w:val="24"/>
        </w:rPr>
      </w:pP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Ребенок в семье и сообществе. Реализуется через парциальную программу « Родные просторы».</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Семья</w:t>
      </w:r>
      <w:r w:rsidRPr="00B83893">
        <w:rPr>
          <w:rFonts w:ascii="Times New Roman" w:eastAsia="Times New Roman" w:hAnsi="Times New Roman" w:cs="Times New Roman"/>
          <w:sz w:val="24"/>
          <w:szCs w:val="24"/>
        </w:rPr>
        <w:t>. Продолжать воспитывать уважительное отношение и чувство принадлежности к своей семье. Углублять представление ребенка о семье и ее историю. Учить создавать простейшее генеалогическое древо с опорой на историю семьи.</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Детский сад. </w:t>
      </w:r>
      <w:r w:rsidRPr="00B83893">
        <w:rPr>
          <w:rFonts w:ascii="Times New Roman" w:eastAsia="Times New Roman" w:hAnsi="Times New Roman" w:cs="Times New Roman"/>
          <w:sz w:val="24"/>
          <w:szCs w:val="24"/>
        </w:rPr>
        <w:t>Продолжать развивать чувство принадлежности к сообществу детей и взрослых в детском саду. Продолжать формировать интерес к ближайшей окружающей среде: к детскому саду, дому, где живут дети, и участку детского сада и др. Обращать внимание на своеобразие оформления разных помещений.</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Вызывать  стремление поддерживать чистоту и порядок в группе, украшать ее произведениями искусства, </w:t>
      </w:r>
      <w:r w:rsidRPr="00B83893">
        <w:rPr>
          <w:rFonts w:ascii="Times New Roman" w:eastAsia="Times New Roman" w:hAnsi="Times New Roman" w:cs="Times New Roman"/>
          <w:sz w:val="24"/>
          <w:szCs w:val="24"/>
        </w:rPr>
        <w:lastRenderedPageBreak/>
        <w:t>рисунками. Привлекать к оформлению групповой комнаты, зала к праздникам. Побуждать использовать созданные детьми изделия, рисунки, аппликации ( птички, бабочки, снежинки, ветки с листьями.)</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в том числе и совместно с родителями ( спектакли, спортивные праздники развлечения, подготовки выставок детских работ.</w:t>
      </w:r>
    </w:p>
    <w:p w:rsidR="00B83893" w:rsidRPr="00B83893" w:rsidRDefault="00B83893" w:rsidP="00B83893">
      <w:pPr>
        <w:spacing w:after="200" w:line="276" w:lineRule="auto"/>
        <w:ind w:left="1008"/>
        <w:contextualSpacing/>
        <w:rPr>
          <w:rFonts w:ascii="Times New Roman" w:hAnsi="Times New Roman" w:cs="Times New Roman"/>
          <w:sz w:val="24"/>
          <w:szCs w:val="24"/>
        </w:rPr>
      </w:pP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Формирование позитивных установок к труду и творчеству.</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Реализуется через план работы с детьми по образовательным областям</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Развитие навыков самообслуживания. </w:t>
      </w:r>
      <w:r w:rsidRPr="00B83893">
        <w:rPr>
          <w:rFonts w:ascii="Times New Roman" w:eastAsia="Times New Roman" w:hAnsi="Times New Roman" w:cs="Times New Roman"/>
          <w:sz w:val="24"/>
          <w:szCs w:val="24"/>
        </w:rPr>
        <w:t>Продолжать развивать навыки самообслуживания. Закреплять умение быстро, аккуратно одеваться и раздеваться, соблюдать порядок в своем шкафу ( раскладывать одежду в определенные места), опрятно заправлять постель. Формировать умение самостоятельно и своевременно готовить материалы, убирать их, мыть кисточки, розетки для красок, палитру, протирать столы.</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Приобщение к доступной трудовой деятельности. </w:t>
      </w:r>
      <w:r w:rsidRPr="00B83893">
        <w:rPr>
          <w:rFonts w:ascii="Times New Roman" w:eastAsia="Times New Roman" w:hAnsi="Times New Roman" w:cs="Times New Roman"/>
          <w:sz w:val="24"/>
          <w:szCs w:val="24"/>
        </w:rPr>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 умение доводить начатое дело до конца. Развивать творчество и инициативу при выполнении различных видов труда и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материалами инструментам.</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Продолжать учить детей помогать взрослым поддерживать порядок в группе: протирать игрушки, строительный материал и т.п.</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Формировать умение наводить порядок  на участке детского сада( подметать и очищать дорожки от мусора, зимой- от снега, поливать песок в песочнице и пр.)</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Приучать добросовестно выполнять обязанности дежурных по столовой: сервировать стол, приводить его в порядок после еды.</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Поощрять желание выполнять обязанности дежурного в уголке природы ( поливать комнатные растения; фиксировать необходимые данные в календаре природы- время года, месяц, день недели, время суток, температуру, результаты наблюдений; подбирать книги, соответствующие тематике наблюдений и занятий и т.д)</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Поддерживать инициативу детей при выполнении посильной работы ( осенью- уборка овощей на огороде, сбор семян, пересаживание цветущих растений из грунта в уголок природы; зимой- сгребание снега к стволам деревьев и кустарников, выращивание зеленого корма для птиц и животных (обитателей уголка природы), посадка корнеплодов, создание фигур и построек из снега; весной- посев овощей, цветов, высадка рассады; летом- рыхление почвы, поливка грядок и клумб.)</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Воспитывать ценностное отношение к собственному труду. Формировать умение достигать запланированного результата. Учить оценивать результат своей работы ( с помощью взрослого). Воспитывать  уважение к результатам труда и творчества сверстников.</w:t>
      </w:r>
    </w:p>
    <w:p w:rsidR="00B83893" w:rsidRPr="00B83893" w:rsidRDefault="00B83893" w:rsidP="00B83893">
      <w:pPr>
        <w:widowControl w:val="0"/>
        <w:spacing w:after="222" w:line="259" w:lineRule="exact"/>
        <w:ind w:left="100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Расширять представление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    </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u w:val="single"/>
          <w:lang w:eastAsia="ru-RU"/>
        </w:rPr>
        <w:t xml:space="preserve">Перспективный план по </w:t>
      </w:r>
      <w:r w:rsidRPr="00B83893">
        <w:rPr>
          <w:rFonts w:ascii="Times New Roman" w:eastAsia="Times New Roman" w:hAnsi="Times New Roman" w:cs="Times New Roman"/>
          <w:b/>
          <w:sz w:val="24"/>
          <w:szCs w:val="24"/>
        </w:rPr>
        <w:t xml:space="preserve">формированию позитивных установок к труду и творчеству </w:t>
      </w:r>
      <w:r w:rsidRPr="00B83893">
        <w:rPr>
          <w:rFonts w:ascii="Times New Roman" w:eastAsia="Times New Roman" w:hAnsi="Times New Roman" w:cs="Times New Roman"/>
          <w:b/>
          <w:sz w:val="24"/>
          <w:szCs w:val="24"/>
          <w:u w:val="single"/>
          <w:lang w:eastAsia="ru-RU"/>
        </w:rPr>
        <w:t>детей средней группы (Работа проводится в течение дня и во второй половине дня)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1.Беседа «Всему свое место»</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учить убирать игрушки после игры на свои места; воспитывать бережное отношение к ним.</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2.Привлекать детей к наполнению емкости водой для отстоя и последующего полива ею комнатных растений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закрепить умение аккуратно работать с водой; расширять знания детей о правильном уходе за комнатными растениями; воспитание заботливого отношения к ним.</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3.Привлекать детей к помощи няне (убирать посуду со столов)</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учить работать вместе со взрослыми; воспитывать умение получать удовлетворение от наведения чистоты и порядка.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4.Наблюдение за трудом няни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довести до сознания детей важность ее работы; воспитывать уважение к труду няни, желание ей помогать.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r w:rsidRPr="00B83893">
        <w:rPr>
          <w:rFonts w:ascii="Times New Roman" w:eastAsia="Times New Roman" w:hAnsi="Times New Roman" w:cs="Times New Roman"/>
          <w:b/>
          <w:sz w:val="24"/>
          <w:szCs w:val="24"/>
          <w:u w:val="single"/>
          <w:lang w:eastAsia="ru-RU"/>
        </w:rPr>
        <w:t>Октябрь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1.Поддержание внешнего вида кукол (приводить в порядок одежду, волосы)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:закреплять умение подбирать по размеру одежду для кукол, расчесывать волосы; воспитывать бережное отношение к игрушкам.</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2.Опрыскивание комнатных растений водой из пульвилизатора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обучить новому трудовому навыку; закрепить представление детей о том, что листьям тоже необходима влага; воспитывать бережное отношение к растениям.</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3.Протирание пыли с подоконников цель: поддерживать желание детей принимать участие в труде со взрослыми.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4.Наблюдение за трудом повара цель: дать детям конкретные представления о труде повара; воспитывать уважение к результатам труда взрослых.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r w:rsidRPr="00B83893">
        <w:rPr>
          <w:rFonts w:ascii="Times New Roman" w:eastAsia="Times New Roman" w:hAnsi="Times New Roman" w:cs="Times New Roman"/>
          <w:b/>
          <w:sz w:val="24"/>
          <w:szCs w:val="24"/>
          <w:u w:val="single"/>
          <w:lang w:eastAsia="ru-RU"/>
        </w:rPr>
        <w:t>Ноябрь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1.Стирка кукольного белья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учить сортировать белье по цвету (светлое, темное), объяснить, что стирать надо сначала светлое белье, тщательно полоскать. отжимать, развешивать.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2.Рыхление земли в комнатных растениях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довести ло сознания детей необходимость этой процедуры; развивать трудовые умения и навыки.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3.Мытье игрушек</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формировать трудовые взаимоотношения между детьми и взрослыми; вызывать стремление принимать участие в труде со взрослыми.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4.Наблюдение за работой медсестры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дать детям конкретные представления о профессии медсестры; воспитывать интерес к жизни и деятельности окружающих людей.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r w:rsidRPr="00B83893">
        <w:rPr>
          <w:rFonts w:ascii="Times New Roman" w:eastAsia="Times New Roman" w:hAnsi="Times New Roman" w:cs="Times New Roman"/>
          <w:b/>
          <w:sz w:val="24"/>
          <w:szCs w:val="24"/>
          <w:u w:val="single"/>
          <w:lang w:eastAsia="ru-RU"/>
        </w:rPr>
        <w:t>Декабрь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1.Наведение порядка в группе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цель: развивать стремление к совместной деятельности; воспитывать желание активно участвовать в трудовых поручениях.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2.Кормление аквариумных рыбок</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закреплять представление детей об уходе за рыбками; воспитывать любовь к живому.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3.Ремонт книг</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привлекать детей к ремонту книг; развивать умение быстро и четко действовать в соответствии с указанием взрослых.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4.Наблюдение за трудом прачки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закреплять имеющиеся представления о труде взрослых, о трудовых действиях, совершаемых ими.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r w:rsidRPr="00B83893">
        <w:rPr>
          <w:rFonts w:ascii="Times New Roman" w:eastAsia="Times New Roman" w:hAnsi="Times New Roman" w:cs="Times New Roman"/>
          <w:b/>
          <w:sz w:val="24"/>
          <w:szCs w:val="24"/>
          <w:u w:val="single"/>
          <w:lang w:eastAsia="ru-RU"/>
        </w:rPr>
        <w:t>Январь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1.Смена грязных полотенец</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поддерживать устойчивый интерес к труду, стремление старательно выполнить поручение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2.Высаживание луковиц в ящики для прорастания зелени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формировать трудовые навыки, воспитывать желание помогать взрослым</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3.Мытье комнатных растений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привлекать детей к посильной помощи, уточнить представления детей о комнатных растениях.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4.Наблюдение за работой дворника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закрепить имеющиеся представления о труде взрослых; о трудовых действиях.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r w:rsidRPr="00B83893">
        <w:rPr>
          <w:rFonts w:ascii="Times New Roman" w:eastAsia="Times New Roman" w:hAnsi="Times New Roman" w:cs="Times New Roman"/>
          <w:b/>
          <w:sz w:val="24"/>
          <w:szCs w:val="24"/>
          <w:u w:val="single"/>
          <w:lang w:eastAsia="ru-RU"/>
        </w:rPr>
        <w:t>Февраль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1.Обратить внимание детей на то, как стоят стульчики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закреплять умение правильно переносить стулья (держать правой рукой за спинку, левой за сиденье)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2.Протирание пыли с листьев комнатных растений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продолжать учить детей протирать пыль влажной тряпочкой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3.Мытье стульчиков</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упражнять детей в трудовых действиях, закреплять умение правильно использовать инвентарь, вызывать стремление принимать активное участие в труде со взрослыми.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4.Наблюдение за эпизодическим трудом взрослых в детском саду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дать представление о работе электрика, о трудовых действиях им совершаемых.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r w:rsidRPr="00B83893">
        <w:rPr>
          <w:rFonts w:ascii="Times New Roman" w:eastAsia="Times New Roman" w:hAnsi="Times New Roman" w:cs="Times New Roman"/>
          <w:b/>
          <w:sz w:val="24"/>
          <w:szCs w:val="24"/>
          <w:u w:val="single"/>
          <w:lang w:eastAsia="ru-RU"/>
        </w:rPr>
        <w:t>Март</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1.Мытье расчесок</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учить следить за своими вещами, воспитывать желание содержать их в чистоте.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2.Полив комнатных растений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дать детям представление о способах полива (в поддон, под листья) и правилах (не заливать, поливать равномерно); воспитывать желание ухаживать за растениями.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3.Мытье шкафчиков для одежды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продолжать учить детей работать вместе со взрослыми, контактировать сними, закреплять трудовые умения.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4.Д/и «Кому что нужно для работы»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закрепить знания детей о профессиях, о названиях инструментов, необходимых для работы.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r w:rsidRPr="00B83893">
        <w:rPr>
          <w:rFonts w:ascii="Times New Roman" w:eastAsia="Times New Roman" w:hAnsi="Times New Roman" w:cs="Times New Roman"/>
          <w:b/>
          <w:sz w:val="24"/>
          <w:szCs w:val="24"/>
          <w:u w:val="single"/>
          <w:lang w:eastAsia="ru-RU"/>
        </w:rPr>
        <w:t>Апрель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1.Беседа об обязанностях дежурных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конкретизировать знания детей об обязанностях дежурных по различным видам деятельности; воспитывать положительное отношение к дежурству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2.Посев семян ноготков</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учить детей сажать семена в землю; развивать трудовые навыки; воспитывать познавательный интерес.</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3.Совместный труд с няней по уборке группы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учить получать удовлетворение от наведения чистоты и порядка; воспитывать положительное отношение к труду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4.Беседа «Кто работает в детском саду»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Закрепить знания об определенном круге профессий, воспитывать уважение к труду.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keepNext/>
        <w:spacing w:after="0" w:line="240" w:lineRule="auto"/>
        <w:outlineLvl w:val="0"/>
        <w:rPr>
          <w:rFonts w:ascii="Times New Roman" w:eastAsia="Times New Roman" w:hAnsi="Times New Roman" w:cs="Times New Roman"/>
          <w:b/>
          <w:sz w:val="24"/>
          <w:szCs w:val="24"/>
          <w:u w:val="single"/>
          <w:lang w:eastAsia="ru-RU"/>
        </w:rPr>
      </w:pPr>
      <w:r w:rsidRPr="00B83893">
        <w:rPr>
          <w:rFonts w:ascii="Times New Roman" w:eastAsia="Times New Roman" w:hAnsi="Times New Roman" w:cs="Times New Roman"/>
          <w:b/>
          <w:sz w:val="24"/>
          <w:szCs w:val="24"/>
          <w:u w:val="single"/>
          <w:lang w:eastAsia="ru-RU"/>
        </w:rPr>
        <w:t>Май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1.Заправка постелей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довести до сознания детей. как надо правильно заправлять постель; воспитывать самостоятельность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2.Пересадка комнатных растений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цель: объяснить детям необходимость данной процедуры; формировать умение доводить начатое дело до конца.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3.Мытье уличных игрушек</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воспитывать устойчивое желание содержать игрушки в чистоте; закреплять трудовые умения и навыки.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4.Беседа «Кем работают твои родители»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цель: расширять кругозор детей; воспитывать уважение к труду взрослых.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 xml:space="preserve">     Формирование основ безопасности. </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Реализуется через план работы с детьми по образовательным областям</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Безопасное поведение в природе. </w:t>
      </w:r>
      <w:r w:rsidRPr="00B83893">
        <w:rPr>
          <w:rFonts w:ascii="Times New Roman" w:eastAsia="Times New Roman" w:hAnsi="Times New Roman" w:cs="Times New Roman"/>
          <w:sz w:val="24"/>
          <w:szCs w:val="24"/>
        </w:rPr>
        <w:t>Формировать основы экологической культуры и безопасного поведения в природе.</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Знакомить с явлениями неживой природы ( гроза, гром, молния, радуга), с правилами поведения при грозе.</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Знакомить детей с правилами оказания первой помощи при  ушибах и укусах насекомых.</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Безопасность на дорогах. </w:t>
      </w:r>
      <w:r w:rsidRPr="00B83893">
        <w:rPr>
          <w:rFonts w:ascii="Times New Roman" w:eastAsia="Times New Roman" w:hAnsi="Times New Roman" w:cs="Times New Roman"/>
          <w:sz w:val="24"/>
          <w:szCs w:val="24"/>
        </w:rPr>
        <w:t>Уточнять знания детей  об элементах дороги ( проезжая часть, пешеходный переход, тротуар), о движении транс, о работе светофора.</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 Знакомить с названиями ближайших к детскому саду улиц, и улиц на которых живут дети.</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Знакомить с правилами дорожного движения, правилами передвижения пешеходов и велосипедистов.</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Продолжать знакомить с дорожными знаками: « Дети»,  « Остановка трамвая», « Остановка автобус, « Пешеходный переход», « Пункт первой медицинской помощи, « Пункт питания, « Место стоянки», « Въезд запрещен», « Дорожные работы», « Велосипедная дорожка».</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b/>
          <w:sz w:val="24"/>
          <w:szCs w:val="24"/>
        </w:rPr>
        <w:t xml:space="preserve">Безопасность собственной жизнедеятельности. </w:t>
      </w:r>
      <w:r w:rsidRPr="00B83893">
        <w:rPr>
          <w:rFonts w:ascii="Times New Roman" w:eastAsia="Times New Roman" w:hAnsi="Times New Roman" w:cs="Times New Roman"/>
          <w:sz w:val="24"/>
          <w:szCs w:val="24"/>
        </w:rPr>
        <w:t>Закреплять основы безопасности жизнедеятельности человека.</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Продолжать знакомить с правилами безопасного поведения во время игр в разное время года (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B83893" w:rsidRPr="00B83893" w:rsidRDefault="00B83893" w:rsidP="00B83893">
      <w:pPr>
        <w:widowControl w:val="0"/>
        <w:spacing w:after="222" w:line="259" w:lineRule="exact"/>
        <w:ind w:left="648"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спасения-МЧС. Закреплять знания о том,  что в случае необходимости взрослые звонят по телефонам «101», «102», «103».</w:t>
      </w:r>
    </w:p>
    <w:p w:rsidR="00B83893" w:rsidRPr="00B83893" w:rsidRDefault="00B83893" w:rsidP="00DE4092">
      <w:pPr>
        <w:widowControl w:val="0"/>
        <w:numPr>
          <w:ilvl w:val="0"/>
          <w:numId w:val="12"/>
        </w:numPr>
        <w:spacing w:after="222" w:line="259" w:lineRule="exact"/>
        <w:ind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Формировать умение обращаться за помощью к взрослым.</w:t>
      </w:r>
    </w:p>
    <w:p w:rsidR="00B83893" w:rsidRPr="00B83893" w:rsidRDefault="00B83893" w:rsidP="00DE4092">
      <w:pPr>
        <w:widowControl w:val="0"/>
        <w:numPr>
          <w:ilvl w:val="0"/>
          <w:numId w:val="12"/>
        </w:numPr>
        <w:spacing w:after="222" w:line="259" w:lineRule="exact"/>
        <w:ind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называть свое имя, фамилию, возраст, домашний адрес, телефон.</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ru-RU"/>
        </w:rPr>
      </w:pPr>
      <w:r w:rsidRPr="00B83893">
        <w:rPr>
          <w:rFonts w:ascii="Times New Roman" w:eastAsia="Times New Roman" w:hAnsi="Times New Roman" w:cs="Times New Roman"/>
          <w:b/>
          <w:bCs/>
          <w:color w:val="000000" w:themeColor="text1"/>
          <w:sz w:val="24"/>
          <w:szCs w:val="24"/>
          <w:lang w:eastAsia="ru-RU"/>
        </w:rPr>
        <w:t>Образовательная область « Познавательное развитие»</w:t>
      </w:r>
    </w:p>
    <w:p w:rsidR="00B83893" w:rsidRPr="00B83893" w:rsidRDefault="00B83893" w:rsidP="00B83893">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особенностях ее природы, многообразии стран и народов мира. </w:t>
      </w:r>
    </w:p>
    <w:p w:rsidR="00B83893" w:rsidRPr="00B83893" w:rsidRDefault="00B83893" w:rsidP="00B83893">
      <w:pPr>
        <w:spacing w:after="0" w:line="240" w:lineRule="auto"/>
        <w:ind w:right="7"/>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Основные цели и задачи</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color w:val="FF0000"/>
          <w:sz w:val="24"/>
          <w:szCs w:val="24"/>
        </w:rPr>
      </w:pPr>
      <w:r w:rsidRPr="00B83893">
        <w:rPr>
          <w:rFonts w:ascii="Times New Roman" w:eastAsia="Times New Roman" w:hAnsi="Times New Roman" w:cs="Times New Roman"/>
          <w:b/>
          <w:sz w:val="24"/>
          <w:szCs w:val="24"/>
          <w:lang w:eastAsia="ru-RU"/>
        </w:rPr>
        <w:t>Развитие познавательно- исследовательской деятельности.</w:t>
      </w:r>
      <w:r w:rsidRPr="00B83893">
        <w:rPr>
          <w:rFonts w:ascii="Times New Roman" w:eastAsia="Times New Roman" w:hAnsi="Times New Roman" w:cs="Times New Roman"/>
          <w:b/>
          <w:color w:val="FF0000"/>
          <w:sz w:val="24"/>
          <w:szCs w:val="24"/>
        </w:rPr>
        <w:t xml:space="preserve"> </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Реализуется через план работы с детьми по образовательным областям</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lang w:eastAsia="ru-RU"/>
        </w:rPr>
        <w:t xml:space="preserve"> </w:t>
      </w:r>
      <w:r w:rsidRPr="00B83893">
        <w:rPr>
          <w:rFonts w:ascii="Times New Roman" w:eastAsia="Times New Roman" w:hAnsi="Times New Roman" w:cs="Times New Roman"/>
          <w:sz w:val="24"/>
          <w:szCs w:val="24"/>
          <w:lang w:eastAsia="ru-RU"/>
        </w:rPr>
        <w:t>Развитие познавательных интересов детей, любознательности, стремление к получению знаний, формирование положительной мотивации к дальнейшему обучению в течение всей жизни.</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Формирование познавательных действий, становление сознания; развитие воображения и творческой активности;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умение устанавливать простейшие связи между предметами и явлениями, делать простейшие обобщения.</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Расширение опыта ориентировки в окружающем, сенсорное развитие;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Развитие проектной деятельности всех типов ( исследовательской, творческой, нормативной) индивидуального и группового характера.</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Развитие умения презентации проектов, формирование представления об их авторстве.</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Мотивация родителей к участию в исследовательской и проектной деятельности детей.</w:t>
      </w:r>
    </w:p>
    <w:p w:rsidR="00B83893" w:rsidRPr="00B83893" w:rsidRDefault="00B83893" w:rsidP="00B83893">
      <w:pPr>
        <w:spacing w:after="0" w:line="240" w:lineRule="auto"/>
        <w:ind w:right="7"/>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Формирование элементарных математических </w:t>
      </w:r>
      <w:r w:rsidRPr="00B83893">
        <w:rPr>
          <w:rFonts w:ascii="Times New Roman" w:eastAsia="Times New Roman" w:hAnsi="Times New Roman" w:cs="Times New Roman"/>
          <w:sz w:val="24"/>
          <w:szCs w:val="24"/>
          <w:lang w:eastAsia="ru-RU"/>
        </w:rPr>
        <w:t>представлений</w:t>
      </w:r>
      <w:r w:rsidRPr="00B83893">
        <w:rPr>
          <w:rFonts w:ascii="Times New Roman" w:eastAsia="Times New Roman" w:hAnsi="Times New Roman" w:cs="Times New Roman"/>
          <w:b/>
          <w:sz w:val="24"/>
          <w:szCs w:val="24"/>
          <w:lang w:eastAsia="ru-RU"/>
        </w:rPr>
        <w:t>.</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 xml:space="preserve">Ознакомление с предметным окружением. </w:t>
      </w:r>
      <w:r w:rsidRPr="00B83893">
        <w:rPr>
          <w:rFonts w:ascii="Times New Roman" w:eastAsia="Times New Roman" w:hAnsi="Times New Roman" w:cs="Times New Roman"/>
          <w:sz w:val="24"/>
          <w:szCs w:val="24"/>
          <w:lang w:eastAsia="ru-RU"/>
        </w:rPr>
        <w:t>Ознакомление с предметным миром ( название, функция, назначение, свойства и качества предмета); восприятие предмета как творения человеческой мысли и результата труда.</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Развитие умения устанавливать причинно- следственные связи между миром предметов и природным миром.</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 xml:space="preserve">Ознакомление с миром природы. </w:t>
      </w:r>
      <w:r w:rsidRPr="00B83893">
        <w:rPr>
          <w:rFonts w:ascii="Times New Roman" w:eastAsia="Times New Roman" w:hAnsi="Times New Roman" w:cs="Times New Roman"/>
          <w:sz w:val="24"/>
          <w:szCs w:val="24"/>
          <w:lang w:eastAsia="ru-RU"/>
        </w:rPr>
        <w:t>Ознакомление с миром природы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Воспитание умения правильно вести себя в природе. Воспитание любви к природе, желание беречь ее.</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Ознакомление с социальным миром.</w:t>
      </w:r>
      <w:r w:rsidRPr="00B83893">
        <w:rPr>
          <w:rFonts w:ascii="Times New Roman" w:eastAsia="Times New Roman" w:hAnsi="Times New Roman" w:cs="Times New Roman"/>
          <w:sz w:val="24"/>
          <w:szCs w:val="24"/>
          <w:lang w:eastAsia="ru-RU"/>
        </w:rPr>
        <w:t xml:space="preserve">  Ознакомление с окружающим социальным миром, расширение кругозора детей, формирование целостной картины мира.</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Формирование первичных представлений о себе ( образ Я), других людях; формирование традиционных гендерных представлений.</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Формирование первичных представлений о труде взрослых, его роли в обществе и жизни каждого человека. Знакомство с профессиями.</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Формирование первичных представлений о малой  родине и Отечестве, о социокультурных ценностях нашего народа, об отечественных традициях и праздниках. Формирование чувства гражданской принадлежности; воспитание патриотических чувств, любви к Родине, гордости за нее достижения, понимания того, что Россия- великая многонациональная  с героическим прошлым и счастливым будущим.</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p>
    <w:p w:rsidR="00B83893" w:rsidRPr="00B83893" w:rsidRDefault="00B83893" w:rsidP="00B83893">
      <w:pPr>
        <w:spacing w:after="0" w:line="240" w:lineRule="auto"/>
        <w:ind w:right="7"/>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lang w:eastAsia="ru-RU"/>
        </w:rPr>
        <w:t>Содержание  педагогической работы</w:t>
      </w:r>
    </w:p>
    <w:p w:rsidR="00B83893" w:rsidRPr="00B83893" w:rsidRDefault="00B83893" w:rsidP="00B83893">
      <w:pPr>
        <w:spacing w:after="0" w:line="240" w:lineRule="auto"/>
        <w:ind w:right="7"/>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Старшая группа (от 5 до 6 лет)</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lang w:eastAsia="ru-RU"/>
        </w:rPr>
        <w:t xml:space="preserve">Развитие познавательных действий. </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Реализуется через план работы с детьми по образовательным областям</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sz w:val="24"/>
          <w:szCs w:val="24"/>
          <w:lang w:eastAsia="ru-RU"/>
        </w:rPr>
        <w:t>Развивать познавательно- исследовательский интерес, показывая занимательные  опыты, фокусы, привлекая к простейшим экспериментам. Продолжать развивать внимание, умение понимать поставленную задачу ( что нужно делать ), способы ее достижения ( как делать).</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B83893" w:rsidRPr="00B83893" w:rsidRDefault="00B83893" w:rsidP="00B83893">
      <w:pPr>
        <w:spacing w:after="0" w:line="240" w:lineRule="auto"/>
        <w:ind w:right="7"/>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sz w:val="24"/>
          <w:szCs w:val="24"/>
          <w:lang w:eastAsia="ru-RU"/>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 исследовательской деятельности.</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lang w:eastAsia="ru-RU"/>
        </w:rPr>
        <w:t xml:space="preserve">Сенсорное развитие. </w:t>
      </w:r>
      <w:r w:rsidRPr="00B83893">
        <w:rPr>
          <w:rFonts w:ascii="Times New Roman" w:eastAsia="Times New Roman" w:hAnsi="Times New Roman" w:cs="Times New Roman"/>
          <w:b/>
          <w:sz w:val="24"/>
          <w:szCs w:val="24"/>
        </w:rPr>
        <w:t>Реализуется через план работы с детьми по образовательным областям</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sz w:val="24"/>
          <w:szCs w:val="24"/>
          <w:lang w:eastAsia="ru-RU"/>
        </w:rPr>
        <w:t xml:space="preserve">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 </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 xml:space="preserve">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Продолжать знакомить с различными геометрическими фигурами, учить использовать в качестве эталонов плоскостные и объемные формы. </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B83893" w:rsidRPr="00B83893" w:rsidRDefault="00B83893" w:rsidP="00B83893">
      <w:pPr>
        <w:widowControl w:val="0"/>
        <w:spacing w:after="222" w:line="259" w:lineRule="exact"/>
        <w:ind w:right="20"/>
        <w:jc w:val="both"/>
        <w:rPr>
          <w:rFonts w:ascii="Times New Roman" w:eastAsia="Times New Roman" w:hAnsi="Times New Roman" w:cs="Times New Roman"/>
          <w:b/>
          <w:sz w:val="24"/>
          <w:szCs w:val="24"/>
        </w:rPr>
      </w:pP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lang w:eastAsia="ru-RU"/>
        </w:rPr>
        <w:t>Проектная деятельность</w:t>
      </w: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rPr>
        <w:t>Реализуется через план работы с детьми по образовательным областям</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—это проектная деятельность, направленная на выработку детьми норм и правил поведения в детском коллективе.) </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Дидактические игры</w:t>
      </w:r>
      <w:r w:rsidRPr="00B83893">
        <w:rPr>
          <w:rFonts w:ascii="Times New Roman" w:eastAsia="Times New Roman" w:hAnsi="Times New Roman" w:cs="Times New Roman"/>
          <w:sz w:val="24"/>
          <w:szCs w:val="24"/>
          <w:lang w:eastAsia="ru-RU"/>
        </w:rPr>
        <w:t>.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Подготовительная к школе группа</w:t>
      </w:r>
    </w:p>
    <w:p w:rsidR="00B83893" w:rsidRPr="00B83893" w:rsidRDefault="00B83893" w:rsidP="00B83893">
      <w:pPr>
        <w:spacing w:after="0" w:line="240" w:lineRule="auto"/>
        <w:ind w:right="7"/>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Формирование элементарных математических представлений</w:t>
      </w:r>
    </w:p>
    <w:p w:rsidR="00B83893" w:rsidRPr="00B83893" w:rsidRDefault="00B83893" w:rsidP="00B83893">
      <w:pPr>
        <w:spacing w:after="0" w:line="240" w:lineRule="auto"/>
        <w:ind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 xml:space="preserve">Количество и счет.  </w:t>
      </w:r>
    </w:p>
    <w:p w:rsidR="00B83893" w:rsidRPr="00B83893" w:rsidRDefault="00B83893" w:rsidP="00B83893">
      <w:pPr>
        <w:spacing w:after="0" w:line="240" w:lineRule="auto"/>
        <w:ind w:left="264" w:right="7" w:firstLine="70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w:t>
      </w:r>
      <w:r w:rsidRPr="00B83893">
        <w:rPr>
          <w:rFonts w:ascii="Times New Roman" w:eastAsia="Times New Roman" w:hAnsi="Times New Roman" w:cs="Times New Roman"/>
          <w:sz w:val="24"/>
          <w:szCs w:val="24"/>
          <w:lang w:eastAsia="ru-RU"/>
        </w:rPr>
        <w:lastRenderedPageBreak/>
        <w:t xml:space="preserve">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w:t>
      </w:r>
    </w:p>
    <w:p w:rsidR="00B83893" w:rsidRPr="00B83893" w:rsidRDefault="00B83893" w:rsidP="00B83893">
      <w:pPr>
        <w:spacing w:after="0" w:line="240" w:lineRule="auto"/>
        <w:ind w:left="274"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r w:rsidRPr="00B83893">
        <w:rPr>
          <w:rFonts w:ascii="Times New Roman" w:eastAsia="Times New Roman" w:hAnsi="Times New Roman" w:cs="Times New Roman"/>
          <w:b/>
          <w:sz w:val="24"/>
          <w:szCs w:val="24"/>
          <w:lang w:eastAsia="ru-RU"/>
        </w:rPr>
        <w:t xml:space="preserve"> </w:t>
      </w:r>
    </w:p>
    <w:p w:rsidR="00B83893" w:rsidRPr="00B83893" w:rsidRDefault="00B83893" w:rsidP="00B83893">
      <w:pPr>
        <w:spacing w:after="218" w:line="256" w:lineRule="auto"/>
        <w:ind w:left="274"/>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 xml:space="preserve">Величина.  </w:t>
      </w:r>
    </w:p>
    <w:p w:rsidR="00B83893" w:rsidRPr="00B83893" w:rsidRDefault="00B83893" w:rsidP="00B83893">
      <w:pPr>
        <w:spacing w:after="254" w:line="240" w:lineRule="auto"/>
        <w:ind w:left="264" w:right="7" w:firstLine="70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B83893" w:rsidRPr="00B83893" w:rsidRDefault="00B83893" w:rsidP="00B83893">
      <w:pPr>
        <w:spacing w:after="251" w:line="240" w:lineRule="auto"/>
        <w:ind w:left="274"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w:t>
      </w:r>
      <w:r w:rsidRPr="00B83893">
        <w:rPr>
          <w:rFonts w:ascii="Times New Roman" w:eastAsia="Times New Roman" w:hAnsi="Times New Roman" w:cs="Times New Roman"/>
          <w:sz w:val="24"/>
          <w:szCs w:val="24"/>
          <w:lang w:eastAsia="ru-RU"/>
        </w:rPr>
        <w:lastRenderedPageBreak/>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r w:rsidRPr="00B83893">
        <w:rPr>
          <w:rFonts w:ascii="Times New Roman" w:eastAsia="Times New Roman" w:hAnsi="Times New Roman" w:cs="Times New Roman"/>
          <w:b/>
          <w:sz w:val="24"/>
          <w:szCs w:val="24"/>
          <w:lang w:eastAsia="ru-RU"/>
        </w:rPr>
        <w:t xml:space="preserve"> </w:t>
      </w:r>
    </w:p>
    <w:p w:rsidR="00B83893" w:rsidRPr="00B83893" w:rsidRDefault="00B83893" w:rsidP="00B83893">
      <w:pPr>
        <w:spacing w:after="218" w:line="256" w:lineRule="auto"/>
        <w:ind w:left="274"/>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 xml:space="preserve">Форма.  </w:t>
      </w:r>
    </w:p>
    <w:p w:rsidR="00B83893" w:rsidRPr="00B83893" w:rsidRDefault="00B83893" w:rsidP="00B83893">
      <w:pPr>
        <w:spacing w:after="257" w:line="240" w:lineRule="auto"/>
        <w:ind w:left="264" w:right="7" w:firstLine="70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r w:rsidRPr="00B83893">
        <w:rPr>
          <w:rFonts w:ascii="Times New Roman" w:eastAsia="Times New Roman" w:hAnsi="Times New Roman" w:cs="Times New Roman"/>
          <w:b/>
          <w:sz w:val="24"/>
          <w:szCs w:val="24"/>
          <w:lang w:eastAsia="ru-RU"/>
        </w:rPr>
        <w:t xml:space="preserve"> </w:t>
      </w:r>
    </w:p>
    <w:p w:rsidR="00B83893" w:rsidRPr="00B83893" w:rsidRDefault="00B83893" w:rsidP="00B83893">
      <w:pPr>
        <w:spacing w:after="264" w:line="256" w:lineRule="auto"/>
        <w:ind w:left="274"/>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 xml:space="preserve">Ориентировка в пространстве.  </w:t>
      </w:r>
    </w:p>
    <w:p w:rsidR="00B83893" w:rsidRPr="00B83893" w:rsidRDefault="00B83893" w:rsidP="00B83893">
      <w:pPr>
        <w:spacing w:after="0" w:line="240" w:lineRule="auto"/>
        <w:ind w:left="264" w:right="7" w:firstLine="70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w:t>
      </w:r>
    </w:p>
    <w:p w:rsidR="00B83893" w:rsidRPr="00B83893" w:rsidRDefault="00B83893" w:rsidP="00B83893">
      <w:pPr>
        <w:spacing w:after="256" w:line="240" w:lineRule="auto"/>
        <w:ind w:left="274" w:right="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r w:rsidRPr="00B83893">
        <w:rPr>
          <w:rFonts w:ascii="Times New Roman" w:eastAsia="Times New Roman" w:hAnsi="Times New Roman" w:cs="Times New Roman"/>
          <w:b/>
          <w:sz w:val="24"/>
          <w:szCs w:val="24"/>
          <w:lang w:eastAsia="ru-RU"/>
        </w:rPr>
        <w:t xml:space="preserve"> </w:t>
      </w:r>
    </w:p>
    <w:p w:rsidR="00B83893" w:rsidRPr="00B83893" w:rsidRDefault="00B83893" w:rsidP="00B83893">
      <w:pPr>
        <w:spacing w:after="264" w:line="256" w:lineRule="auto"/>
        <w:ind w:left="274"/>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 xml:space="preserve">Ориентировка во времени.  </w:t>
      </w:r>
    </w:p>
    <w:p w:rsidR="00B83893" w:rsidRPr="00B83893" w:rsidRDefault="00B83893" w:rsidP="00B83893">
      <w:pPr>
        <w:spacing w:after="257" w:line="240" w:lineRule="auto"/>
        <w:ind w:left="264" w:right="7" w:firstLine="70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spacing w:val="-2"/>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pacing w:val="-2"/>
          <w:sz w:val="24"/>
          <w:szCs w:val="24"/>
          <w:lang w:eastAsia="ru-RU"/>
        </w:rPr>
      </w:pPr>
    </w:p>
    <w:p w:rsidR="00B83893" w:rsidRDefault="00B83893" w:rsidP="00B83893">
      <w:pPr>
        <w:spacing w:after="0" w:line="240" w:lineRule="auto"/>
        <w:jc w:val="center"/>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pacing w:val="-2"/>
          <w:sz w:val="24"/>
          <w:szCs w:val="24"/>
          <w:lang w:eastAsia="ru-RU"/>
        </w:rPr>
        <w:lastRenderedPageBreak/>
        <w:t>П</w:t>
      </w:r>
      <w:r w:rsidRPr="00B83893">
        <w:rPr>
          <w:rFonts w:ascii="Times New Roman" w:eastAsia="Times New Roman" w:hAnsi="Times New Roman" w:cs="Times New Roman"/>
          <w:b/>
          <w:sz w:val="24"/>
          <w:szCs w:val="24"/>
          <w:lang w:eastAsia="ru-RU"/>
        </w:rPr>
        <w:t>ерспективно-тематическое планирование воспитательно-образовательной работы с детьми составлено на основе методического пособия И.А.Помораевой, В.А.Позиной  « Формирование элементарных математических представлений » старшая группа, в связи с кале</w:t>
      </w:r>
      <w:r w:rsidR="00911349">
        <w:rPr>
          <w:rFonts w:ascii="Times New Roman" w:eastAsia="Times New Roman" w:hAnsi="Times New Roman" w:cs="Times New Roman"/>
          <w:b/>
          <w:sz w:val="24"/>
          <w:szCs w:val="24"/>
          <w:lang w:eastAsia="ru-RU"/>
        </w:rPr>
        <w:t>ндарным учебным графиком на 2022-2023</w:t>
      </w:r>
      <w:r w:rsidRPr="00B83893">
        <w:rPr>
          <w:rFonts w:ascii="Times New Roman" w:eastAsia="Times New Roman" w:hAnsi="Times New Roman" w:cs="Times New Roman"/>
          <w:b/>
          <w:sz w:val="24"/>
          <w:szCs w:val="24"/>
          <w:lang w:eastAsia="ru-RU"/>
        </w:rPr>
        <w:t xml:space="preserve"> учебный год предусмотрен</w:t>
      </w:r>
      <w:r w:rsidR="00911349">
        <w:rPr>
          <w:rFonts w:ascii="Times New Roman" w:eastAsia="Times New Roman" w:hAnsi="Times New Roman" w:cs="Times New Roman"/>
          <w:b/>
          <w:sz w:val="24"/>
          <w:szCs w:val="24"/>
          <w:lang w:eastAsia="ru-RU"/>
        </w:rPr>
        <w:t>о  34</w:t>
      </w:r>
      <w:r w:rsidR="00F75D1F">
        <w:rPr>
          <w:rFonts w:ascii="Times New Roman" w:eastAsia="Times New Roman" w:hAnsi="Times New Roman" w:cs="Times New Roman"/>
          <w:b/>
          <w:sz w:val="24"/>
          <w:szCs w:val="24"/>
          <w:lang w:eastAsia="ru-RU"/>
        </w:rPr>
        <w:t xml:space="preserve"> учебных недели</w:t>
      </w:r>
      <w:r w:rsidRPr="00B83893">
        <w:rPr>
          <w:rFonts w:ascii="Times New Roman" w:eastAsia="Times New Roman" w:hAnsi="Times New Roman" w:cs="Times New Roman"/>
          <w:b/>
          <w:sz w:val="24"/>
          <w:szCs w:val="24"/>
          <w:lang w:eastAsia="ru-RU"/>
        </w:rPr>
        <w:t>, поэтому в тематическом планировании</w:t>
      </w:r>
      <w:r w:rsidR="00911349">
        <w:rPr>
          <w:rFonts w:ascii="Times New Roman" w:eastAsia="Times New Roman" w:hAnsi="Times New Roman" w:cs="Times New Roman"/>
          <w:b/>
          <w:sz w:val="24"/>
          <w:szCs w:val="24"/>
          <w:lang w:eastAsia="ru-RU"/>
        </w:rPr>
        <w:t xml:space="preserve"> объединяем занятия</w:t>
      </w:r>
      <w:r w:rsidRPr="00B83893">
        <w:rPr>
          <w:rFonts w:ascii="Times New Roman" w:eastAsia="Times New Roman" w:hAnsi="Times New Roman" w:cs="Times New Roman"/>
          <w:b/>
          <w:sz w:val="24"/>
          <w:szCs w:val="24"/>
          <w:lang w:eastAsia="ru-RU"/>
        </w:rPr>
        <w:t>.</w:t>
      </w:r>
      <w:r w:rsidR="00911349">
        <w:rPr>
          <w:rFonts w:ascii="Times New Roman" w:eastAsia="Times New Roman" w:hAnsi="Times New Roman" w:cs="Times New Roman"/>
          <w:sz w:val="24"/>
          <w:szCs w:val="24"/>
          <w:lang w:eastAsia="ru-RU"/>
        </w:rPr>
        <w:t xml:space="preserve"> </w:t>
      </w:r>
      <w:r w:rsidR="00911349" w:rsidRPr="00911349">
        <w:rPr>
          <w:rFonts w:ascii="Times New Roman" w:eastAsia="Times New Roman" w:hAnsi="Times New Roman" w:cs="Times New Roman"/>
          <w:b/>
          <w:sz w:val="24"/>
          <w:szCs w:val="24"/>
          <w:lang w:eastAsia="ru-RU"/>
        </w:rPr>
        <w:t>Занятие 20-22</w:t>
      </w:r>
      <w:r w:rsidR="00911349">
        <w:rPr>
          <w:rFonts w:ascii="Times New Roman" w:eastAsia="Times New Roman" w:hAnsi="Times New Roman" w:cs="Times New Roman"/>
          <w:b/>
          <w:sz w:val="24"/>
          <w:szCs w:val="24"/>
          <w:lang w:eastAsia="ru-RU"/>
        </w:rPr>
        <w:t xml:space="preserve"> </w:t>
      </w:r>
      <w:r w:rsidR="00911349">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lang w:eastAsia="ru-RU"/>
        </w:rPr>
        <w:t>будут объединены в одно</w:t>
      </w:r>
      <w:r w:rsidRPr="00B83893">
        <w:rPr>
          <w:rFonts w:ascii="Times New Roman" w:eastAsia="Times New Roman" w:hAnsi="Times New Roman" w:cs="Times New Roman"/>
          <w:sz w:val="24"/>
          <w:szCs w:val="24"/>
          <w:lang w:eastAsia="ru-RU"/>
        </w:rPr>
        <w:t>.</w:t>
      </w:r>
    </w:p>
    <w:p w:rsidR="00813FC0" w:rsidRDefault="00813FC0" w:rsidP="00B83893">
      <w:pPr>
        <w:spacing w:after="0" w:line="240" w:lineRule="auto"/>
        <w:jc w:val="center"/>
        <w:rPr>
          <w:rFonts w:ascii="Times New Roman" w:eastAsia="Times New Roman" w:hAnsi="Times New Roman" w:cs="Times New Roman"/>
          <w:sz w:val="24"/>
          <w:szCs w:val="24"/>
          <w:lang w:eastAsia="ru-RU"/>
        </w:rPr>
      </w:pPr>
    </w:p>
    <w:p w:rsidR="00813FC0" w:rsidRPr="00B83893" w:rsidRDefault="00813FC0" w:rsidP="00B83893">
      <w:pPr>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tbl>
      <w:tblPr>
        <w:tblStyle w:val="afb"/>
        <w:tblW w:w="14459" w:type="dxa"/>
        <w:tblInd w:w="-1848" w:type="dxa"/>
        <w:tblLook w:val="04A0" w:firstRow="1" w:lastRow="0" w:firstColumn="1" w:lastColumn="0" w:noHBand="0" w:noVBand="1"/>
      </w:tblPr>
      <w:tblGrid>
        <w:gridCol w:w="2906"/>
        <w:gridCol w:w="2633"/>
        <w:gridCol w:w="5230"/>
        <w:gridCol w:w="3690"/>
      </w:tblGrid>
      <w:tr w:rsidR="00B83893" w:rsidRPr="00B83893" w:rsidTr="00B83893">
        <w:trPr>
          <w:trHeight w:val="693"/>
        </w:trPr>
        <w:tc>
          <w:tcPr>
            <w:tcW w:w="290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месяц</w:t>
            </w: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НОД №, тема</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Задачи</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Литература</w:t>
            </w:r>
          </w:p>
        </w:tc>
      </w:tr>
      <w:tr w:rsidR="00B83893" w:rsidRPr="00B83893" w:rsidTr="00813FC0">
        <w:trPr>
          <w:cantSplit/>
          <w:trHeight w:val="714"/>
        </w:trPr>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B83893" w:rsidRPr="00B83893" w:rsidRDefault="00813FC0" w:rsidP="00813FC0">
            <w:pPr>
              <w:jc w:val="center"/>
              <w:rPr>
                <w:b/>
                <w:sz w:val="24"/>
                <w:szCs w:val="24"/>
                <w:lang w:eastAsia="ru-RU"/>
              </w:rPr>
            </w:pPr>
            <w:r>
              <w:rPr>
                <w:b/>
                <w:sz w:val="24"/>
                <w:szCs w:val="24"/>
                <w:lang w:eastAsia="ru-RU"/>
              </w:rPr>
              <w:t>сентябрь</w:t>
            </w: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1.Ознакомительное занятие</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Воспитатель проводит дидактические игры с целью уточнения знаний детей в области математики.</w:t>
            </w:r>
          </w:p>
        </w:tc>
        <w:tc>
          <w:tcPr>
            <w:tcW w:w="369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napToGrid w:val="0"/>
              <w:spacing w:after="168"/>
              <w:ind w:left="20" w:right="380"/>
              <w:rPr>
                <w:sz w:val="24"/>
                <w:szCs w:val="24"/>
                <w:lang w:eastAsia="ru-RU"/>
              </w:rPr>
            </w:pPr>
          </w:p>
        </w:tc>
      </w:tr>
      <w:tr w:rsidR="00B83893" w:rsidRPr="00B83893" w:rsidTr="00B83893">
        <w:trPr>
          <w:trHeight w:val="983"/>
        </w:trPr>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2. Счет в пределах 5.</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contextualSpacing/>
              <w:rPr>
                <w:rFonts w:eastAsia="Calibri"/>
                <w:sz w:val="24"/>
                <w:szCs w:val="24"/>
              </w:rPr>
            </w:pPr>
            <w:r w:rsidRPr="00B83893">
              <w:rPr>
                <w:rFonts w:eastAsia="Calibri"/>
                <w:sz w:val="24"/>
                <w:szCs w:val="24"/>
              </w:rPr>
              <w:t>Закреплять навыки счета в пределах 5, умение образовывать  числа на основе сравнения двух групп предметов, выраженных соседними числами 4 и 5.</w:t>
            </w:r>
          </w:p>
          <w:p w:rsidR="00B83893" w:rsidRPr="00B83893" w:rsidRDefault="00B83893" w:rsidP="00DE4092">
            <w:pPr>
              <w:numPr>
                <w:ilvl w:val="0"/>
                <w:numId w:val="13"/>
              </w:numPr>
              <w:ind w:left="34"/>
              <w:contextualSpacing/>
              <w:rPr>
                <w:rFonts w:eastAsia="Calibri"/>
                <w:sz w:val="24"/>
                <w:szCs w:val="24"/>
              </w:rPr>
            </w:pPr>
            <w:r w:rsidRPr="00B83893">
              <w:rPr>
                <w:rFonts w:eastAsia="Calibri"/>
                <w:sz w:val="24"/>
                <w:szCs w:val="24"/>
              </w:rPr>
              <w:t>Совершенствовать умение различать и называть плоские и объёмные геометрические фигуры (круг, квадрат, треугольник, прямоугольник, шар, цилиндр),</w:t>
            </w:r>
          </w:p>
          <w:p w:rsidR="00B83893" w:rsidRPr="00B83893" w:rsidRDefault="00B83893" w:rsidP="00B83893">
            <w:pPr>
              <w:rPr>
                <w:b/>
                <w:sz w:val="24"/>
                <w:szCs w:val="24"/>
                <w:lang w:eastAsia="ru-RU"/>
              </w:rPr>
            </w:pPr>
            <w:r w:rsidRPr="00B83893">
              <w:rPr>
                <w:sz w:val="24"/>
                <w:szCs w:val="24"/>
                <w:lang w:eastAsia="ru-RU"/>
              </w:rPr>
              <w:t>Уточнить представления о последовательности частей суток: утро, день, вечер, ночь.</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И.А. Помораева, В.А. Позина «Формирование элементарных математических представлений» Старшая гр. С.13-15</w:t>
            </w:r>
          </w:p>
        </w:tc>
      </w:tr>
      <w:tr w:rsidR="00B83893" w:rsidRPr="00B83893" w:rsidTr="00B83893">
        <w:trPr>
          <w:trHeight w:val="983"/>
        </w:trPr>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3. «Сравнение двух предметов по длине и ширине».</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Упражнять в счете и отсчитывании  предметов в пределах 5 с помощью различных анализаторов (на ощупь, на слух).</w:t>
            </w:r>
          </w:p>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w:t>
            </w:r>
            <w:r w:rsidRPr="00B83893">
              <w:rPr>
                <w:rFonts w:eastAsia="Calibri"/>
                <w:sz w:val="24"/>
                <w:szCs w:val="24"/>
                <w:lang w:eastAsia="ru-RU"/>
              </w:rPr>
              <w:lastRenderedPageBreak/>
              <w:t>«Красная ленточка длиннее и шире зеленой ленточки, а зеленая ленточка короче и уже красной ленточки»).</w:t>
            </w:r>
          </w:p>
          <w:p w:rsidR="00B83893" w:rsidRPr="00B83893" w:rsidRDefault="00B83893" w:rsidP="00B83893">
            <w:pPr>
              <w:rPr>
                <w:b/>
                <w:sz w:val="24"/>
                <w:szCs w:val="24"/>
                <w:lang w:eastAsia="ru-RU"/>
              </w:rPr>
            </w:pPr>
            <w:r w:rsidRPr="00B83893">
              <w:rPr>
                <w:sz w:val="24"/>
                <w:szCs w:val="24"/>
                <w:lang w:eastAsia="ru-RU"/>
              </w:rPr>
              <w:t>Совершенствовать умение двигаться в заданном направлении и определять его словами: вперед, назад, направо, налево.</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lastRenderedPageBreak/>
              <w:t>И.А. Помораева, В.А. Позина «Формирование элементарных математических представлений» с.15-16</w:t>
            </w:r>
          </w:p>
        </w:tc>
      </w:tr>
      <w:tr w:rsidR="00B83893" w:rsidRPr="00B83893" w:rsidTr="00B83893">
        <w:trPr>
          <w:trHeight w:val="1783"/>
        </w:trPr>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4. «Сравнение 5 предметов по длине».</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Совершенствовать навыки счета в пределах 5, учить понимать независимость результата счета от качественных признаков предметов(цвета, формы и величины).</w:t>
            </w:r>
          </w:p>
          <w:p w:rsidR="00B83893" w:rsidRPr="00B83893" w:rsidRDefault="00B83893" w:rsidP="00B83893">
            <w:pPr>
              <w:rPr>
                <w:rFonts w:eastAsia="Calibri"/>
                <w:sz w:val="24"/>
                <w:szCs w:val="24"/>
                <w:lang w:eastAsia="ru-RU"/>
              </w:rPr>
            </w:pPr>
            <w:r w:rsidRPr="00B83893">
              <w:rPr>
                <w:rFonts w:eastAsia="Calibri"/>
                <w:sz w:val="24"/>
                <w:szCs w:val="24"/>
                <w:lang w:eastAsia="ru-RU"/>
              </w:rPr>
              <w:t>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 самый короткий ( и наоборот).</w:t>
            </w:r>
          </w:p>
          <w:p w:rsidR="00B83893" w:rsidRPr="00B83893" w:rsidRDefault="00B83893" w:rsidP="00B83893">
            <w:pPr>
              <w:snapToGrid w:val="0"/>
              <w:spacing w:after="268"/>
              <w:ind w:left="20" w:right="380"/>
              <w:rPr>
                <w:sz w:val="24"/>
                <w:szCs w:val="24"/>
                <w:lang w:eastAsia="ru-RU"/>
              </w:rPr>
            </w:pPr>
            <w:r w:rsidRPr="00B83893">
              <w:rPr>
                <w:sz w:val="24"/>
                <w:szCs w:val="24"/>
                <w:lang w:eastAsia="ru-RU"/>
              </w:rPr>
              <w:t>Уточнить понимание слов вчера, сегодня, завтра.</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napToGrid w:val="0"/>
              <w:spacing w:after="268"/>
              <w:ind w:left="20" w:right="380"/>
              <w:rPr>
                <w:sz w:val="24"/>
                <w:szCs w:val="24"/>
                <w:lang w:eastAsia="ru-RU"/>
              </w:rPr>
            </w:pPr>
            <w:r w:rsidRPr="00B83893">
              <w:rPr>
                <w:sz w:val="24"/>
                <w:szCs w:val="24"/>
                <w:lang w:eastAsia="ru-RU"/>
              </w:rPr>
              <w:t>И.А. Помораева, В.А. Позина «Формирование элементарных математических представлений» с.17</w:t>
            </w:r>
          </w:p>
        </w:tc>
      </w:tr>
      <w:tr w:rsidR="00B83893" w:rsidRPr="00B83893" w:rsidTr="00813FC0">
        <w:trPr>
          <w:cantSplit/>
          <w:trHeight w:val="1957"/>
        </w:trPr>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B83893" w:rsidRPr="00B83893" w:rsidRDefault="00813FC0" w:rsidP="00813FC0">
            <w:pPr>
              <w:jc w:val="center"/>
              <w:rPr>
                <w:b/>
                <w:sz w:val="24"/>
                <w:szCs w:val="24"/>
                <w:lang w:eastAsia="ru-RU"/>
              </w:rPr>
            </w:pPr>
            <w:r>
              <w:rPr>
                <w:b/>
                <w:sz w:val="24"/>
                <w:szCs w:val="24"/>
                <w:lang w:eastAsia="ru-RU"/>
              </w:rPr>
              <w:lastRenderedPageBreak/>
              <w:t>октябрь</w:t>
            </w: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5. «Геометрические фигуры».</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B83893" w:rsidRPr="00B83893" w:rsidRDefault="00B83893" w:rsidP="00B83893">
            <w:pPr>
              <w:rPr>
                <w:rFonts w:eastAsia="Calibri"/>
                <w:sz w:val="24"/>
                <w:szCs w:val="24"/>
                <w:lang w:eastAsia="ru-RU"/>
              </w:rPr>
            </w:pPr>
            <w:r w:rsidRPr="00B83893">
              <w:rPr>
                <w:rFonts w:eastAsia="Calibri"/>
                <w:sz w:val="24"/>
                <w:szCs w:val="24"/>
                <w:lang w:eastAsia="ru-RU"/>
              </w:rPr>
              <w:t>-Закреплять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 величина).</w:t>
            </w:r>
          </w:p>
          <w:p w:rsidR="00B83893" w:rsidRPr="00B83893" w:rsidRDefault="00B83893" w:rsidP="00B83893">
            <w:pPr>
              <w:snapToGrid w:val="0"/>
              <w:spacing w:after="272"/>
              <w:ind w:left="20" w:right="380"/>
              <w:rPr>
                <w:sz w:val="24"/>
                <w:szCs w:val="24"/>
                <w:lang w:eastAsia="ru-RU"/>
              </w:rPr>
            </w:pPr>
            <w:r w:rsidRPr="00B83893">
              <w:rPr>
                <w:sz w:val="24"/>
                <w:szCs w:val="24"/>
                <w:lang w:eastAsia="ru-RU"/>
              </w:rPr>
              <w:t>Совершенствовать умение определять пространственное направление относительно себя: вперед, назад, слева, справа, сверху, внизу.</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napToGrid w:val="0"/>
              <w:spacing w:after="272"/>
              <w:ind w:left="20" w:right="380"/>
              <w:rPr>
                <w:sz w:val="24"/>
                <w:szCs w:val="24"/>
                <w:lang w:eastAsia="ru-RU"/>
              </w:rPr>
            </w:pPr>
            <w:r w:rsidRPr="00B83893">
              <w:rPr>
                <w:sz w:val="24"/>
                <w:szCs w:val="24"/>
                <w:lang w:eastAsia="ru-RU"/>
              </w:rPr>
              <w:t>И.А. Помораева, В.А. Позина «Формирование элементарных математических представлений» с.18-19</w:t>
            </w:r>
          </w:p>
        </w:tc>
      </w:tr>
      <w:tr w:rsidR="00B83893"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6. «Счет в пределах  6».</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contextualSpacing/>
              <w:rPr>
                <w:rFonts w:eastAsia="Calibri"/>
                <w:sz w:val="24"/>
                <w:szCs w:val="24"/>
              </w:rPr>
            </w:pPr>
            <w:r w:rsidRPr="00B83893">
              <w:rPr>
                <w:rFonts w:eastAsia="Calibri"/>
                <w:sz w:val="24"/>
                <w:szCs w:val="24"/>
              </w:rPr>
              <w:t>Учить считать в пределах 6, показать образование числа 6 на основе сравнения двух групп предметов, выраженных соседними числами 5 и 6.</w:t>
            </w:r>
          </w:p>
          <w:p w:rsidR="00B83893" w:rsidRPr="00B83893" w:rsidRDefault="00B83893" w:rsidP="00DE4092">
            <w:pPr>
              <w:numPr>
                <w:ilvl w:val="0"/>
                <w:numId w:val="13"/>
              </w:numPr>
              <w:ind w:left="34"/>
              <w:contextualSpacing/>
              <w:rPr>
                <w:rFonts w:eastAsia="Calibri"/>
                <w:sz w:val="24"/>
                <w:szCs w:val="24"/>
              </w:rPr>
            </w:pPr>
            <w:r w:rsidRPr="00B83893">
              <w:rPr>
                <w:rFonts w:eastAsia="Calibri"/>
                <w:sz w:val="24"/>
                <w:szCs w:val="24"/>
              </w:rPr>
              <w:t>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 (и наоборот).</w:t>
            </w:r>
          </w:p>
          <w:p w:rsidR="00B83893" w:rsidRPr="00B83893" w:rsidRDefault="00B83893" w:rsidP="00B83893">
            <w:pPr>
              <w:rPr>
                <w:b/>
                <w:sz w:val="24"/>
                <w:szCs w:val="24"/>
                <w:lang w:eastAsia="ru-RU"/>
              </w:rPr>
            </w:pPr>
            <w:r w:rsidRPr="00B83893">
              <w:rPr>
                <w:sz w:val="24"/>
                <w:szCs w:val="24"/>
                <w:lang w:eastAsia="ru-RU"/>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napToGrid w:val="0"/>
              <w:spacing w:after="272"/>
              <w:ind w:left="20" w:right="380"/>
              <w:rPr>
                <w:sz w:val="24"/>
                <w:szCs w:val="24"/>
                <w:lang w:eastAsia="ru-RU"/>
              </w:rPr>
            </w:pPr>
            <w:r w:rsidRPr="00B83893">
              <w:rPr>
                <w:sz w:val="24"/>
                <w:szCs w:val="24"/>
                <w:lang w:eastAsia="ru-RU"/>
              </w:rPr>
              <w:t>И.А. Помораева, В.А. Позина «Формирование элементарных математических представлений» с.19-21</w:t>
            </w:r>
          </w:p>
        </w:tc>
      </w:tr>
      <w:tr w:rsidR="00B83893" w:rsidRPr="00B83893" w:rsidTr="00B83893">
        <w:trPr>
          <w:trHeight w:val="1100"/>
        </w:trPr>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7. «Образование числа 7».</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rPr>
                <w:rFonts w:eastAsia="Calibri"/>
                <w:sz w:val="24"/>
                <w:szCs w:val="24"/>
                <w:lang w:eastAsia="ru-RU"/>
              </w:rPr>
            </w:pPr>
            <w:r w:rsidRPr="00B83893">
              <w:rPr>
                <w:rFonts w:eastAsia="Calibri"/>
                <w:sz w:val="24"/>
                <w:szCs w:val="24"/>
                <w:lang w:eastAsia="ru-RU"/>
              </w:rPr>
              <w:t>Учить считать в пределах 7, показать образование числа 7 на основание сравнения двух групп предметов, выраженных числами 6 и 7.</w:t>
            </w:r>
          </w:p>
          <w:p w:rsidR="00B83893" w:rsidRPr="00B83893" w:rsidRDefault="00B83893" w:rsidP="00DE4092">
            <w:pPr>
              <w:numPr>
                <w:ilvl w:val="0"/>
                <w:numId w:val="13"/>
              </w:numPr>
              <w:ind w:left="34"/>
              <w:rPr>
                <w:rFonts w:eastAsia="Calibri"/>
                <w:sz w:val="24"/>
                <w:szCs w:val="24"/>
                <w:lang w:eastAsia="ru-RU"/>
              </w:rPr>
            </w:pPr>
            <w:r w:rsidRPr="00B83893">
              <w:rPr>
                <w:rFonts w:eastAsia="Calibri"/>
                <w:sz w:val="24"/>
                <w:szCs w:val="24"/>
                <w:lang w:eastAsia="ru-RU"/>
              </w:rPr>
              <w:t>Продолжать развивать умение сравнивать до шести предметов по ширине и раскладывать их в убывающем и возрастающем порядке,  сравнения обозначать словами: самый широкий, уже, еще уже… самый узкий (и наоборот).</w:t>
            </w:r>
          </w:p>
          <w:p w:rsidR="00B83893" w:rsidRPr="00B83893" w:rsidRDefault="00B83893" w:rsidP="00B83893">
            <w:pPr>
              <w:spacing w:after="264"/>
              <w:ind w:left="40" w:right="180"/>
              <w:rPr>
                <w:sz w:val="24"/>
                <w:szCs w:val="24"/>
                <w:lang w:eastAsia="ru-RU"/>
              </w:rPr>
            </w:pPr>
            <w:r w:rsidRPr="00B83893">
              <w:rPr>
                <w:sz w:val="24"/>
                <w:szCs w:val="24"/>
                <w:lang w:eastAsia="ru-RU"/>
              </w:rPr>
              <w:t>Продолжать учить определять местоположение окружающих людей и предметов относительно себя и обозначать его словами: впереди, сзади, слева, справа.Учить считать в пределах 7, образование числа 7. Сравнение до 6 предметов по ширине. Учить ориентироваться на местности относительно себя.</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napToGrid w:val="0"/>
              <w:ind w:left="40"/>
              <w:rPr>
                <w:sz w:val="24"/>
                <w:szCs w:val="24"/>
                <w:lang w:eastAsia="ru-RU"/>
              </w:rPr>
            </w:pPr>
            <w:r w:rsidRPr="00B83893">
              <w:rPr>
                <w:sz w:val="24"/>
                <w:szCs w:val="24"/>
                <w:lang w:eastAsia="ru-RU"/>
              </w:rPr>
              <w:t>И.А. Помораева, В.А. Позина «Формирование элементарных математических представлений» с.21-22</w:t>
            </w:r>
          </w:p>
        </w:tc>
      </w:tr>
      <w:tr w:rsidR="00B83893"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8. « Сравнение до 6 предметов по высоте».</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rPr>
                <w:rFonts w:eastAsia="Calibri"/>
                <w:sz w:val="24"/>
                <w:szCs w:val="24"/>
                <w:lang w:eastAsia="ru-RU"/>
              </w:rPr>
            </w:pPr>
            <w:r w:rsidRPr="00B83893">
              <w:rPr>
                <w:rFonts w:eastAsia="Calibri"/>
                <w:sz w:val="24"/>
                <w:szCs w:val="24"/>
                <w:lang w:eastAsia="ru-RU"/>
              </w:rPr>
              <w:t>Продолжать учить считать в пределах 6 и 7, знакомить с порядковым значением чисел 6 и 7, правильно отвечать на вопросы: «Сколько?», «Который по счету?», «На котором месте?».</w:t>
            </w:r>
          </w:p>
          <w:p w:rsidR="00B83893" w:rsidRPr="00B83893" w:rsidRDefault="00B83893" w:rsidP="00DE4092">
            <w:pPr>
              <w:numPr>
                <w:ilvl w:val="0"/>
                <w:numId w:val="13"/>
              </w:numPr>
              <w:ind w:left="34"/>
              <w:rPr>
                <w:rFonts w:eastAsia="Calibri"/>
                <w:sz w:val="24"/>
                <w:szCs w:val="24"/>
                <w:lang w:eastAsia="ru-RU"/>
              </w:rPr>
            </w:pPr>
            <w:r w:rsidRPr="00B83893">
              <w:rPr>
                <w:rFonts w:eastAsia="Calibri"/>
                <w:sz w:val="24"/>
                <w:szCs w:val="24"/>
                <w:lang w:eastAsia="ru-RU"/>
              </w:rPr>
              <w:t>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 высокий, ниже, еще ниже... самый низкий (и наоборот).</w:t>
            </w:r>
          </w:p>
          <w:p w:rsidR="00B83893" w:rsidRPr="00B83893" w:rsidRDefault="00B83893" w:rsidP="00B83893">
            <w:pPr>
              <w:rPr>
                <w:b/>
                <w:sz w:val="24"/>
                <w:szCs w:val="24"/>
                <w:lang w:eastAsia="ru-RU"/>
              </w:rPr>
            </w:pPr>
            <w:r w:rsidRPr="00B83893">
              <w:rPr>
                <w:sz w:val="24"/>
                <w:szCs w:val="24"/>
                <w:lang w:eastAsia="ru-RU"/>
              </w:rPr>
              <w:t>Расширять представления о деятельности взрослых и детей в разное время суток, о последовательности частей суток</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uppressAutoHyphens/>
              <w:snapToGrid w:val="0"/>
              <w:ind w:left="40" w:right="400"/>
              <w:jc w:val="both"/>
              <w:rPr>
                <w:rFonts w:eastAsia="Calibri"/>
                <w:sz w:val="24"/>
                <w:szCs w:val="24"/>
                <w:lang w:eastAsia="ar-SA"/>
              </w:rPr>
            </w:pPr>
            <w:r w:rsidRPr="00B83893">
              <w:rPr>
                <w:sz w:val="24"/>
                <w:szCs w:val="24"/>
                <w:lang w:eastAsia="ru-RU"/>
              </w:rPr>
              <w:t>И.А. Помораева, В.А. Позина «Формирование элементарных математических представлений» с.22-24</w:t>
            </w:r>
          </w:p>
        </w:tc>
      </w:tr>
      <w:tr w:rsidR="00B83893" w:rsidRPr="00B83893" w:rsidTr="00B83893">
        <w:tc>
          <w:tcPr>
            <w:tcW w:w="2906" w:type="dxa"/>
            <w:tcBorders>
              <w:top w:val="single" w:sz="4" w:space="0" w:color="auto"/>
              <w:left w:val="single" w:sz="4" w:space="0" w:color="auto"/>
              <w:bottom w:val="single" w:sz="4" w:space="0" w:color="auto"/>
              <w:right w:val="single" w:sz="4" w:space="0" w:color="auto"/>
            </w:tcBorders>
            <w:vAlign w:val="center"/>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sz w:val="24"/>
                <w:szCs w:val="24"/>
                <w:lang w:eastAsia="ru-RU"/>
              </w:rPr>
            </w:pPr>
            <w:r w:rsidRPr="00B83893">
              <w:rPr>
                <w:sz w:val="24"/>
                <w:szCs w:val="24"/>
                <w:lang w:eastAsia="ru-RU"/>
              </w:rPr>
              <w:t>9. «Счет в пределах 8».</w:t>
            </w:r>
          </w:p>
        </w:tc>
        <w:tc>
          <w:tcPr>
            <w:tcW w:w="5230" w:type="dxa"/>
            <w:tcBorders>
              <w:top w:val="single" w:sz="4" w:space="0" w:color="auto"/>
              <w:left w:val="single" w:sz="4" w:space="0" w:color="auto"/>
              <w:bottom w:val="single" w:sz="4" w:space="0" w:color="auto"/>
              <w:right w:val="single" w:sz="4" w:space="0" w:color="auto"/>
            </w:tcBorders>
          </w:tcPr>
          <w:p w:rsidR="00B83893" w:rsidRPr="00B83893" w:rsidRDefault="00B83893" w:rsidP="00DE4092">
            <w:pPr>
              <w:numPr>
                <w:ilvl w:val="0"/>
                <w:numId w:val="13"/>
              </w:numPr>
              <w:ind w:left="34"/>
              <w:rPr>
                <w:rFonts w:eastAsia="Calibri"/>
                <w:sz w:val="24"/>
                <w:szCs w:val="24"/>
                <w:lang w:eastAsia="ru-RU"/>
              </w:rPr>
            </w:pPr>
            <w:r w:rsidRPr="00B83893">
              <w:rPr>
                <w:rFonts w:eastAsia="Calibri"/>
                <w:sz w:val="24"/>
                <w:szCs w:val="24"/>
                <w:lang w:eastAsia="ru-RU"/>
              </w:rPr>
              <w:t xml:space="preserve"> Учить считать в пределах 8, показать образование числа 8 на основе сравнении двух групп предметов, выраженных соседними числами 7 и 8,</w:t>
            </w:r>
          </w:p>
          <w:p w:rsidR="00B83893" w:rsidRPr="00B83893" w:rsidRDefault="00B83893" w:rsidP="00DE4092">
            <w:pPr>
              <w:numPr>
                <w:ilvl w:val="0"/>
                <w:numId w:val="13"/>
              </w:numPr>
              <w:ind w:left="34"/>
              <w:rPr>
                <w:sz w:val="24"/>
                <w:szCs w:val="24"/>
                <w:lang w:eastAsia="ru-RU"/>
              </w:rPr>
            </w:pPr>
            <w:r w:rsidRPr="00B83893">
              <w:rPr>
                <w:sz w:val="24"/>
                <w:szCs w:val="24"/>
                <w:lang w:eastAsia="ru-RU"/>
              </w:rPr>
              <w:t>Упражнять в счете и отсчете предметов в пределах 7 по образцу и на слух.</w:t>
            </w:r>
          </w:p>
          <w:p w:rsidR="00B83893" w:rsidRPr="00B83893" w:rsidRDefault="00B83893" w:rsidP="00B83893">
            <w:pPr>
              <w:rPr>
                <w:rFonts w:eastAsia="Calibri"/>
                <w:sz w:val="24"/>
                <w:szCs w:val="24"/>
                <w:lang w:eastAsia="ru-RU"/>
              </w:rPr>
            </w:pPr>
            <w:r w:rsidRPr="00B83893">
              <w:rPr>
                <w:rFonts w:eastAsia="Calibri"/>
                <w:sz w:val="24"/>
                <w:szCs w:val="24"/>
                <w:lang w:eastAsia="ru-RU"/>
              </w:rPr>
              <w:t>Совершенствовать умение двигаться в заданном направлении и обозначать его словами: вперед, назад, направо, налево.</w:t>
            </w:r>
          </w:p>
        </w:tc>
        <w:tc>
          <w:tcPr>
            <w:tcW w:w="369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с.24-25</w:t>
            </w:r>
          </w:p>
        </w:tc>
      </w:tr>
      <w:tr w:rsidR="00B83893" w:rsidRPr="00B83893" w:rsidTr="00813FC0">
        <w:trPr>
          <w:cantSplit/>
          <w:trHeight w:val="1132"/>
        </w:trPr>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B83893" w:rsidRPr="00B83893" w:rsidRDefault="00813FC0" w:rsidP="00813FC0">
            <w:pPr>
              <w:jc w:val="center"/>
              <w:rPr>
                <w:b/>
                <w:sz w:val="24"/>
                <w:szCs w:val="24"/>
                <w:lang w:eastAsia="ru-RU"/>
              </w:rPr>
            </w:pPr>
            <w:r>
              <w:rPr>
                <w:b/>
                <w:sz w:val="24"/>
                <w:szCs w:val="24"/>
                <w:lang w:eastAsia="ru-RU"/>
              </w:rPr>
              <w:t>ноябрь</w:t>
            </w:r>
          </w:p>
        </w:tc>
        <w:tc>
          <w:tcPr>
            <w:tcW w:w="26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10.«Счет в пределах  9».</w:t>
            </w:r>
          </w:p>
        </w:tc>
        <w:tc>
          <w:tcPr>
            <w:tcW w:w="5230" w:type="dxa"/>
            <w:tcBorders>
              <w:top w:val="single" w:sz="4" w:space="0" w:color="auto"/>
              <w:left w:val="single" w:sz="4" w:space="0" w:color="auto"/>
              <w:bottom w:val="single" w:sz="4" w:space="0" w:color="auto"/>
              <w:right w:val="single" w:sz="4" w:space="0" w:color="auto"/>
            </w:tcBorders>
          </w:tcPr>
          <w:p w:rsidR="00B83893" w:rsidRPr="00B83893" w:rsidRDefault="00B83893" w:rsidP="00DE4092">
            <w:pPr>
              <w:numPr>
                <w:ilvl w:val="0"/>
                <w:numId w:val="13"/>
              </w:numPr>
              <w:spacing w:after="200" w:line="276" w:lineRule="auto"/>
              <w:ind w:left="34"/>
              <w:contextualSpacing/>
              <w:rPr>
                <w:rFonts w:eastAsiaTheme="minorHAnsi"/>
                <w:sz w:val="24"/>
                <w:szCs w:val="24"/>
              </w:rPr>
            </w:pPr>
            <w:r w:rsidRPr="00B83893">
              <w:rPr>
                <w:rFonts w:eastAsiaTheme="minorHAnsi"/>
                <w:sz w:val="24"/>
                <w:szCs w:val="24"/>
              </w:rPr>
              <w:t>Учить считать в пределах 9; показать образование числа 9 на основе сравнения двух групп предметов, выраженных соседними числами 8 и 9.</w:t>
            </w:r>
          </w:p>
          <w:p w:rsidR="00B83893" w:rsidRPr="00B83893" w:rsidRDefault="00B83893" w:rsidP="00DE4092">
            <w:pPr>
              <w:numPr>
                <w:ilvl w:val="0"/>
                <w:numId w:val="13"/>
              </w:numPr>
              <w:spacing w:after="200" w:line="276" w:lineRule="auto"/>
              <w:ind w:left="34"/>
              <w:contextualSpacing/>
              <w:rPr>
                <w:rFonts w:eastAsiaTheme="minorHAnsi"/>
                <w:sz w:val="24"/>
                <w:szCs w:val="24"/>
              </w:rPr>
            </w:pPr>
            <w:r w:rsidRPr="00B83893">
              <w:rPr>
                <w:rFonts w:eastAsiaTheme="minorHAnsi"/>
                <w:sz w:val="24"/>
                <w:szCs w:val="24"/>
              </w:rPr>
              <w:t>Закреплять представления о геометрических фигурах (крут,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p w:rsidR="00B83893" w:rsidRPr="00B83893" w:rsidRDefault="00B83893" w:rsidP="00B83893">
            <w:pPr>
              <w:rPr>
                <w:rFonts w:eastAsia="Calibri"/>
                <w:sz w:val="24"/>
                <w:szCs w:val="24"/>
                <w:lang w:eastAsia="ru-RU"/>
              </w:rPr>
            </w:pPr>
            <w:r w:rsidRPr="00B83893">
              <w:rPr>
                <w:rFonts w:eastAsia="Calibri"/>
                <w:sz w:val="24"/>
                <w:szCs w:val="24"/>
                <w:lang w:eastAsia="ru-RU"/>
              </w:rPr>
              <w:t>Продолжать учить определять свое местоположение среди окружающих людей и предметов, обозначать его словами: впереди, сзади, рядом, между.</w:t>
            </w:r>
          </w:p>
        </w:tc>
        <w:tc>
          <w:tcPr>
            <w:tcW w:w="369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с.25-26</w:t>
            </w:r>
          </w:p>
        </w:tc>
      </w:tr>
      <w:tr w:rsidR="00B83893"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11.«Счет в пределах  9».</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spacing w:after="200" w:line="276" w:lineRule="auto"/>
              <w:ind w:left="34"/>
              <w:contextualSpacing/>
              <w:rPr>
                <w:rFonts w:eastAsiaTheme="minorHAnsi"/>
                <w:sz w:val="24"/>
                <w:szCs w:val="24"/>
              </w:rPr>
            </w:pPr>
            <w:r w:rsidRPr="00B83893">
              <w:rPr>
                <w:rFonts w:eastAsiaTheme="minorHAnsi"/>
                <w:sz w:val="24"/>
                <w:szCs w:val="24"/>
              </w:rPr>
              <w:t>Учить считать в пределах 9; показать образование числа 9 на основе сравнения двух групп предметов, выраженных соседними числами 8 и 9.</w:t>
            </w:r>
          </w:p>
          <w:p w:rsidR="00B83893" w:rsidRPr="00B83893" w:rsidRDefault="00B83893" w:rsidP="00DE4092">
            <w:pPr>
              <w:numPr>
                <w:ilvl w:val="0"/>
                <w:numId w:val="13"/>
              </w:numPr>
              <w:spacing w:after="200" w:line="276" w:lineRule="auto"/>
              <w:ind w:left="34"/>
              <w:contextualSpacing/>
              <w:rPr>
                <w:rFonts w:eastAsiaTheme="minorHAnsi"/>
                <w:sz w:val="24"/>
                <w:szCs w:val="24"/>
              </w:rPr>
            </w:pPr>
            <w:r w:rsidRPr="00B83893">
              <w:rPr>
                <w:rFonts w:eastAsiaTheme="minorHAnsi"/>
                <w:sz w:val="24"/>
                <w:szCs w:val="24"/>
              </w:rPr>
              <w:t xml:space="preserve">Закреплять представления о геометрических </w:t>
            </w:r>
            <w:r w:rsidRPr="00B83893">
              <w:rPr>
                <w:rFonts w:eastAsiaTheme="minorHAnsi"/>
                <w:sz w:val="24"/>
                <w:szCs w:val="24"/>
              </w:rPr>
              <w:lastRenderedPageBreak/>
              <w:t>фигурах (крут,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p w:rsidR="00B83893" w:rsidRPr="00B83893" w:rsidRDefault="00B83893" w:rsidP="00B83893">
            <w:pPr>
              <w:rPr>
                <w:rFonts w:eastAsia="Calibri"/>
                <w:sz w:val="24"/>
                <w:szCs w:val="24"/>
                <w:lang w:eastAsia="ru-RU"/>
              </w:rPr>
            </w:pPr>
            <w:r w:rsidRPr="00B83893">
              <w:rPr>
                <w:rFonts w:eastAsia="Calibri"/>
                <w:sz w:val="24"/>
                <w:szCs w:val="24"/>
                <w:lang w:eastAsia="ru-RU"/>
              </w:rPr>
              <w:t>Продолжать учить определять свое местоположение среди окружающих людей и предметов, обозначать его словами: впереди, сзади, рядом, между.</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И.А. Помораева, В.А. Позина «Формирование элементарных математических представлений» с.25-26</w:t>
            </w:r>
          </w:p>
        </w:tc>
      </w:tr>
      <w:tr w:rsidR="00B83893"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12.«Сравнение предметов по величине».</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contextualSpacing/>
              <w:rPr>
                <w:rFonts w:eastAsiaTheme="minorHAnsi"/>
                <w:sz w:val="24"/>
                <w:szCs w:val="24"/>
              </w:rPr>
            </w:pPr>
            <w:r w:rsidRPr="00B83893">
              <w:rPr>
                <w:rFonts w:eastAsia="Calibri"/>
                <w:sz w:val="24"/>
                <w:szCs w:val="24"/>
              </w:rPr>
              <w:t xml:space="preserve"> </w:t>
            </w:r>
            <w:r w:rsidRPr="00B83893">
              <w:rPr>
                <w:rFonts w:eastAsiaTheme="minorHAnsi"/>
                <w:sz w:val="24"/>
                <w:szCs w:val="24"/>
              </w:rPr>
              <w:t>Познакомить с порядковым значением чисел 8 и 9, учить правильно отвечать на вопросы «Сколько?», «Который по счету?», «На котором месте?».</w:t>
            </w:r>
          </w:p>
          <w:p w:rsidR="00B83893" w:rsidRPr="00B83893" w:rsidRDefault="00B83893" w:rsidP="00DE4092">
            <w:pPr>
              <w:numPr>
                <w:ilvl w:val="0"/>
                <w:numId w:val="13"/>
              </w:numPr>
              <w:spacing w:after="200" w:line="276" w:lineRule="auto"/>
              <w:ind w:left="34"/>
              <w:contextualSpacing/>
              <w:rPr>
                <w:rFonts w:eastAsiaTheme="minorHAnsi"/>
                <w:sz w:val="24"/>
                <w:szCs w:val="24"/>
              </w:rPr>
            </w:pPr>
            <w:r w:rsidRPr="00B83893">
              <w:rPr>
                <w:rFonts w:eastAsiaTheme="minorHAnsi"/>
                <w:sz w:val="24"/>
                <w:szCs w:val="24"/>
              </w:rPr>
              <w:t>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самый большой, меньше, еще меньше… самый маленький (и наоборот).</w:t>
            </w:r>
          </w:p>
          <w:p w:rsidR="00B83893" w:rsidRPr="00B83893" w:rsidRDefault="00B83893" w:rsidP="00B83893">
            <w:pPr>
              <w:rPr>
                <w:rFonts w:eastAsia="Calibri"/>
                <w:sz w:val="24"/>
                <w:szCs w:val="24"/>
                <w:lang w:eastAsia="ru-RU"/>
              </w:rPr>
            </w:pPr>
            <w:r w:rsidRPr="00B83893">
              <w:rPr>
                <w:rFonts w:eastAsia="Calibri"/>
                <w:sz w:val="24"/>
                <w:szCs w:val="24"/>
                <w:lang w:eastAsia="ru-RU"/>
              </w:rPr>
              <w:t>Упражнять в умении находить отличия в изображениях предметов.</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с.27-28</w:t>
            </w:r>
          </w:p>
        </w:tc>
      </w:tr>
      <w:tr w:rsidR="00B83893"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13.«Части суток».</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spacing w:after="200" w:line="276" w:lineRule="auto"/>
              <w:ind w:left="34"/>
              <w:contextualSpacing/>
              <w:rPr>
                <w:rFonts w:eastAsiaTheme="minorHAnsi"/>
                <w:sz w:val="24"/>
                <w:szCs w:val="24"/>
              </w:rPr>
            </w:pPr>
            <w:r w:rsidRPr="00B83893">
              <w:rPr>
                <w:rFonts w:eastAsiaTheme="minorHAnsi"/>
                <w:sz w:val="24"/>
                <w:szCs w:val="24"/>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w:t>
            </w:r>
          </w:p>
          <w:p w:rsidR="00B83893" w:rsidRPr="00B83893" w:rsidRDefault="00B83893" w:rsidP="00DE4092">
            <w:pPr>
              <w:numPr>
                <w:ilvl w:val="0"/>
                <w:numId w:val="13"/>
              </w:numPr>
              <w:spacing w:after="200" w:line="276" w:lineRule="auto"/>
              <w:ind w:left="34"/>
              <w:contextualSpacing/>
              <w:rPr>
                <w:rFonts w:eastAsiaTheme="minorHAnsi"/>
                <w:sz w:val="24"/>
                <w:szCs w:val="24"/>
              </w:rPr>
            </w:pPr>
            <w:r w:rsidRPr="00B83893">
              <w:rPr>
                <w:rFonts w:eastAsiaTheme="minorHAnsi"/>
                <w:sz w:val="24"/>
                <w:szCs w:val="24"/>
              </w:rPr>
              <w:t>Закреплять представления о частях суток (утро, день, вечер, ночь) и их последовательности.</w:t>
            </w:r>
          </w:p>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Совершенствовать представления о </w:t>
            </w:r>
            <w:r w:rsidRPr="00B83893">
              <w:rPr>
                <w:rFonts w:eastAsia="Calibri"/>
                <w:sz w:val="24"/>
                <w:szCs w:val="24"/>
                <w:lang w:eastAsia="ru-RU"/>
              </w:rPr>
              <w:lastRenderedPageBreak/>
              <w:t>треугольнике, его свойствах и видах.</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И.А. Помораева, В.А. Позина «Формирование элементарных математических представлений» с.28-29</w:t>
            </w:r>
          </w:p>
        </w:tc>
      </w:tr>
      <w:tr w:rsidR="00B83893" w:rsidRPr="00B83893" w:rsidTr="00813FC0">
        <w:trPr>
          <w:cantSplit/>
          <w:trHeight w:val="1294"/>
        </w:trPr>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B83893" w:rsidRPr="00B83893" w:rsidRDefault="00813FC0" w:rsidP="00813FC0">
            <w:pPr>
              <w:jc w:val="center"/>
              <w:rPr>
                <w:b/>
                <w:sz w:val="24"/>
                <w:szCs w:val="24"/>
                <w:lang w:eastAsia="ru-RU"/>
              </w:rPr>
            </w:pPr>
            <w:r>
              <w:rPr>
                <w:b/>
                <w:sz w:val="24"/>
                <w:szCs w:val="24"/>
                <w:lang w:eastAsia="ru-RU"/>
              </w:rPr>
              <w:lastRenderedPageBreak/>
              <w:t>декабрь</w:t>
            </w: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14.«Сравнение 8 предметов по высоте».</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rPr>
                <w:sz w:val="24"/>
                <w:szCs w:val="24"/>
                <w:lang w:eastAsia="ru-RU"/>
              </w:rPr>
            </w:pPr>
            <w:r w:rsidRPr="00B83893">
              <w:rPr>
                <w:sz w:val="24"/>
                <w:szCs w:val="24"/>
                <w:lang w:eastAsia="ru-RU"/>
              </w:rPr>
              <w:t>Совершенствовать навыки счета по образцу и на слух в пределах 10.</w:t>
            </w:r>
          </w:p>
          <w:p w:rsidR="00B83893" w:rsidRPr="00B83893" w:rsidRDefault="00B83893" w:rsidP="00DE4092">
            <w:pPr>
              <w:numPr>
                <w:ilvl w:val="0"/>
                <w:numId w:val="13"/>
              </w:numPr>
              <w:ind w:left="34"/>
              <w:rPr>
                <w:sz w:val="24"/>
                <w:szCs w:val="24"/>
                <w:lang w:eastAsia="ru-RU"/>
              </w:rPr>
            </w:pPr>
            <w:r w:rsidRPr="00B83893">
              <w:rPr>
                <w:sz w:val="24"/>
                <w:szCs w:val="24"/>
                <w:lang w:eastAsia="ru-RU"/>
              </w:rPr>
              <w:t>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 ниже, еще ниже… самый низкий (и наоборот).</w:t>
            </w:r>
          </w:p>
          <w:p w:rsidR="00B83893" w:rsidRPr="00B83893" w:rsidRDefault="00B83893" w:rsidP="00B83893">
            <w:pPr>
              <w:rPr>
                <w:rFonts w:eastAsia="Calibri"/>
                <w:sz w:val="24"/>
                <w:szCs w:val="24"/>
                <w:lang w:eastAsia="ru-RU"/>
              </w:rPr>
            </w:pPr>
            <w:r w:rsidRPr="00B83893">
              <w:rPr>
                <w:rFonts w:eastAsia="Calibri"/>
                <w:sz w:val="24"/>
                <w:szCs w:val="24"/>
                <w:lang w:eastAsia="ru-RU"/>
              </w:rPr>
              <w:t>Упражнять в умении двигаться в заданном направлении и обозначать его соответствующими словами: вперед, назад, налево, направо.</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с.29-31</w:t>
            </w:r>
          </w:p>
        </w:tc>
      </w:tr>
      <w:tr w:rsidR="00B83893"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15.«Четырехугольник».</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rPr>
                <w:rFonts w:eastAsia="Calibri"/>
                <w:sz w:val="24"/>
                <w:szCs w:val="24"/>
                <w:lang w:eastAsia="ru-RU"/>
              </w:rPr>
            </w:pPr>
            <w:r w:rsidRPr="00B83893">
              <w:rPr>
                <w:rFonts w:eastAsia="Calibri"/>
                <w:sz w:val="24"/>
                <w:szCs w:val="24"/>
                <w:lang w:eastAsia="ru-RU"/>
              </w:rPr>
              <w:t xml:space="preserve"> Закреплять представление о том, что результат счета не зависит от величины предметов и расстояния между ними (счет в пределах 10).</w:t>
            </w:r>
          </w:p>
          <w:p w:rsidR="00B83893" w:rsidRPr="00B83893" w:rsidRDefault="00B83893" w:rsidP="00DE4092">
            <w:pPr>
              <w:numPr>
                <w:ilvl w:val="0"/>
                <w:numId w:val="13"/>
              </w:numPr>
              <w:ind w:left="34"/>
              <w:rPr>
                <w:sz w:val="24"/>
                <w:szCs w:val="24"/>
                <w:lang w:eastAsia="ru-RU"/>
              </w:rPr>
            </w:pPr>
            <w:r w:rsidRPr="00B83893">
              <w:rPr>
                <w:sz w:val="24"/>
                <w:szCs w:val="24"/>
                <w:lang w:eastAsia="ru-RU"/>
              </w:rPr>
              <w:t>Познакомить с цифрами 1 и 2.</w:t>
            </w:r>
          </w:p>
          <w:p w:rsidR="00B83893" w:rsidRPr="00B83893" w:rsidRDefault="00B83893" w:rsidP="00DE4092">
            <w:pPr>
              <w:numPr>
                <w:ilvl w:val="0"/>
                <w:numId w:val="13"/>
              </w:numPr>
              <w:ind w:left="34"/>
              <w:rPr>
                <w:sz w:val="24"/>
                <w:szCs w:val="24"/>
                <w:lang w:eastAsia="ru-RU"/>
              </w:rPr>
            </w:pPr>
            <w:r w:rsidRPr="00B83893">
              <w:rPr>
                <w:sz w:val="24"/>
                <w:szCs w:val="24"/>
                <w:lang w:eastAsia="ru-RU"/>
              </w:rPr>
              <w:t>Дать представление о четырехугольнике на основе квадрата и прямоугольника.</w:t>
            </w:r>
          </w:p>
          <w:p w:rsidR="00B83893" w:rsidRPr="00B83893" w:rsidRDefault="00B83893" w:rsidP="00B83893">
            <w:pPr>
              <w:rPr>
                <w:rFonts w:eastAsia="Calibri"/>
                <w:sz w:val="24"/>
                <w:szCs w:val="24"/>
                <w:lang w:eastAsia="ru-RU"/>
              </w:rPr>
            </w:pPr>
            <w:r w:rsidRPr="00B83893">
              <w:rPr>
                <w:rFonts w:eastAsia="Calibri"/>
                <w:sz w:val="24"/>
                <w:szCs w:val="24"/>
                <w:lang w:eastAsia="ru-RU"/>
              </w:rPr>
              <w:t>Закреплять умение определять пространственное направление относительно другого лица: слева, справа, впереди, сзади.</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 И.А. Помораева, В.А. Позина «Формирование элементарных математических представлений» с.31-32</w:t>
            </w:r>
          </w:p>
        </w:tc>
      </w:tr>
      <w:tr w:rsidR="00B83893" w:rsidRPr="00B83893" w:rsidTr="00B83893">
        <w:trPr>
          <w:trHeight w:val="1130"/>
        </w:trPr>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16.«Дни недели».</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rPr>
                <w:sz w:val="24"/>
                <w:szCs w:val="24"/>
                <w:lang w:eastAsia="ru-RU"/>
              </w:rPr>
            </w:pPr>
            <w:r w:rsidRPr="00B83893">
              <w:rPr>
                <w:sz w:val="24"/>
                <w:szCs w:val="24"/>
                <w:lang w:eastAsia="ru-RU"/>
              </w:rPr>
              <w:t>Закреплять представления о треугольниках и четырехугольниках, их свойствах и видах.</w:t>
            </w:r>
          </w:p>
          <w:p w:rsidR="00B83893" w:rsidRPr="00B83893" w:rsidRDefault="00B83893" w:rsidP="00DE4092">
            <w:pPr>
              <w:numPr>
                <w:ilvl w:val="0"/>
                <w:numId w:val="13"/>
              </w:numPr>
              <w:ind w:left="34"/>
              <w:rPr>
                <w:sz w:val="24"/>
                <w:szCs w:val="24"/>
                <w:lang w:eastAsia="ru-RU"/>
              </w:rPr>
            </w:pPr>
            <w:r w:rsidRPr="00B83893">
              <w:rPr>
                <w:sz w:val="24"/>
                <w:szCs w:val="24"/>
                <w:lang w:eastAsia="ru-RU"/>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B83893" w:rsidRPr="00B83893" w:rsidRDefault="00B83893" w:rsidP="00DE4092">
            <w:pPr>
              <w:numPr>
                <w:ilvl w:val="0"/>
                <w:numId w:val="13"/>
              </w:numPr>
              <w:ind w:left="34"/>
              <w:rPr>
                <w:sz w:val="24"/>
                <w:szCs w:val="24"/>
                <w:lang w:eastAsia="ru-RU"/>
              </w:rPr>
            </w:pPr>
            <w:r w:rsidRPr="00B83893">
              <w:rPr>
                <w:sz w:val="24"/>
                <w:szCs w:val="24"/>
                <w:lang w:eastAsia="ru-RU"/>
              </w:rPr>
              <w:t>Познакомить с цифрой 3.</w:t>
            </w:r>
          </w:p>
          <w:p w:rsidR="00B83893" w:rsidRPr="00B83893" w:rsidRDefault="00B83893" w:rsidP="00B83893">
            <w:pPr>
              <w:rPr>
                <w:rFonts w:eastAsia="Calibri"/>
                <w:sz w:val="24"/>
                <w:szCs w:val="24"/>
                <w:lang w:eastAsia="ru-RU"/>
              </w:rPr>
            </w:pPr>
            <w:r w:rsidRPr="00B83893">
              <w:rPr>
                <w:rFonts w:eastAsia="Calibri"/>
                <w:sz w:val="24"/>
                <w:szCs w:val="24"/>
                <w:lang w:eastAsia="ru-RU"/>
              </w:rPr>
              <w:t>Познакомить с названиями дней недели (понедельник и т. д.).</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с.32-34</w:t>
            </w:r>
          </w:p>
        </w:tc>
      </w:tr>
      <w:tr w:rsidR="00B83893"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17.«Больше, меньше».</w:t>
            </w:r>
          </w:p>
        </w:tc>
        <w:tc>
          <w:tcPr>
            <w:tcW w:w="523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DE4092">
            <w:pPr>
              <w:numPr>
                <w:ilvl w:val="0"/>
                <w:numId w:val="13"/>
              </w:numPr>
              <w:ind w:left="34"/>
              <w:rPr>
                <w:sz w:val="24"/>
                <w:szCs w:val="24"/>
                <w:lang w:eastAsia="ru-RU"/>
              </w:rPr>
            </w:pPr>
            <w:r w:rsidRPr="00B83893">
              <w:rPr>
                <w:sz w:val="24"/>
                <w:szCs w:val="24"/>
                <w:lang w:eastAsia="ru-RU"/>
              </w:rPr>
              <w:t xml:space="preserve">Учить сравнивать рядом стоящие числа в </w:t>
            </w:r>
            <w:r w:rsidRPr="00B83893">
              <w:rPr>
                <w:sz w:val="24"/>
                <w:szCs w:val="24"/>
                <w:lang w:eastAsia="ru-RU"/>
              </w:rPr>
              <w:lastRenderedPageBreak/>
              <w:t>пределах 5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p>
          <w:p w:rsidR="00B83893" w:rsidRPr="00B83893" w:rsidRDefault="00B83893" w:rsidP="00DE4092">
            <w:pPr>
              <w:numPr>
                <w:ilvl w:val="0"/>
                <w:numId w:val="13"/>
              </w:numPr>
              <w:ind w:left="34"/>
              <w:rPr>
                <w:sz w:val="24"/>
                <w:szCs w:val="24"/>
                <w:lang w:eastAsia="ru-RU"/>
              </w:rPr>
            </w:pPr>
            <w:r w:rsidRPr="00B83893">
              <w:rPr>
                <w:sz w:val="24"/>
                <w:szCs w:val="24"/>
                <w:lang w:eastAsia="ru-RU"/>
              </w:rPr>
              <w:t>Познакомить с цифрой 4.</w:t>
            </w:r>
          </w:p>
          <w:p w:rsidR="00B83893" w:rsidRPr="00B83893" w:rsidRDefault="00B83893" w:rsidP="00DE4092">
            <w:pPr>
              <w:numPr>
                <w:ilvl w:val="0"/>
                <w:numId w:val="13"/>
              </w:numPr>
              <w:ind w:left="34"/>
              <w:rPr>
                <w:sz w:val="24"/>
                <w:szCs w:val="24"/>
                <w:lang w:eastAsia="ru-RU"/>
              </w:rPr>
            </w:pPr>
            <w:r w:rsidRPr="00B83893">
              <w:rPr>
                <w:sz w:val="24"/>
                <w:szCs w:val="24"/>
                <w:lang w:eastAsia="ru-RU"/>
              </w:rPr>
              <w:t>Продолжать учить определять направление движения, используя знаки — указатели направления движения.</w:t>
            </w:r>
          </w:p>
          <w:p w:rsidR="00B83893" w:rsidRPr="00B83893" w:rsidRDefault="00B83893" w:rsidP="00B83893">
            <w:pPr>
              <w:rPr>
                <w:rFonts w:eastAsia="Calibri"/>
                <w:sz w:val="24"/>
                <w:szCs w:val="24"/>
                <w:lang w:eastAsia="ru-RU"/>
              </w:rPr>
            </w:pPr>
            <w:r w:rsidRPr="00B83893">
              <w:rPr>
                <w:rFonts w:eastAsia="Calibri"/>
                <w:sz w:val="24"/>
                <w:szCs w:val="24"/>
                <w:lang w:eastAsia="ru-RU"/>
              </w:rPr>
              <w:t>Закреплять умение последовательно называть дни недели.</w:t>
            </w:r>
          </w:p>
        </w:tc>
        <w:tc>
          <w:tcPr>
            <w:tcW w:w="36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 xml:space="preserve">И.А. Помораева, В.А. Позина </w:t>
            </w:r>
            <w:r w:rsidRPr="00B83893">
              <w:rPr>
                <w:rFonts w:eastAsia="Calibri"/>
                <w:sz w:val="24"/>
                <w:szCs w:val="24"/>
                <w:lang w:eastAsia="ru-RU"/>
              </w:rPr>
              <w:lastRenderedPageBreak/>
              <w:t>«Формирование элементарных математических представлений» с.34-36</w:t>
            </w:r>
          </w:p>
        </w:tc>
      </w:tr>
      <w:tr w:rsidR="00090ABD" w:rsidRPr="00B83893" w:rsidTr="00B83893">
        <w:tc>
          <w:tcPr>
            <w:tcW w:w="2906" w:type="dxa"/>
            <w:tcBorders>
              <w:top w:val="single" w:sz="4" w:space="0" w:color="auto"/>
              <w:left w:val="single" w:sz="4" w:space="0" w:color="auto"/>
              <w:bottom w:val="single" w:sz="4" w:space="0" w:color="auto"/>
              <w:right w:val="single" w:sz="4" w:space="0" w:color="auto"/>
            </w:tcBorders>
            <w:vAlign w:val="center"/>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rPr>
                <w:rFonts w:eastAsia="Calibri"/>
                <w:sz w:val="24"/>
                <w:szCs w:val="24"/>
                <w:lang w:eastAsia="ru-RU"/>
              </w:rPr>
            </w:pPr>
            <w:r w:rsidRPr="00B83893">
              <w:rPr>
                <w:rFonts w:eastAsia="Calibri"/>
                <w:sz w:val="24"/>
                <w:szCs w:val="24"/>
                <w:lang w:eastAsia="ru-RU"/>
              </w:rPr>
              <w:t>18. «Сравнение рядом стоящих чисел».</w:t>
            </w:r>
          </w:p>
        </w:tc>
        <w:tc>
          <w:tcPr>
            <w:tcW w:w="5230"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цифрой 5.</w:t>
            </w:r>
          </w:p>
          <w:p w:rsidR="00090ABD" w:rsidRPr="00B83893" w:rsidRDefault="00090ABD" w:rsidP="00090ABD">
            <w:pPr>
              <w:numPr>
                <w:ilvl w:val="0"/>
                <w:numId w:val="13"/>
              </w:numPr>
              <w:ind w:left="34"/>
              <w:rPr>
                <w:sz w:val="24"/>
                <w:szCs w:val="24"/>
                <w:lang w:eastAsia="ru-RU"/>
              </w:rPr>
            </w:pPr>
            <w:r w:rsidRPr="00B83893">
              <w:rPr>
                <w:sz w:val="24"/>
                <w:szCs w:val="24"/>
                <w:lang w:eastAsia="ru-RU"/>
              </w:rPr>
              <w:t>Развивать глазомер, умение находить предметы одинаковой длины, равные образцу.</w:t>
            </w:r>
          </w:p>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умение различать и называть знакомые объемные и плоские геометрические фигуры.</w:t>
            </w:r>
          </w:p>
          <w:p w:rsidR="00090ABD" w:rsidRPr="00B83893" w:rsidRDefault="00090ABD" w:rsidP="00090ABD">
            <w:pPr>
              <w:rPr>
                <w:rFonts w:eastAsia="Calibri"/>
                <w:sz w:val="24"/>
                <w:szCs w:val="24"/>
                <w:lang w:eastAsia="ru-RU"/>
              </w:rPr>
            </w:pPr>
            <w:r w:rsidRPr="00B83893">
              <w:rPr>
                <w:rFonts w:eastAsia="Calibri"/>
                <w:sz w:val="24"/>
                <w:szCs w:val="24"/>
                <w:lang w:eastAsia="ru-RU"/>
              </w:rPr>
              <w:t>Разминать умение видеть и устанавливать ряд закономерностей,</w:t>
            </w:r>
          </w:p>
        </w:tc>
        <w:tc>
          <w:tcPr>
            <w:tcW w:w="3690"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с.36-39</w:t>
            </w:r>
          </w:p>
        </w:tc>
      </w:tr>
      <w:tr w:rsidR="00090ABD" w:rsidRPr="00B83893" w:rsidTr="00813FC0">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090ABD" w:rsidRPr="00B83893" w:rsidRDefault="00813FC0" w:rsidP="00813FC0">
            <w:pPr>
              <w:rPr>
                <w:b/>
                <w:sz w:val="24"/>
                <w:szCs w:val="24"/>
                <w:lang w:eastAsia="ru-RU"/>
              </w:rPr>
            </w:pPr>
            <w:r>
              <w:rPr>
                <w:b/>
                <w:sz w:val="24"/>
                <w:szCs w:val="24"/>
                <w:lang w:eastAsia="ru-RU"/>
              </w:rPr>
              <w:t>январь</w:t>
            </w: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19.«Сравнение по ширине».</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sz w:val="24"/>
                <w:szCs w:val="24"/>
                <w:lang w:eastAsia="ru-RU"/>
              </w:rPr>
            </w:pPr>
            <w:r w:rsidRPr="00B83893">
              <w:rPr>
                <w:sz w:val="24"/>
                <w:szCs w:val="24"/>
                <w:lang w:eastAsia="ru-RU"/>
              </w:rPr>
              <w:t>Продолжать учить понимать отношения между рядом стоящими числами 9 и 10.</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цифрой 6.</w:t>
            </w:r>
          </w:p>
          <w:p w:rsidR="00090ABD" w:rsidRPr="00B83893" w:rsidRDefault="00090ABD" w:rsidP="00090ABD">
            <w:pPr>
              <w:numPr>
                <w:ilvl w:val="0"/>
                <w:numId w:val="13"/>
              </w:numPr>
              <w:ind w:left="34"/>
              <w:rPr>
                <w:sz w:val="24"/>
                <w:szCs w:val="24"/>
                <w:lang w:eastAsia="ru-RU"/>
              </w:rPr>
            </w:pPr>
            <w:r w:rsidRPr="00B83893">
              <w:rPr>
                <w:sz w:val="24"/>
                <w:szCs w:val="24"/>
                <w:lang w:eastAsia="ru-RU"/>
              </w:rPr>
              <w:t>Продолжать развивать глазомер и умение находить предметы одинаковой ширины, равной образцу.</w:t>
            </w:r>
          </w:p>
          <w:p w:rsidR="00090ABD" w:rsidRPr="00B83893" w:rsidRDefault="00090ABD" w:rsidP="00090ABD">
            <w:pPr>
              <w:numPr>
                <w:ilvl w:val="0"/>
                <w:numId w:val="13"/>
              </w:numPr>
              <w:ind w:left="34"/>
              <w:rPr>
                <w:sz w:val="24"/>
                <w:szCs w:val="24"/>
                <w:lang w:eastAsia="ru-RU"/>
              </w:rPr>
            </w:pPr>
            <w:r w:rsidRPr="00B83893">
              <w:rPr>
                <w:sz w:val="24"/>
                <w:szCs w:val="24"/>
                <w:lang w:eastAsia="ru-RU"/>
              </w:rPr>
              <w:lastRenderedPageBreak/>
              <w:t>Закреплять пространственные представления и умение использовать слова: слева, справа, внизу, впереди (перед), сзади (за), между, рядом.</w:t>
            </w:r>
          </w:p>
          <w:p w:rsidR="00090ABD" w:rsidRPr="00B83893" w:rsidRDefault="00090ABD" w:rsidP="00090ABD">
            <w:pPr>
              <w:rPr>
                <w:rFonts w:eastAsia="Calibri"/>
                <w:sz w:val="24"/>
                <w:szCs w:val="24"/>
                <w:lang w:eastAsia="ru-RU"/>
              </w:rPr>
            </w:pPr>
            <w:r w:rsidRPr="00B83893">
              <w:rPr>
                <w:rFonts w:eastAsia="Calibri"/>
                <w:sz w:val="24"/>
                <w:szCs w:val="24"/>
                <w:lang w:eastAsia="ru-RU"/>
              </w:rPr>
              <w:t>Упражнять в последовательном назывании дней недели.</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lastRenderedPageBreak/>
              <w:t>И.А. Помораева, В.А. Позина «Формирование элементарных математических представлений» с.39-41</w:t>
            </w:r>
          </w:p>
        </w:tc>
      </w:tr>
      <w:tr w:rsidR="00090ABD"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20.«Ориентация на листе бумаги».</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цифрой 7.</w:t>
            </w:r>
          </w:p>
          <w:p w:rsidR="00090ABD" w:rsidRPr="00B83893" w:rsidRDefault="00090ABD" w:rsidP="00090ABD">
            <w:pPr>
              <w:numPr>
                <w:ilvl w:val="0"/>
                <w:numId w:val="13"/>
              </w:numPr>
              <w:ind w:left="34"/>
              <w:rPr>
                <w:sz w:val="24"/>
                <w:szCs w:val="24"/>
                <w:lang w:eastAsia="ru-RU"/>
              </w:rPr>
            </w:pPr>
            <w:r w:rsidRPr="00B83893">
              <w:rPr>
                <w:sz w:val="24"/>
                <w:szCs w:val="24"/>
                <w:lang w:eastAsia="ru-RU"/>
              </w:rPr>
              <w:t>Продолжать развивать глазомер и умение находить предметы одинаковой высоты, равные образцу.</w:t>
            </w:r>
          </w:p>
          <w:p w:rsidR="00090ABD" w:rsidRPr="00B83893" w:rsidRDefault="00090ABD" w:rsidP="00090ABD">
            <w:pPr>
              <w:rPr>
                <w:rFonts w:eastAsia="Calibri"/>
                <w:sz w:val="24"/>
                <w:szCs w:val="24"/>
                <w:lang w:eastAsia="ru-RU"/>
              </w:rPr>
            </w:pPr>
            <w:r w:rsidRPr="00B83893">
              <w:rPr>
                <w:rFonts w:eastAsia="Calibri"/>
                <w:sz w:val="24"/>
                <w:szCs w:val="24"/>
                <w:lang w:eastAsia="ru-RU"/>
              </w:rPr>
              <w:t>Учить ориентироваться на листе бумаги.</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с.41-43</w:t>
            </w:r>
          </w:p>
        </w:tc>
      </w:tr>
      <w:tr w:rsidR="00090ABD" w:rsidRPr="00B83893" w:rsidTr="00B83893">
        <w:trPr>
          <w:cantSplit/>
          <w:trHeight w:val="1134"/>
        </w:trPr>
        <w:tc>
          <w:tcPr>
            <w:tcW w:w="2906" w:type="dxa"/>
            <w:tcBorders>
              <w:top w:val="single" w:sz="4" w:space="0" w:color="auto"/>
              <w:left w:val="single" w:sz="4" w:space="0" w:color="auto"/>
              <w:bottom w:val="single" w:sz="4" w:space="0" w:color="auto"/>
              <w:right w:val="single" w:sz="4" w:space="0" w:color="auto"/>
            </w:tcBorders>
            <w:textDirection w:val="btLr"/>
            <w:vAlign w:val="center"/>
          </w:tcPr>
          <w:p w:rsidR="00090ABD" w:rsidRPr="00B83893" w:rsidRDefault="00090ABD" w:rsidP="00090ABD">
            <w:pPr>
              <w:ind w:left="113" w:right="113"/>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rPr>
                <w:rFonts w:eastAsia="Calibri"/>
                <w:sz w:val="24"/>
                <w:szCs w:val="24"/>
                <w:lang w:eastAsia="ru-RU"/>
              </w:rPr>
            </w:pPr>
            <w:r w:rsidRPr="00B83893">
              <w:rPr>
                <w:rFonts w:eastAsia="Calibri"/>
                <w:sz w:val="24"/>
                <w:szCs w:val="24"/>
                <w:lang w:eastAsia="ru-RU"/>
              </w:rPr>
              <w:t>21.«Геометрические  фигуры».</w:t>
            </w:r>
          </w:p>
        </w:tc>
        <w:tc>
          <w:tcPr>
            <w:tcW w:w="5230"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Познакомить с количественным составом числа 3 из единиц.</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цифрой 8.</w:t>
            </w:r>
          </w:p>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умение видеть в окружающих предметах форму знакомых геометрических фигур: прямоугольника, квадрата, круга, треугольника,</w:t>
            </w:r>
          </w:p>
          <w:p w:rsidR="00090ABD" w:rsidRPr="00B83893" w:rsidRDefault="00090ABD" w:rsidP="00090ABD">
            <w:pPr>
              <w:rPr>
                <w:rFonts w:eastAsia="Calibri"/>
                <w:sz w:val="24"/>
                <w:szCs w:val="24"/>
                <w:lang w:eastAsia="ru-RU"/>
              </w:rPr>
            </w:pPr>
            <w:r w:rsidRPr="00B83893">
              <w:rPr>
                <w:rFonts w:eastAsia="Calibri"/>
                <w:sz w:val="24"/>
                <w:szCs w:val="24"/>
                <w:lang w:eastAsia="ru-RU"/>
              </w:rPr>
              <w:t>Продолжать учить ориентироваться на листе бумаги, определять и называть стороны и углы листа.</w:t>
            </w:r>
          </w:p>
        </w:tc>
        <w:tc>
          <w:tcPr>
            <w:tcW w:w="3690"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с.43-44</w:t>
            </w:r>
          </w:p>
        </w:tc>
      </w:tr>
      <w:tr w:rsidR="00090ABD" w:rsidRPr="00B83893" w:rsidTr="006C2BF1">
        <w:trPr>
          <w:cantSplit/>
          <w:trHeight w:val="1130"/>
        </w:trPr>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090ABD" w:rsidRPr="00B83893" w:rsidRDefault="006C2BF1" w:rsidP="006C2BF1">
            <w:pPr>
              <w:jc w:val="center"/>
              <w:rPr>
                <w:b/>
                <w:sz w:val="24"/>
                <w:szCs w:val="24"/>
                <w:lang w:eastAsia="ru-RU"/>
              </w:rPr>
            </w:pPr>
            <w:r>
              <w:rPr>
                <w:b/>
                <w:sz w:val="24"/>
                <w:szCs w:val="24"/>
                <w:lang w:eastAsia="ru-RU"/>
              </w:rPr>
              <w:lastRenderedPageBreak/>
              <w:t>февраль</w:t>
            </w: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22.«Ориентация на листе бумаге».</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количественным составом чисел 3 и 4 из единиц.</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цифрой 9.</w:t>
            </w:r>
          </w:p>
          <w:p w:rsidR="00090ABD" w:rsidRPr="00B83893" w:rsidRDefault="00090ABD" w:rsidP="00090ABD">
            <w:pPr>
              <w:numPr>
                <w:ilvl w:val="0"/>
                <w:numId w:val="13"/>
              </w:numPr>
              <w:ind w:left="34"/>
              <w:rPr>
                <w:sz w:val="24"/>
                <w:szCs w:val="24"/>
                <w:lang w:eastAsia="ru-RU"/>
              </w:rPr>
            </w:pPr>
            <w:r w:rsidRPr="00B83893">
              <w:rPr>
                <w:sz w:val="24"/>
                <w:szCs w:val="24"/>
                <w:lang w:eastAsia="ru-RU"/>
              </w:rPr>
              <w:t>Продолжать учить ориентироваться на листе бумаги, определять и называть стороны и углы листа.</w:t>
            </w:r>
          </w:p>
          <w:p w:rsidR="00090ABD" w:rsidRPr="00B83893" w:rsidRDefault="00090ABD" w:rsidP="00090ABD">
            <w:pPr>
              <w:rPr>
                <w:rFonts w:eastAsia="Calibri"/>
                <w:sz w:val="24"/>
                <w:szCs w:val="24"/>
                <w:lang w:eastAsia="ru-RU"/>
              </w:rPr>
            </w:pPr>
            <w:r w:rsidRPr="00B83893">
              <w:rPr>
                <w:rFonts w:eastAsia="Calibri"/>
                <w:sz w:val="24"/>
                <w:szCs w:val="24"/>
                <w:lang w:eastAsia="ru-RU"/>
              </w:rPr>
              <w:t>Закреплять умение последовательно называть дни недели, определять какой день недели сегодня, какой был вчера, какой будет завтра.</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с.44-46</w:t>
            </w:r>
          </w:p>
        </w:tc>
      </w:tr>
      <w:tr w:rsidR="00090ABD"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23.«Треугольник и четырехугольник».</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Познакомить с количественным составом чисел 5 из единиц.</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цифрой от1 до 9</w:t>
            </w:r>
          </w:p>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представление о треугольниках и четырехугольниках.</w:t>
            </w:r>
          </w:p>
          <w:p w:rsidR="00090ABD" w:rsidRPr="00B83893" w:rsidRDefault="00090ABD" w:rsidP="00090ABD">
            <w:pPr>
              <w:rPr>
                <w:rFonts w:eastAsia="Calibri"/>
                <w:sz w:val="24"/>
                <w:szCs w:val="24"/>
                <w:lang w:eastAsia="ru-RU"/>
              </w:rPr>
            </w:pPr>
            <w:r w:rsidRPr="00B83893">
              <w:rPr>
                <w:rFonts w:eastAsia="Calibri"/>
                <w:sz w:val="24"/>
                <w:szCs w:val="24"/>
                <w:lang w:eastAsia="ru-RU"/>
              </w:rPr>
              <w:t>Развивать умение обозначать в речи положение одного предмета по отношению к другому и свое местоположение относительно другого лица ( впереди, сзади, слева, справа)</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с.46-47</w:t>
            </w:r>
          </w:p>
        </w:tc>
      </w:tr>
      <w:tr w:rsidR="00090ABD"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24. «Целое и часть».</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Закреплять представления о количественном составе числа 5 из единиц.</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со счетом в прямом и обратном порядке в пределах 5.</w:t>
            </w:r>
          </w:p>
          <w:p w:rsidR="00090ABD" w:rsidRPr="00B83893" w:rsidRDefault="00090ABD" w:rsidP="00090ABD">
            <w:pPr>
              <w:numPr>
                <w:ilvl w:val="0"/>
                <w:numId w:val="13"/>
              </w:numPr>
              <w:ind w:left="34"/>
              <w:rPr>
                <w:sz w:val="24"/>
                <w:szCs w:val="24"/>
                <w:lang w:eastAsia="ru-RU"/>
              </w:rPr>
            </w:pPr>
            <w:r w:rsidRPr="00B83893">
              <w:rPr>
                <w:sz w:val="24"/>
                <w:szCs w:val="24"/>
                <w:lang w:eastAsia="ru-RU"/>
              </w:rPr>
              <w:t>Формировать представление о том, что предмет можно разделить на две равные части, учить называть части, сравнивать целое и часть.</w:t>
            </w:r>
          </w:p>
          <w:p w:rsidR="00090ABD" w:rsidRPr="00B83893" w:rsidRDefault="00090ABD" w:rsidP="00090ABD">
            <w:pPr>
              <w:rPr>
                <w:rFonts w:eastAsia="Calibri"/>
                <w:sz w:val="24"/>
                <w:szCs w:val="24"/>
                <w:lang w:eastAsia="ru-RU"/>
              </w:rPr>
            </w:pPr>
            <w:r w:rsidRPr="00B83893">
              <w:rPr>
                <w:rFonts w:eastAsia="Calibri"/>
                <w:sz w:val="24"/>
                <w:szCs w:val="24"/>
                <w:lang w:eastAsia="ru-RU"/>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с.48-49</w:t>
            </w:r>
          </w:p>
        </w:tc>
      </w:tr>
      <w:tr w:rsidR="00090ABD" w:rsidRPr="00B83893" w:rsidTr="00B83893">
        <w:trPr>
          <w:cantSplit/>
          <w:trHeight w:val="1134"/>
        </w:trPr>
        <w:tc>
          <w:tcPr>
            <w:tcW w:w="2906" w:type="dxa"/>
            <w:tcBorders>
              <w:top w:val="single" w:sz="4" w:space="0" w:color="auto"/>
              <w:left w:val="single" w:sz="4" w:space="0" w:color="auto"/>
              <w:bottom w:val="single" w:sz="4" w:space="0" w:color="auto"/>
              <w:right w:val="single" w:sz="4" w:space="0" w:color="auto"/>
            </w:tcBorders>
            <w:textDirection w:val="btLr"/>
            <w:vAlign w:val="center"/>
          </w:tcPr>
          <w:p w:rsidR="00090ABD" w:rsidRPr="00B83893" w:rsidRDefault="00090ABD" w:rsidP="00090ABD">
            <w:pPr>
              <w:ind w:left="113" w:right="113"/>
              <w:jc w:val="cente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rPr>
                <w:rFonts w:eastAsia="Calibri"/>
                <w:sz w:val="24"/>
                <w:szCs w:val="24"/>
                <w:lang w:eastAsia="ru-RU"/>
              </w:rPr>
            </w:pPr>
            <w:r w:rsidRPr="00B83893">
              <w:rPr>
                <w:rFonts w:eastAsia="Calibri"/>
                <w:sz w:val="24"/>
                <w:szCs w:val="24"/>
                <w:lang w:eastAsia="ru-RU"/>
              </w:rPr>
              <w:t>25. «Сравнение с помощью условной  меры».</w:t>
            </w:r>
          </w:p>
        </w:tc>
        <w:tc>
          <w:tcPr>
            <w:tcW w:w="5230"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Совершенствовать навыки счета в пределах 10 и упражнять в счете по образцу.</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со счетом в прямом и обратном порядке в пределах 10.</w:t>
            </w:r>
          </w:p>
          <w:p w:rsidR="00090ABD" w:rsidRPr="00B83893" w:rsidRDefault="00090ABD" w:rsidP="00090ABD">
            <w:pPr>
              <w:numPr>
                <w:ilvl w:val="0"/>
                <w:numId w:val="13"/>
              </w:numPr>
              <w:ind w:left="34"/>
              <w:rPr>
                <w:sz w:val="24"/>
                <w:szCs w:val="24"/>
                <w:lang w:eastAsia="ru-RU"/>
              </w:rPr>
            </w:pPr>
            <w:r w:rsidRPr="00B83893">
              <w:rPr>
                <w:sz w:val="24"/>
                <w:szCs w:val="24"/>
                <w:lang w:eastAsia="ru-RU"/>
              </w:rPr>
              <w:t>Продолжать формировать представление о том, что предмет можно разделить на две равные части, учить называть части и сравнивать целое и часть.</w:t>
            </w:r>
          </w:p>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умение видеть в окружающих предметах форму знакомых геометрических фигур (плоских).</w:t>
            </w:r>
          </w:p>
          <w:p w:rsidR="00090ABD" w:rsidRPr="00B83893" w:rsidRDefault="00090ABD" w:rsidP="00090ABD">
            <w:pPr>
              <w:rPr>
                <w:rFonts w:eastAsia="Calibri"/>
                <w:sz w:val="24"/>
                <w:szCs w:val="24"/>
                <w:lang w:eastAsia="ru-RU"/>
              </w:rPr>
            </w:pPr>
            <w:r w:rsidRPr="00B83893">
              <w:rPr>
                <w:rFonts w:eastAsia="Calibri"/>
                <w:sz w:val="24"/>
                <w:szCs w:val="24"/>
                <w:lang w:eastAsia="ru-RU"/>
              </w:rPr>
              <w:t>Учить сравнивать два предмета по длине с помощью третьего предмета (условной меры), равного одному из сравниваемых предметов.</w:t>
            </w:r>
          </w:p>
        </w:tc>
        <w:tc>
          <w:tcPr>
            <w:tcW w:w="3690"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с.49-51</w:t>
            </w:r>
          </w:p>
        </w:tc>
      </w:tr>
      <w:tr w:rsidR="00090ABD" w:rsidRPr="00B83893" w:rsidTr="006C2BF1">
        <w:trPr>
          <w:cantSplit/>
          <w:trHeight w:val="1134"/>
        </w:trPr>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090ABD" w:rsidRPr="00B83893" w:rsidRDefault="006C2BF1" w:rsidP="006C2BF1">
            <w:pPr>
              <w:rPr>
                <w:b/>
                <w:sz w:val="24"/>
                <w:szCs w:val="24"/>
                <w:lang w:eastAsia="ru-RU"/>
              </w:rPr>
            </w:pPr>
            <w:r>
              <w:rPr>
                <w:b/>
                <w:sz w:val="24"/>
                <w:szCs w:val="24"/>
                <w:lang w:eastAsia="ru-RU"/>
              </w:rPr>
              <w:t>март</w:t>
            </w: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6C2BF1" w:rsidP="00090ABD">
            <w:pPr>
              <w:rPr>
                <w:rFonts w:eastAsia="Calibri"/>
                <w:sz w:val="24"/>
                <w:szCs w:val="24"/>
                <w:lang w:eastAsia="ru-RU"/>
              </w:rPr>
            </w:pPr>
            <w:r>
              <w:rPr>
                <w:rFonts w:eastAsia="Calibri"/>
                <w:sz w:val="24"/>
                <w:szCs w:val="24"/>
                <w:lang w:eastAsia="ru-RU"/>
              </w:rPr>
              <w:t>26</w:t>
            </w:r>
            <w:r w:rsidR="00090ABD" w:rsidRPr="00B83893">
              <w:rPr>
                <w:rFonts w:eastAsia="Calibri"/>
                <w:sz w:val="24"/>
                <w:szCs w:val="24"/>
                <w:lang w:eastAsia="ru-RU"/>
              </w:rPr>
              <w:t>.«Ориентация в окружающем пространстве относительно себя».</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sz w:val="24"/>
                <w:szCs w:val="24"/>
                <w:lang w:eastAsia="ru-RU"/>
              </w:rPr>
            </w:pPr>
            <w:r w:rsidRPr="00B83893">
              <w:rPr>
                <w:sz w:val="24"/>
                <w:szCs w:val="24"/>
                <w:lang w:eastAsia="ru-RU"/>
              </w:rPr>
              <w:t>Закреплять представление о порядковом значении чисел первого десятка и составе числа из единиц в пределах 5.</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цифрой 0.</w:t>
            </w:r>
          </w:p>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умение ориентироваться в окружающем пространстве относительно себя (справа, слева, впереди, сзади) и другого лица.</w:t>
            </w:r>
          </w:p>
          <w:p w:rsidR="00090ABD" w:rsidRPr="00B83893" w:rsidRDefault="00090ABD" w:rsidP="00090ABD">
            <w:pPr>
              <w:rPr>
                <w:rFonts w:eastAsia="Calibri"/>
                <w:sz w:val="24"/>
                <w:szCs w:val="24"/>
                <w:lang w:eastAsia="ru-RU"/>
              </w:rPr>
            </w:pPr>
            <w:r w:rsidRPr="00B83893">
              <w:rPr>
                <w:rFonts w:eastAsia="Calibri"/>
                <w:sz w:val="24"/>
                <w:szCs w:val="24"/>
                <w:lang w:eastAsia="ru-RU"/>
              </w:rPr>
              <w:t>Совершенствовать умение сравнивать до 10 предметов по длине и . располагать их в возрастающей последовательности, результаты сравнения обозначать соответствующими словами.</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с.51-53</w:t>
            </w:r>
          </w:p>
        </w:tc>
      </w:tr>
      <w:tr w:rsidR="00090ABD"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27. «Деление круга».</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Познакомить с записью числа 10.</w:t>
            </w:r>
          </w:p>
          <w:p w:rsidR="00090ABD" w:rsidRPr="00B83893" w:rsidRDefault="00090ABD" w:rsidP="00090ABD">
            <w:pPr>
              <w:numPr>
                <w:ilvl w:val="0"/>
                <w:numId w:val="13"/>
              </w:numPr>
              <w:ind w:left="34"/>
              <w:rPr>
                <w:sz w:val="24"/>
                <w:szCs w:val="24"/>
                <w:lang w:eastAsia="ru-RU"/>
              </w:rPr>
            </w:pPr>
            <w:r w:rsidRPr="00B83893">
              <w:rPr>
                <w:sz w:val="24"/>
                <w:szCs w:val="24"/>
                <w:lang w:eastAsia="ru-RU"/>
              </w:rPr>
              <w:t>Продолжать учить делить круг на две равные части, называть части и сравнивать целое и часть.</w:t>
            </w:r>
          </w:p>
          <w:p w:rsidR="00090ABD" w:rsidRPr="00B83893" w:rsidRDefault="00090ABD" w:rsidP="00090ABD">
            <w:pPr>
              <w:numPr>
                <w:ilvl w:val="0"/>
                <w:numId w:val="13"/>
              </w:numPr>
              <w:ind w:left="34"/>
              <w:rPr>
                <w:sz w:val="24"/>
                <w:szCs w:val="24"/>
                <w:lang w:eastAsia="ru-RU"/>
              </w:rPr>
            </w:pPr>
            <w:r w:rsidRPr="00B83893">
              <w:rPr>
                <w:sz w:val="24"/>
                <w:szCs w:val="24"/>
                <w:lang w:eastAsia="ru-RU"/>
              </w:rPr>
              <w:t xml:space="preserve">Продолжать учить сравнивать два предмета по </w:t>
            </w:r>
            <w:r w:rsidRPr="00B83893">
              <w:rPr>
                <w:sz w:val="24"/>
                <w:szCs w:val="24"/>
                <w:lang w:eastAsia="ru-RU"/>
              </w:rPr>
              <w:lastRenderedPageBreak/>
              <w:t>ширине с помощью условной меры, равной одному из сравниваемых предметов.</w:t>
            </w:r>
          </w:p>
          <w:p w:rsidR="00090ABD" w:rsidRPr="00B83893" w:rsidRDefault="00090ABD" w:rsidP="00090ABD">
            <w:pPr>
              <w:rPr>
                <w:rFonts w:eastAsia="Calibri"/>
                <w:sz w:val="24"/>
                <w:szCs w:val="24"/>
                <w:lang w:eastAsia="ru-RU"/>
              </w:rPr>
            </w:pPr>
            <w:r w:rsidRPr="00B83893">
              <w:rPr>
                <w:rFonts w:eastAsia="Calibri"/>
                <w:sz w:val="24"/>
                <w:szCs w:val="24"/>
                <w:lang w:eastAsia="ru-RU"/>
              </w:rPr>
              <w:t>Закреплять умение последовательно называть дни недели.</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lastRenderedPageBreak/>
              <w:t>И.А. Помораева, В.А. Позина «Формирование элементарных математических представлений» с.53-55</w:t>
            </w:r>
          </w:p>
        </w:tc>
      </w:tr>
      <w:tr w:rsidR="00090ABD"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28 .«Деление квадрата».</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Учить делить квадрат на две равные части, называть части и сравнивать целое и часть.</w:t>
            </w:r>
          </w:p>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навыки счета в пределах 10, умение обозначать  число цифрами.</w:t>
            </w:r>
          </w:p>
          <w:p w:rsidR="00090ABD" w:rsidRPr="00B83893" w:rsidRDefault="00090ABD" w:rsidP="00090ABD">
            <w:pPr>
              <w:numPr>
                <w:ilvl w:val="0"/>
                <w:numId w:val="13"/>
              </w:numPr>
              <w:ind w:left="34"/>
              <w:rPr>
                <w:sz w:val="24"/>
                <w:szCs w:val="24"/>
                <w:lang w:eastAsia="ru-RU"/>
              </w:rPr>
            </w:pPr>
            <w:r w:rsidRPr="00B83893">
              <w:rPr>
                <w:sz w:val="24"/>
                <w:szCs w:val="24"/>
                <w:lang w:eastAsia="ru-RU"/>
              </w:rPr>
              <w:t>Развивать представление о том, что результат счета не зависит от его направления.</w:t>
            </w:r>
          </w:p>
          <w:p w:rsidR="00090ABD" w:rsidRPr="00B83893" w:rsidRDefault="00090ABD" w:rsidP="00090ABD">
            <w:pPr>
              <w:rPr>
                <w:rFonts w:eastAsia="Calibri"/>
                <w:sz w:val="24"/>
                <w:szCs w:val="24"/>
                <w:lang w:eastAsia="ru-RU"/>
              </w:rPr>
            </w:pPr>
            <w:r w:rsidRPr="00B83893">
              <w:rPr>
                <w:rFonts w:eastAsia="Calibri"/>
                <w:sz w:val="24"/>
                <w:szCs w:val="24"/>
                <w:lang w:eastAsia="ru-RU"/>
              </w:rPr>
              <w:t>Совершенствовать умение двигаться в заданном направлении,  меняя его по сигналу (вперед — назад, направо — налево).</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с.55-56</w:t>
            </w:r>
          </w:p>
        </w:tc>
      </w:tr>
      <w:tr w:rsidR="00090ABD" w:rsidRPr="00B83893" w:rsidTr="00B83893">
        <w:trPr>
          <w:cantSplit/>
          <w:trHeight w:val="1123"/>
        </w:trPr>
        <w:tc>
          <w:tcPr>
            <w:tcW w:w="2906" w:type="dxa"/>
            <w:tcBorders>
              <w:top w:val="single" w:sz="4" w:space="0" w:color="auto"/>
              <w:left w:val="single" w:sz="4" w:space="0" w:color="auto"/>
              <w:bottom w:val="single" w:sz="4" w:space="0" w:color="auto"/>
              <w:right w:val="single" w:sz="4" w:space="0" w:color="auto"/>
            </w:tcBorders>
            <w:textDirection w:val="btLr"/>
            <w:vAlign w:val="center"/>
          </w:tcPr>
          <w:p w:rsidR="00090ABD" w:rsidRPr="00B83893" w:rsidRDefault="00090ABD" w:rsidP="00090ABD">
            <w:pPr>
              <w:ind w:left="113" w:right="113"/>
              <w:jc w:val="cente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rPr>
                <w:rFonts w:eastAsia="Calibri"/>
                <w:sz w:val="24"/>
                <w:szCs w:val="24"/>
                <w:lang w:eastAsia="ru-RU"/>
              </w:rPr>
            </w:pPr>
            <w:r w:rsidRPr="00B83893">
              <w:rPr>
                <w:rFonts w:eastAsia="Calibri"/>
                <w:sz w:val="24"/>
                <w:szCs w:val="24"/>
                <w:lang w:eastAsia="ru-RU"/>
              </w:rPr>
              <w:t>29. «Деление круга на 4 части».</w:t>
            </w:r>
          </w:p>
        </w:tc>
        <w:tc>
          <w:tcPr>
            <w:tcW w:w="5230"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numPr>
                <w:ilvl w:val="0"/>
                <w:numId w:val="13"/>
              </w:numPr>
              <w:ind w:left="34"/>
              <w:rPr>
                <w:sz w:val="24"/>
                <w:szCs w:val="24"/>
                <w:lang w:eastAsia="ru-RU"/>
              </w:rPr>
            </w:pPr>
            <w:r w:rsidRPr="00B83893">
              <w:rPr>
                <w:sz w:val="24"/>
                <w:szCs w:val="24"/>
                <w:lang w:eastAsia="ru-RU"/>
              </w:rPr>
              <w:t>Продолжать знакомить с делением круга на 4 равные части, учить  называть части и сравнивать целое и часть.</w:t>
            </w:r>
          </w:p>
          <w:p w:rsidR="00090ABD" w:rsidRPr="00B83893" w:rsidRDefault="00090ABD" w:rsidP="00090ABD">
            <w:pPr>
              <w:numPr>
                <w:ilvl w:val="0"/>
                <w:numId w:val="13"/>
              </w:numPr>
              <w:ind w:left="34"/>
              <w:rPr>
                <w:sz w:val="24"/>
                <w:szCs w:val="24"/>
                <w:lang w:eastAsia="ru-RU"/>
              </w:rPr>
            </w:pPr>
            <w:r w:rsidRPr="00B83893">
              <w:rPr>
                <w:sz w:val="24"/>
                <w:szCs w:val="24"/>
                <w:lang w:eastAsia="ru-RU"/>
              </w:rPr>
              <w:t>Развивать представление о независимости числа от цвета и и пространственного  расположения предметов.</w:t>
            </w:r>
          </w:p>
          <w:p w:rsidR="00090ABD" w:rsidRPr="00B83893" w:rsidRDefault="00090ABD" w:rsidP="00090ABD">
            <w:pPr>
              <w:rPr>
                <w:rFonts w:eastAsia="Calibri"/>
                <w:sz w:val="24"/>
                <w:szCs w:val="24"/>
                <w:lang w:eastAsia="ru-RU"/>
              </w:rPr>
            </w:pPr>
            <w:r w:rsidRPr="00B83893">
              <w:rPr>
                <w:rFonts w:eastAsia="Calibri"/>
                <w:sz w:val="24"/>
                <w:szCs w:val="24"/>
                <w:lang w:eastAsia="ru-RU"/>
              </w:rPr>
              <w:t>Совершенствовать представления о треугольниках и четырёхугольниках.</w:t>
            </w:r>
          </w:p>
        </w:tc>
        <w:tc>
          <w:tcPr>
            <w:tcW w:w="3690" w:type="dxa"/>
            <w:tcBorders>
              <w:top w:val="single" w:sz="4" w:space="0" w:color="auto"/>
              <w:left w:val="single" w:sz="4" w:space="0" w:color="auto"/>
              <w:bottom w:val="single" w:sz="4" w:space="0" w:color="auto"/>
              <w:right w:val="single" w:sz="4" w:space="0" w:color="auto"/>
            </w:tcBorders>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с.56-58</w:t>
            </w:r>
          </w:p>
        </w:tc>
      </w:tr>
      <w:tr w:rsidR="00090ABD" w:rsidRPr="00B83893" w:rsidTr="006C2BF1">
        <w:trPr>
          <w:cantSplit/>
          <w:trHeight w:val="1123"/>
        </w:trPr>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090ABD" w:rsidRDefault="00090ABD"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Default="006C2BF1" w:rsidP="006C2BF1">
            <w:pPr>
              <w:jc w:val="both"/>
              <w:rPr>
                <w:b/>
                <w:sz w:val="24"/>
                <w:szCs w:val="24"/>
                <w:lang w:eastAsia="ru-RU"/>
              </w:rPr>
            </w:pPr>
          </w:p>
          <w:p w:rsidR="006C2BF1" w:rsidRPr="00B83893" w:rsidRDefault="006C2BF1" w:rsidP="006C2BF1">
            <w:pPr>
              <w:jc w:val="both"/>
              <w:rPr>
                <w:b/>
                <w:sz w:val="24"/>
                <w:szCs w:val="24"/>
                <w:lang w:eastAsia="ru-RU"/>
              </w:rPr>
            </w:pPr>
            <w:r>
              <w:rPr>
                <w:b/>
                <w:sz w:val="24"/>
                <w:szCs w:val="24"/>
                <w:lang w:eastAsia="ru-RU"/>
              </w:rPr>
              <w:t>апрель</w:t>
            </w: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30. «Деление квадрата на 4 части».</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 xml:space="preserve"> </w:t>
            </w:r>
          </w:p>
          <w:p w:rsidR="00090ABD" w:rsidRPr="00B83893" w:rsidRDefault="00090ABD" w:rsidP="00090ABD">
            <w:pPr>
              <w:numPr>
                <w:ilvl w:val="0"/>
                <w:numId w:val="13"/>
              </w:numPr>
              <w:ind w:left="34"/>
              <w:rPr>
                <w:sz w:val="24"/>
                <w:szCs w:val="24"/>
                <w:lang w:eastAsia="ru-RU"/>
              </w:rPr>
            </w:pPr>
            <w:r w:rsidRPr="00B83893">
              <w:rPr>
                <w:sz w:val="24"/>
                <w:szCs w:val="24"/>
                <w:lang w:eastAsia="ru-RU"/>
              </w:rPr>
              <w:t>Познакомить с делением квадрата на 4 равные части, учить называть части и сравнивать целое и часть.</w:t>
            </w:r>
          </w:p>
          <w:p w:rsidR="00090ABD" w:rsidRPr="00B83893" w:rsidRDefault="00090ABD" w:rsidP="00090ABD">
            <w:pPr>
              <w:numPr>
                <w:ilvl w:val="0"/>
                <w:numId w:val="13"/>
              </w:numPr>
              <w:ind w:left="34"/>
              <w:rPr>
                <w:sz w:val="24"/>
                <w:szCs w:val="24"/>
                <w:lang w:eastAsia="ru-RU"/>
              </w:rPr>
            </w:pPr>
            <w:r w:rsidRPr="00B83893">
              <w:rPr>
                <w:sz w:val="24"/>
                <w:szCs w:val="24"/>
                <w:lang w:eastAsia="ru-RU"/>
              </w:rPr>
              <w:t>Продолжать учить сравнивать предметы по высоте с помощью условной меры, равной одному из сравниваемых предметов.</w:t>
            </w:r>
          </w:p>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умение ориентироваться на листе бумаги, определять стороны, углы и середину листа.</w:t>
            </w:r>
          </w:p>
          <w:p w:rsidR="00090ABD" w:rsidRPr="00B83893" w:rsidRDefault="00090ABD" w:rsidP="00090ABD">
            <w:pPr>
              <w:rPr>
                <w:rFonts w:eastAsia="Calibri"/>
                <w:sz w:val="24"/>
                <w:szCs w:val="24"/>
                <w:lang w:eastAsia="ru-RU"/>
              </w:rPr>
            </w:pPr>
            <w:r w:rsidRPr="00B83893">
              <w:rPr>
                <w:rFonts w:eastAsia="Calibri"/>
                <w:sz w:val="24"/>
                <w:szCs w:val="24"/>
                <w:lang w:eastAsia="ru-RU"/>
              </w:rPr>
              <w:t>Закреплять знание цифр от 0 до 9.</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с.58-60</w:t>
            </w:r>
          </w:p>
        </w:tc>
      </w:tr>
      <w:tr w:rsidR="00090ABD"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31. «Ориентация на бумаге».</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Совершенствовать навыки счета в пределах 10; учить понимать отношения рядом стоящих чисел: 6 и 7, 7 и 8, 8 и 9, 9 и 10; закреплять умение обозначать их цифрами.</w:t>
            </w:r>
          </w:p>
          <w:p w:rsidR="00090ABD" w:rsidRPr="00B83893" w:rsidRDefault="00090ABD" w:rsidP="00090ABD">
            <w:pPr>
              <w:numPr>
                <w:ilvl w:val="0"/>
                <w:numId w:val="13"/>
              </w:numPr>
              <w:ind w:left="34"/>
              <w:rPr>
                <w:sz w:val="24"/>
                <w:szCs w:val="24"/>
                <w:lang w:eastAsia="ru-RU"/>
              </w:rPr>
            </w:pPr>
            <w:r w:rsidRPr="00B83893">
              <w:rPr>
                <w:sz w:val="24"/>
                <w:szCs w:val="24"/>
                <w:lang w:eastAsia="ru-RU"/>
              </w:rPr>
              <w:t>Развивать умение ориентироваться на листе бумаги, определять стороны, углы и середину листа.</w:t>
            </w:r>
          </w:p>
          <w:p w:rsidR="00090ABD" w:rsidRPr="00B83893" w:rsidRDefault="00090ABD" w:rsidP="00090ABD">
            <w:pPr>
              <w:rPr>
                <w:rFonts w:eastAsia="Calibri"/>
                <w:sz w:val="24"/>
                <w:szCs w:val="24"/>
                <w:lang w:eastAsia="ru-RU"/>
              </w:rPr>
            </w:pPr>
            <w:r w:rsidRPr="00B83893">
              <w:rPr>
                <w:rFonts w:eastAsia="Calibri"/>
                <w:sz w:val="24"/>
                <w:szCs w:val="24"/>
                <w:lang w:eastAsia="ru-RU"/>
              </w:rPr>
              <w:t>Продолжать формировать умение видеть в окружающих предметах форму знакомых геометрических фигур.</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с.60-61</w:t>
            </w:r>
          </w:p>
        </w:tc>
      </w:tr>
      <w:tr w:rsidR="00090ABD"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32. «Сравнение  величины предметов по представлению».</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rFonts w:eastAsia="Calibri"/>
                <w:sz w:val="24"/>
                <w:szCs w:val="24"/>
                <w:lang w:eastAsia="ru-RU"/>
              </w:rPr>
            </w:pPr>
            <w:r w:rsidRPr="00B83893">
              <w:rPr>
                <w:rFonts w:eastAsia="Calibri"/>
                <w:sz w:val="24"/>
                <w:szCs w:val="24"/>
                <w:lang w:eastAsia="ru-RU"/>
              </w:rPr>
              <w:t xml:space="preserve"> Продолжать учить понимать отношения рядом стоящих чисел в пределах 10.</w:t>
            </w:r>
          </w:p>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умение сравнивать величину предметов по представлению.</w:t>
            </w:r>
          </w:p>
          <w:p w:rsidR="00090ABD" w:rsidRPr="00B83893" w:rsidRDefault="00090ABD" w:rsidP="00090ABD">
            <w:pPr>
              <w:rPr>
                <w:rFonts w:eastAsia="Calibri"/>
                <w:sz w:val="24"/>
                <w:szCs w:val="24"/>
                <w:lang w:eastAsia="ru-RU"/>
              </w:rPr>
            </w:pPr>
            <w:r w:rsidRPr="00B83893">
              <w:rPr>
                <w:rFonts w:eastAsia="Calibri"/>
                <w:sz w:val="24"/>
                <w:szCs w:val="24"/>
                <w:lang w:eastAsia="ru-RU"/>
              </w:rPr>
              <w:t>Закреплять умение делить круг и квадрат на две и четыре равные части, учить называть части и сравнивать целое и часть.</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с.61-63</w:t>
            </w:r>
          </w:p>
        </w:tc>
      </w:tr>
      <w:tr w:rsidR="00090ABD"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090ABD" w:rsidRPr="00B83893" w:rsidRDefault="00090ABD" w:rsidP="00090ABD">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t>33.«Дни недели».</w:t>
            </w:r>
          </w:p>
        </w:tc>
        <w:tc>
          <w:tcPr>
            <w:tcW w:w="523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numPr>
                <w:ilvl w:val="0"/>
                <w:numId w:val="13"/>
              </w:numPr>
              <w:ind w:left="34"/>
              <w:rPr>
                <w:sz w:val="24"/>
                <w:szCs w:val="24"/>
                <w:lang w:eastAsia="ru-RU"/>
              </w:rPr>
            </w:pPr>
            <w:r w:rsidRPr="00B83893">
              <w:rPr>
                <w:sz w:val="24"/>
                <w:szCs w:val="24"/>
                <w:lang w:eastAsia="ru-RU"/>
              </w:rPr>
              <w:t>Совершенствовать умение составлять число 5 из единиц.</w:t>
            </w:r>
          </w:p>
          <w:p w:rsidR="00090ABD" w:rsidRPr="00B83893" w:rsidRDefault="00090ABD" w:rsidP="00090ABD">
            <w:pPr>
              <w:numPr>
                <w:ilvl w:val="0"/>
                <w:numId w:val="13"/>
              </w:numPr>
              <w:ind w:left="34"/>
              <w:rPr>
                <w:sz w:val="24"/>
                <w:szCs w:val="24"/>
                <w:lang w:eastAsia="ru-RU"/>
              </w:rPr>
            </w:pPr>
            <w:r w:rsidRPr="00B83893">
              <w:rPr>
                <w:sz w:val="24"/>
                <w:szCs w:val="24"/>
                <w:lang w:eastAsia="ru-RU"/>
              </w:rPr>
              <w:t xml:space="preserve">Упражнять в умении двигаться в заданном </w:t>
            </w:r>
            <w:r w:rsidRPr="00B83893">
              <w:rPr>
                <w:sz w:val="24"/>
                <w:szCs w:val="24"/>
                <w:lang w:eastAsia="ru-RU"/>
              </w:rPr>
              <w:lastRenderedPageBreak/>
              <w:t>направлении.</w:t>
            </w:r>
          </w:p>
          <w:p w:rsidR="00090ABD" w:rsidRPr="00B83893" w:rsidRDefault="00090ABD" w:rsidP="00090ABD">
            <w:pPr>
              <w:rPr>
                <w:rFonts w:eastAsia="Calibri"/>
                <w:sz w:val="24"/>
                <w:szCs w:val="24"/>
                <w:lang w:eastAsia="ru-RU"/>
              </w:rPr>
            </w:pPr>
            <w:r w:rsidRPr="00B83893">
              <w:rPr>
                <w:rFonts w:eastAsia="Calibri"/>
                <w:sz w:val="24"/>
                <w:szCs w:val="24"/>
                <w:lang w:eastAsia="ru-RU"/>
              </w:rPr>
              <w:t>Закреплять умение последовательно называть дни недели, определять, какой день недели сегодня, какой был вчера, какой будет завтра.</w:t>
            </w:r>
          </w:p>
        </w:tc>
        <w:tc>
          <w:tcPr>
            <w:tcW w:w="3690" w:type="dxa"/>
            <w:tcBorders>
              <w:top w:val="single" w:sz="4" w:space="0" w:color="auto"/>
              <w:left w:val="single" w:sz="4" w:space="0" w:color="auto"/>
              <w:bottom w:val="single" w:sz="4" w:space="0" w:color="auto"/>
              <w:right w:val="single" w:sz="4" w:space="0" w:color="auto"/>
            </w:tcBorders>
            <w:hideMark/>
          </w:tcPr>
          <w:p w:rsidR="00090ABD" w:rsidRPr="00B83893" w:rsidRDefault="00090ABD" w:rsidP="00090ABD">
            <w:pPr>
              <w:rPr>
                <w:rFonts w:eastAsia="Calibri"/>
                <w:sz w:val="24"/>
                <w:szCs w:val="24"/>
                <w:lang w:eastAsia="ru-RU"/>
              </w:rPr>
            </w:pPr>
            <w:r w:rsidRPr="00B83893">
              <w:rPr>
                <w:rFonts w:eastAsia="Calibri"/>
                <w:sz w:val="24"/>
                <w:szCs w:val="24"/>
                <w:lang w:eastAsia="ru-RU"/>
              </w:rPr>
              <w:lastRenderedPageBreak/>
              <w:t xml:space="preserve">И.А. Помораева, В.А. Позина «Формирование элементарных математических представлений» </w:t>
            </w:r>
            <w:r w:rsidRPr="00B83893">
              <w:rPr>
                <w:rFonts w:eastAsia="Calibri"/>
                <w:sz w:val="24"/>
                <w:szCs w:val="24"/>
                <w:lang w:eastAsia="ru-RU"/>
              </w:rPr>
              <w:lastRenderedPageBreak/>
              <w:t>с.63-64</w:t>
            </w:r>
          </w:p>
        </w:tc>
      </w:tr>
      <w:tr w:rsidR="006C2BF1" w:rsidRPr="00B83893" w:rsidTr="00B83893">
        <w:tc>
          <w:tcPr>
            <w:tcW w:w="2906" w:type="dxa"/>
            <w:tcBorders>
              <w:top w:val="single" w:sz="4" w:space="0" w:color="auto"/>
              <w:left w:val="single" w:sz="4" w:space="0" w:color="auto"/>
              <w:bottom w:val="single" w:sz="4" w:space="0" w:color="auto"/>
              <w:right w:val="single" w:sz="4" w:space="0" w:color="auto"/>
            </w:tcBorders>
            <w:vAlign w:val="center"/>
          </w:tcPr>
          <w:p w:rsidR="006C2BF1" w:rsidRPr="00B83893" w:rsidRDefault="006C2BF1" w:rsidP="006C2BF1">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tcPr>
          <w:p w:rsidR="006C2BF1" w:rsidRPr="00B83893" w:rsidRDefault="006C2BF1" w:rsidP="006C2BF1">
            <w:pPr>
              <w:rPr>
                <w:rFonts w:eastAsia="Calibri"/>
                <w:sz w:val="24"/>
                <w:szCs w:val="24"/>
                <w:lang w:eastAsia="ru-RU"/>
              </w:rPr>
            </w:pPr>
            <w:r w:rsidRPr="00B83893">
              <w:rPr>
                <w:rFonts w:eastAsia="Calibri"/>
                <w:sz w:val="24"/>
                <w:szCs w:val="24"/>
                <w:lang w:eastAsia="ru-RU"/>
              </w:rPr>
              <w:t>34. «Количество и счет».</w:t>
            </w:r>
          </w:p>
        </w:tc>
        <w:tc>
          <w:tcPr>
            <w:tcW w:w="5230" w:type="dxa"/>
            <w:tcBorders>
              <w:top w:val="single" w:sz="4" w:space="0" w:color="auto"/>
              <w:left w:val="single" w:sz="4" w:space="0" w:color="auto"/>
              <w:bottom w:val="single" w:sz="4" w:space="0" w:color="auto"/>
              <w:right w:val="single" w:sz="4" w:space="0" w:color="auto"/>
            </w:tcBorders>
          </w:tcPr>
          <w:p w:rsidR="006C2BF1" w:rsidRPr="00B83893" w:rsidRDefault="006C2BF1" w:rsidP="006C2BF1">
            <w:pPr>
              <w:rPr>
                <w:rFonts w:eastAsia="Calibri"/>
                <w:sz w:val="24"/>
                <w:szCs w:val="24"/>
                <w:lang w:eastAsia="ru-RU"/>
              </w:rPr>
            </w:pPr>
            <w:r w:rsidRPr="00B83893">
              <w:rPr>
                <w:rFonts w:eastAsia="Calibri"/>
                <w:sz w:val="24"/>
                <w:szCs w:val="24"/>
                <w:lang w:eastAsia="ru-RU"/>
              </w:rPr>
              <w:t xml:space="preserve"> Совершенствование умения считать в пределах10.</w:t>
            </w:r>
          </w:p>
          <w:p w:rsidR="006C2BF1" w:rsidRPr="00B83893" w:rsidRDefault="006C2BF1" w:rsidP="006C2BF1">
            <w:pPr>
              <w:rPr>
                <w:rFonts w:eastAsia="Calibri"/>
                <w:sz w:val="24"/>
                <w:szCs w:val="24"/>
                <w:lang w:eastAsia="ru-RU"/>
              </w:rPr>
            </w:pPr>
            <w:r w:rsidRPr="00B83893">
              <w:rPr>
                <w:rFonts w:eastAsia="Calibri"/>
                <w:sz w:val="24"/>
                <w:szCs w:val="24"/>
                <w:lang w:eastAsia="ru-RU"/>
              </w:rPr>
              <w:t>Закрепление навыков порядкового счета.</w:t>
            </w:r>
          </w:p>
          <w:p w:rsidR="006C2BF1" w:rsidRPr="00B83893" w:rsidRDefault="006C2BF1" w:rsidP="006C2BF1">
            <w:pPr>
              <w:rPr>
                <w:rFonts w:eastAsia="Calibri"/>
                <w:sz w:val="24"/>
                <w:szCs w:val="24"/>
                <w:lang w:eastAsia="ru-RU"/>
              </w:rPr>
            </w:pPr>
            <w:r w:rsidRPr="00B83893">
              <w:rPr>
                <w:rFonts w:eastAsia="Calibri"/>
                <w:sz w:val="24"/>
                <w:szCs w:val="24"/>
                <w:lang w:eastAsia="ru-RU"/>
              </w:rPr>
              <w:t>Формирование понимания отношений между рядом стоящими числами в пределах 10.</w:t>
            </w:r>
          </w:p>
        </w:tc>
        <w:tc>
          <w:tcPr>
            <w:tcW w:w="3690" w:type="dxa"/>
            <w:tcBorders>
              <w:top w:val="single" w:sz="4" w:space="0" w:color="auto"/>
              <w:left w:val="single" w:sz="4" w:space="0" w:color="auto"/>
              <w:bottom w:val="single" w:sz="4" w:space="0" w:color="auto"/>
              <w:right w:val="single" w:sz="4" w:space="0" w:color="auto"/>
            </w:tcBorders>
          </w:tcPr>
          <w:p w:rsidR="006C2BF1" w:rsidRPr="00B83893" w:rsidRDefault="006C2BF1" w:rsidP="006C2BF1">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с.64</w:t>
            </w:r>
          </w:p>
        </w:tc>
      </w:tr>
      <w:tr w:rsidR="006C2BF1" w:rsidRPr="00B83893" w:rsidTr="00B83893">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6C2BF1" w:rsidRPr="00B83893" w:rsidRDefault="00D729AC" w:rsidP="006C2BF1">
            <w:pPr>
              <w:rPr>
                <w:b/>
                <w:sz w:val="24"/>
                <w:szCs w:val="24"/>
                <w:lang w:eastAsia="ru-RU"/>
              </w:rPr>
            </w:pPr>
            <w:r>
              <w:rPr>
                <w:b/>
                <w:sz w:val="24"/>
                <w:szCs w:val="24"/>
                <w:lang w:eastAsia="ru-RU"/>
              </w:rPr>
              <w:t>май</w:t>
            </w:r>
          </w:p>
        </w:tc>
        <w:tc>
          <w:tcPr>
            <w:tcW w:w="2633" w:type="dxa"/>
            <w:tcBorders>
              <w:top w:val="single" w:sz="4" w:space="0" w:color="auto"/>
              <w:left w:val="single" w:sz="4" w:space="0" w:color="auto"/>
              <w:bottom w:val="single" w:sz="4" w:space="0" w:color="auto"/>
              <w:right w:val="single" w:sz="4" w:space="0" w:color="auto"/>
            </w:tcBorders>
            <w:hideMark/>
          </w:tcPr>
          <w:p w:rsidR="006C2BF1" w:rsidRPr="00B83893" w:rsidRDefault="006C2BF1" w:rsidP="006C2BF1">
            <w:pPr>
              <w:rPr>
                <w:rFonts w:eastAsia="Calibri"/>
                <w:sz w:val="24"/>
                <w:szCs w:val="24"/>
                <w:lang w:eastAsia="ru-RU"/>
              </w:rPr>
            </w:pPr>
            <w:r w:rsidRPr="00B83893">
              <w:rPr>
                <w:rFonts w:eastAsia="Calibri"/>
                <w:sz w:val="24"/>
                <w:szCs w:val="24"/>
                <w:lang w:eastAsia="ru-RU"/>
              </w:rPr>
              <w:t>35. «Ориентировка в пространстве».</w:t>
            </w:r>
          </w:p>
        </w:tc>
        <w:tc>
          <w:tcPr>
            <w:tcW w:w="5230" w:type="dxa"/>
            <w:tcBorders>
              <w:top w:val="single" w:sz="4" w:space="0" w:color="auto"/>
              <w:left w:val="single" w:sz="4" w:space="0" w:color="auto"/>
              <w:bottom w:val="single" w:sz="4" w:space="0" w:color="auto"/>
              <w:right w:val="single" w:sz="4" w:space="0" w:color="auto"/>
            </w:tcBorders>
            <w:hideMark/>
          </w:tcPr>
          <w:p w:rsidR="006C2BF1" w:rsidRPr="00B83893" w:rsidRDefault="006C2BF1" w:rsidP="006C2BF1">
            <w:pPr>
              <w:rPr>
                <w:rFonts w:eastAsia="Calibri"/>
                <w:sz w:val="24"/>
                <w:szCs w:val="24"/>
                <w:lang w:eastAsia="ru-RU"/>
              </w:rPr>
            </w:pPr>
            <w:r w:rsidRPr="00B83893">
              <w:rPr>
                <w:rFonts w:eastAsia="Calibri"/>
                <w:sz w:val="24"/>
                <w:szCs w:val="24"/>
                <w:lang w:eastAsia="ru-RU"/>
              </w:rPr>
              <w:t xml:space="preserve"> Упражнения в умении двигаться в заданном направлении.</w:t>
            </w:r>
          </w:p>
          <w:p w:rsidR="006C2BF1" w:rsidRPr="00B83893" w:rsidRDefault="006C2BF1" w:rsidP="006C2BF1">
            <w:pPr>
              <w:rPr>
                <w:rFonts w:eastAsia="Calibri"/>
                <w:sz w:val="24"/>
                <w:szCs w:val="24"/>
                <w:lang w:eastAsia="ru-RU"/>
              </w:rPr>
            </w:pPr>
            <w:r w:rsidRPr="00B83893">
              <w:rPr>
                <w:rFonts w:eastAsia="Calibri"/>
                <w:sz w:val="24"/>
                <w:szCs w:val="24"/>
                <w:lang w:eastAsia="ru-RU"/>
              </w:rPr>
              <w:t>Совершенствование умения ориентироваться на листе бумаги.</w:t>
            </w:r>
          </w:p>
        </w:tc>
        <w:tc>
          <w:tcPr>
            <w:tcW w:w="3690" w:type="dxa"/>
            <w:tcBorders>
              <w:top w:val="single" w:sz="4" w:space="0" w:color="auto"/>
              <w:left w:val="single" w:sz="4" w:space="0" w:color="auto"/>
              <w:bottom w:val="single" w:sz="4" w:space="0" w:color="auto"/>
              <w:right w:val="single" w:sz="4" w:space="0" w:color="auto"/>
            </w:tcBorders>
            <w:hideMark/>
          </w:tcPr>
          <w:p w:rsidR="006C2BF1" w:rsidRPr="00B83893" w:rsidRDefault="006C2BF1" w:rsidP="006C2BF1">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с.64</w:t>
            </w:r>
          </w:p>
        </w:tc>
      </w:tr>
      <w:tr w:rsidR="006C2BF1" w:rsidRPr="00B83893" w:rsidTr="00B83893">
        <w:tc>
          <w:tcPr>
            <w:tcW w:w="2906" w:type="dxa"/>
            <w:vMerge/>
            <w:tcBorders>
              <w:top w:val="single" w:sz="4" w:space="0" w:color="auto"/>
              <w:left w:val="single" w:sz="4" w:space="0" w:color="auto"/>
              <w:bottom w:val="single" w:sz="4" w:space="0" w:color="auto"/>
              <w:right w:val="single" w:sz="4" w:space="0" w:color="auto"/>
            </w:tcBorders>
            <w:vAlign w:val="center"/>
            <w:hideMark/>
          </w:tcPr>
          <w:p w:rsidR="006C2BF1" w:rsidRPr="00B83893" w:rsidRDefault="006C2BF1" w:rsidP="006C2BF1">
            <w:pPr>
              <w:rPr>
                <w:b/>
                <w:sz w:val="24"/>
                <w:szCs w:val="24"/>
                <w:lang w:eastAsia="ru-RU"/>
              </w:rPr>
            </w:pPr>
          </w:p>
        </w:tc>
        <w:tc>
          <w:tcPr>
            <w:tcW w:w="2633" w:type="dxa"/>
            <w:tcBorders>
              <w:top w:val="single" w:sz="4" w:space="0" w:color="auto"/>
              <w:left w:val="single" w:sz="4" w:space="0" w:color="auto"/>
              <w:bottom w:val="single" w:sz="4" w:space="0" w:color="auto"/>
              <w:right w:val="single" w:sz="4" w:space="0" w:color="auto"/>
            </w:tcBorders>
            <w:hideMark/>
          </w:tcPr>
          <w:p w:rsidR="006C2BF1" w:rsidRPr="00B83893" w:rsidRDefault="006C2BF1" w:rsidP="006C2BF1">
            <w:pPr>
              <w:rPr>
                <w:rFonts w:eastAsia="Calibri"/>
                <w:sz w:val="24"/>
                <w:szCs w:val="24"/>
                <w:lang w:eastAsia="ru-RU"/>
              </w:rPr>
            </w:pPr>
            <w:r w:rsidRPr="00B83893">
              <w:rPr>
                <w:rFonts w:eastAsia="Calibri"/>
                <w:sz w:val="24"/>
                <w:szCs w:val="24"/>
                <w:lang w:eastAsia="ru-RU"/>
              </w:rPr>
              <w:t xml:space="preserve"> 36. «Ориентировка во времени».</w:t>
            </w:r>
          </w:p>
        </w:tc>
        <w:tc>
          <w:tcPr>
            <w:tcW w:w="5230" w:type="dxa"/>
            <w:tcBorders>
              <w:top w:val="single" w:sz="4" w:space="0" w:color="auto"/>
              <w:left w:val="single" w:sz="4" w:space="0" w:color="auto"/>
              <w:bottom w:val="single" w:sz="4" w:space="0" w:color="auto"/>
              <w:right w:val="single" w:sz="4" w:space="0" w:color="auto"/>
            </w:tcBorders>
            <w:hideMark/>
          </w:tcPr>
          <w:p w:rsidR="006C2BF1" w:rsidRPr="00B83893" w:rsidRDefault="006C2BF1" w:rsidP="006C2BF1">
            <w:pPr>
              <w:rPr>
                <w:rFonts w:eastAsia="Calibri"/>
                <w:sz w:val="24"/>
                <w:szCs w:val="24"/>
                <w:lang w:eastAsia="ru-RU"/>
              </w:rPr>
            </w:pPr>
            <w:r w:rsidRPr="00B83893">
              <w:rPr>
                <w:rFonts w:eastAsia="Calibri"/>
                <w:sz w:val="24"/>
                <w:szCs w:val="24"/>
                <w:lang w:eastAsia="ru-RU"/>
              </w:rPr>
              <w:t>Цели: Расширение представлений о частях суток и уточнение  понятия «сутки».</w:t>
            </w:r>
          </w:p>
        </w:tc>
        <w:tc>
          <w:tcPr>
            <w:tcW w:w="3690" w:type="dxa"/>
            <w:tcBorders>
              <w:top w:val="single" w:sz="4" w:space="0" w:color="auto"/>
              <w:left w:val="single" w:sz="4" w:space="0" w:color="auto"/>
              <w:bottom w:val="single" w:sz="4" w:space="0" w:color="auto"/>
              <w:right w:val="single" w:sz="4" w:space="0" w:color="auto"/>
            </w:tcBorders>
            <w:hideMark/>
          </w:tcPr>
          <w:p w:rsidR="006C2BF1" w:rsidRPr="00B83893" w:rsidRDefault="006C2BF1" w:rsidP="006C2BF1">
            <w:pPr>
              <w:rPr>
                <w:rFonts w:eastAsia="Calibri"/>
                <w:sz w:val="24"/>
                <w:szCs w:val="24"/>
                <w:lang w:eastAsia="ru-RU"/>
              </w:rPr>
            </w:pPr>
            <w:r w:rsidRPr="00B83893">
              <w:rPr>
                <w:rFonts w:eastAsia="Calibri"/>
                <w:sz w:val="24"/>
                <w:szCs w:val="24"/>
                <w:lang w:eastAsia="ru-RU"/>
              </w:rPr>
              <w:t>И.А. Помораева, В.А. Позина «Формирование элементарных математических представлений» с.64</w:t>
            </w:r>
          </w:p>
        </w:tc>
      </w:tr>
    </w:tbl>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p>
    <w:p w:rsidR="00B83893" w:rsidRPr="00B83893" w:rsidRDefault="00B83893" w:rsidP="00B8389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bCs/>
          <w:sz w:val="24"/>
          <w:szCs w:val="24"/>
          <w:lang w:eastAsia="ru-RU"/>
        </w:rPr>
        <w:t xml:space="preserve">Формирование целостной картины мира, расширение кругозора </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bCs/>
          <w:sz w:val="24"/>
          <w:szCs w:val="24"/>
          <w:lang w:eastAsia="ru-RU"/>
        </w:rPr>
        <w:t>Ознакомление с предметным окружением.</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 кофемолка, миксер, мясорубка и др.), создающих комфорт (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w:t>
      </w:r>
      <w:r w:rsidRPr="00B83893">
        <w:rPr>
          <w:rFonts w:ascii="Times New Roman" w:eastAsia="Times New Roman" w:hAnsi="Times New Roman" w:cs="Times New Roman"/>
          <w:bCs/>
          <w:sz w:val="24"/>
          <w:szCs w:val="24"/>
          <w:lang w:eastAsia="ru-RU"/>
        </w:rPr>
        <w:lastRenderedPageBreak/>
        <w:t>материалы, из которых изготовлены предметы, характеризовать свойства и качества предметов: структуру и температуру поверхности, твердость-мягкость, хрупкость- прочность, блеск, звонкость.</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Побуждать сравнивать предметы ( по назначению, цвету, форме, материалу), классифицировать их ( посуда- фарфоровая, стеклянная, керамическая, пластмассовая).</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Рассказывать о том, что любая вещь создана трудом многих людей ( « Откуда пришел стол?», « Как получилась книжка?», и т.п). Предметы имеют прошлое, настоящее и будущее.</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Ознакомление с социальным миром. Образ Я. </w:t>
      </w:r>
      <w:r w:rsidRPr="00B83893">
        <w:rPr>
          <w:rFonts w:ascii="Times New Roman" w:eastAsia="Times New Roman" w:hAnsi="Times New Roman" w:cs="Times New Roman"/>
          <w:sz w:val="24"/>
          <w:szCs w:val="24"/>
          <w:lang w:eastAsia="ru-RU"/>
        </w:rPr>
        <w:t>Расширять представления ребенка об изменении позиции в связи с взрослением (ответственность за младших, уважение и помощь</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Расширять представления об учебных заведениях ( детский сад, школа, колледж, вуз)</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Расширять традиционные гендерные представления. Воспитывать уважительное отношение к сверстникам своего и противоположного пола.</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Закреплять умение называть свое имя, фамилию, отчество, возраст, месяц рождения, имена и отчества родителей.</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bCs/>
          <w:sz w:val="24"/>
          <w:szCs w:val="24"/>
          <w:lang w:eastAsia="ru-RU"/>
        </w:rPr>
        <w:t>Первичные представления  о сферах человеческой деятельности ( знакомство с профессиями).</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Расширять представления о сферах человеческой деятельности ( наука, искусство, производство, сельское хозяйство.)</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Продолжать знакомить с культурными явлениями ( цирк, библиотека, музей и др.), их атрибутами, значением в жизни общества, связанными с ними профессиями, правилами поведения.</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 труженика.</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Знакомить с трудом людей творческих профессий: художников, писателей, композиторов, мастеров народного декоративно- прикладного искусства; с результатами их труда ( картинами, книгами, нотами, предметами декоративного искусства.)</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Прививать чувство благодарности к человеку за его труд.</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Родная страна. </w:t>
      </w:r>
      <w:r w:rsidRPr="00B83893">
        <w:rPr>
          <w:rFonts w:ascii="Times New Roman" w:eastAsia="Times New Roman" w:hAnsi="Times New Roman" w:cs="Times New Roman"/>
          <w:sz w:val="24"/>
          <w:szCs w:val="24"/>
          <w:lang w:eastAsia="ru-RU"/>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Формировать представления о том, что Российская Федерация (Россия) — большая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Наша планета.</w:t>
      </w:r>
      <w:r w:rsidRPr="00B83893">
        <w:rPr>
          <w:rFonts w:ascii="Times New Roman" w:eastAsia="Times New Roman" w:hAnsi="Times New Roman" w:cs="Times New Roman"/>
          <w:sz w:val="24"/>
          <w:szCs w:val="24"/>
          <w:lang w:eastAsia="ru-RU"/>
        </w:rPr>
        <w:t xml:space="preserve"> Формировать элементарные представления об истории человечества ( Древний мир, Средние века, современное общество) через знакомство  с произведениями искусства ( живопись, скульптура, мифы и легенды народов мира), реконструкцию образа жизни людей разных времен ( одежда, утварь, традиции)</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pacing w:val="-2"/>
          <w:sz w:val="24"/>
          <w:szCs w:val="24"/>
          <w:lang w:eastAsia="ru-RU"/>
        </w:rPr>
        <w:t>П</w:t>
      </w:r>
      <w:r w:rsidRPr="00B83893">
        <w:rPr>
          <w:rFonts w:ascii="Times New Roman" w:eastAsia="Times New Roman" w:hAnsi="Times New Roman" w:cs="Times New Roman"/>
          <w:b/>
          <w:sz w:val="24"/>
          <w:szCs w:val="24"/>
          <w:lang w:eastAsia="ru-RU"/>
        </w:rPr>
        <w:t>ерспективно-тематическое планирование воспитательно-образовательной работы с детьми составлено на основе методического пособия О.В. Дыбиной  « Ознакомление с предметным и социальным окружением » старшая группа, в связи с кале</w:t>
      </w:r>
      <w:r w:rsidR="00D729AC">
        <w:rPr>
          <w:rFonts w:ascii="Times New Roman" w:eastAsia="Times New Roman" w:hAnsi="Times New Roman" w:cs="Times New Roman"/>
          <w:b/>
          <w:sz w:val="24"/>
          <w:szCs w:val="24"/>
          <w:lang w:eastAsia="ru-RU"/>
        </w:rPr>
        <w:t>ндарным учебным графиком на 2022-2023 учебный год предусмотрено  34</w:t>
      </w:r>
      <w:r w:rsidR="00F75D1F">
        <w:rPr>
          <w:rFonts w:ascii="Times New Roman" w:eastAsia="Times New Roman" w:hAnsi="Times New Roman" w:cs="Times New Roman"/>
          <w:b/>
          <w:sz w:val="24"/>
          <w:szCs w:val="24"/>
          <w:lang w:eastAsia="ru-RU"/>
        </w:rPr>
        <w:t xml:space="preserve"> учебных недели</w:t>
      </w:r>
      <w:r w:rsidRPr="00B83893">
        <w:rPr>
          <w:rFonts w:ascii="Times New Roman" w:eastAsia="Times New Roman" w:hAnsi="Times New Roman" w:cs="Times New Roman"/>
          <w:b/>
          <w:sz w:val="24"/>
          <w:szCs w:val="24"/>
          <w:lang w:eastAsia="ru-RU"/>
        </w:rPr>
        <w:t>, поэтому в тематическом планировании</w:t>
      </w:r>
      <w:r w:rsidR="00F75D1F">
        <w:rPr>
          <w:rFonts w:ascii="Times New Roman" w:eastAsia="Times New Roman" w:hAnsi="Times New Roman" w:cs="Times New Roman"/>
          <w:b/>
          <w:sz w:val="24"/>
          <w:szCs w:val="24"/>
          <w:lang w:eastAsia="ru-RU"/>
        </w:rPr>
        <w:t xml:space="preserve"> занятия </w:t>
      </w:r>
      <w:r w:rsidR="00D729AC">
        <w:rPr>
          <w:rFonts w:ascii="Times New Roman" w:eastAsia="Times New Roman" w:hAnsi="Times New Roman" w:cs="Times New Roman"/>
          <w:b/>
          <w:sz w:val="24"/>
          <w:szCs w:val="24"/>
          <w:lang w:eastAsia="ru-RU"/>
        </w:rPr>
        <w:t xml:space="preserve"> 15-17  объединены в одно</w:t>
      </w:r>
      <w:r w:rsidRPr="00B83893">
        <w:rPr>
          <w:rFonts w:ascii="Times New Roman" w:eastAsia="Times New Roman" w:hAnsi="Times New Roman" w:cs="Times New Roman"/>
          <w:b/>
          <w:sz w:val="24"/>
          <w:szCs w:val="24"/>
          <w:lang w:eastAsia="ru-RU"/>
        </w:rPr>
        <w:t>.</w:t>
      </w:r>
      <w:r w:rsidRPr="00B83893">
        <w:rPr>
          <w:rFonts w:ascii="Times New Roman" w:eastAsia="Times New Roman" w:hAnsi="Times New Roman" w:cs="Times New Roman"/>
          <w:sz w:val="24"/>
          <w:szCs w:val="24"/>
          <w:lang w:eastAsia="ru-RU"/>
        </w:rPr>
        <w:t xml:space="preserve"> </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sz w:val="24"/>
          <w:szCs w:val="24"/>
        </w:rPr>
      </w:pPr>
    </w:p>
    <w:p w:rsidR="00B83893" w:rsidRPr="00B83893" w:rsidRDefault="00B83893" w:rsidP="00B83893">
      <w:pPr>
        <w:spacing w:after="0" w:line="240" w:lineRule="auto"/>
        <w:jc w:val="center"/>
        <w:rPr>
          <w:rFonts w:ascii="Times New Roman" w:eastAsia="Calibri" w:hAnsi="Times New Roman" w:cs="Times New Roman"/>
          <w:b/>
          <w:sz w:val="24"/>
          <w:szCs w:val="24"/>
        </w:rPr>
      </w:pPr>
    </w:p>
    <w:tbl>
      <w:tblPr>
        <w:tblStyle w:val="afb"/>
        <w:tblW w:w="17407" w:type="dxa"/>
        <w:tblInd w:w="-2273" w:type="dxa"/>
        <w:tblLayout w:type="fixed"/>
        <w:tblLook w:val="04A0" w:firstRow="1" w:lastRow="0" w:firstColumn="1" w:lastColumn="0" w:noHBand="0" w:noVBand="1"/>
      </w:tblPr>
      <w:tblGrid>
        <w:gridCol w:w="1842"/>
        <w:gridCol w:w="1986"/>
        <w:gridCol w:w="1559"/>
        <w:gridCol w:w="3685"/>
        <w:gridCol w:w="993"/>
        <w:gridCol w:w="7342"/>
      </w:tblGrid>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Темы</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Раздел</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Программное содержание</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Дата</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Примечание</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7342"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Предметы, облегчающие труд человека в быту.</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сентябрь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стр.20-22</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2</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Моя семья</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Социальное </w:t>
            </w:r>
            <w:r w:rsidRPr="00B83893">
              <w:rPr>
                <w:rFonts w:eastAsia="Calibri"/>
                <w:sz w:val="24"/>
                <w:szCs w:val="24"/>
                <w:lang w:eastAsia="ru-RU"/>
              </w:rPr>
              <w:lastRenderedPageBreak/>
              <w:t>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 xml:space="preserve">Продолжать формировать у </w:t>
            </w:r>
            <w:r w:rsidRPr="00B83893">
              <w:rPr>
                <w:rFonts w:eastAsia="Calibri"/>
                <w:sz w:val="24"/>
                <w:szCs w:val="24"/>
                <w:lang w:eastAsia="ru-RU"/>
              </w:rPr>
              <w:lastRenderedPageBreak/>
              <w:t>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сентяб</w:t>
            </w:r>
            <w:r w:rsidRPr="00B83893">
              <w:rPr>
                <w:rFonts w:eastAsia="Calibri"/>
                <w:sz w:val="24"/>
                <w:szCs w:val="24"/>
                <w:lang w:eastAsia="ru-RU"/>
              </w:rPr>
              <w:lastRenderedPageBreak/>
              <w:t>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lastRenderedPageBreak/>
              <w:t xml:space="preserve">О.В.Дыбина </w:t>
            </w:r>
            <w:r w:rsidRPr="00B83893">
              <w:rPr>
                <w:sz w:val="24"/>
                <w:szCs w:val="24"/>
              </w:rPr>
              <w:t xml:space="preserve">«Ознакомление с предметным и социальным </w:t>
            </w:r>
            <w:r w:rsidRPr="00B83893">
              <w:rPr>
                <w:sz w:val="24"/>
                <w:szCs w:val="24"/>
              </w:rPr>
              <w:lastRenderedPageBreak/>
              <w:t>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стр.22-23</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3</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Что предмет расскажет о себе</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Побуждать детей выделять особенности предметов: размер, форму, цвет, материал, части, функции, назначение. Продолжать совершенствовать умение описывать предметы по их признакам.</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октябрь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стр.24-25</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 дружбе и друзьях</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Социальное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октябрь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стр.25-27</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5</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Коллекционер бумаги</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Расширять представления детей о разных видах бумаги и ее качествах; совершенствовать умение определять предметы по признакам материала.</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ноябрь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стр.27-28</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6</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Детский сад</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Социальное </w:t>
            </w:r>
            <w:r w:rsidRPr="00B83893">
              <w:rPr>
                <w:rFonts w:eastAsia="Calibri"/>
                <w:sz w:val="24"/>
                <w:szCs w:val="24"/>
                <w:lang w:eastAsia="ru-RU"/>
              </w:rPr>
              <w:lastRenderedPageBreak/>
              <w:t>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 xml:space="preserve">Показать общественную </w:t>
            </w:r>
            <w:r w:rsidRPr="00B83893">
              <w:rPr>
                <w:rFonts w:eastAsia="Calibri"/>
                <w:sz w:val="24"/>
                <w:szCs w:val="24"/>
                <w:lang w:eastAsia="ru-RU"/>
              </w:rPr>
              <w:lastRenderedPageBreak/>
              <w:t>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нему относиться.</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ноябрь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 xml:space="preserve">«Ознакомление с предметным и социальным </w:t>
            </w:r>
            <w:r w:rsidRPr="00B83893">
              <w:rPr>
                <w:sz w:val="24"/>
                <w:szCs w:val="24"/>
              </w:rPr>
              <w:lastRenderedPageBreak/>
              <w:t>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стр.28-31</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7</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Наряды куклы Тани</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Познакомить детей с разными видами тканей, обратить внимание на отдельные свойства тканей (впитываемость); побуждать устанавливать причинно-следственные связи между использованием тканей и временем года.</w:t>
            </w:r>
          </w:p>
        </w:tc>
        <w:tc>
          <w:tcPr>
            <w:tcW w:w="99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декабрь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стр.31-32</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8</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Игры во дворе</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Социальное окружение</w:t>
            </w: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«Скорую медицинскую помощь»).</w:t>
            </w:r>
          </w:p>
          <w:p w:rsidR="00B83893" w:rsidRPr="00B83893" w:rsidRDefault="00B83893" w:rsidP="00B83893">
            <w:pPr>
              <w:rPr>
                <w:rFonts w:eastAsia="Calibri"/>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декабрь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стр.32-34</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9</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В мире металла</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Знакомить детей со свойствами и качествами металла. Учить находить металлические предметы в ближайшем окружении.</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январь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стр.34-35</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10</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В гостях у кастелянши</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Социальное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Познакомить детей с деловыми и личностными качествами кастелянши, с общественной значимости ее труда. Развивать доброжелательное отношение к ней. </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январь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стр.35-37</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11</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Песня колокольчика</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Закреплять знания о стекле, металле, дереве; их свойствах. Познакомить с историей колоколов и колокольчиков на Руси и в других странах.</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февраль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стр.37-38</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12</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Российская армия</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Социальное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февраль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стр.38-41</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13</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Путешествие в прошлое лампочки</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Познакомить детей с историей электрической лампочки, вызвать интерес к прошлому этого предмета.</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март</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стр.41-42</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14</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В гостях у художника</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Социальное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Формировать представления об общественной значимости труда художника, его необходимости; показать, что продукты его труда </w:t>
            </w:r>
            <w:r w:rsidRPr="00B83893">
              <w:rPr>
                <w:rFonts w:eastAsia="Calibri"/>
                <w:sz w:val="24"/>
                <w:szCs w:val="24"/>
                <w:lang w:eastAsia="ru-RU"/>
              </w:rPr>
              <w:lastRenderedPageBreak/>
              <w:t>отражают чувства, личностные качества, интересы.</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март</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стр.43-45</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15</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Путешествие в прошлое пылесоса</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Вызвать интерес к прошлому предметов; подвести к пониманию того, что человек придумывает и создает разные приспособления для облегчения труда.</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апрель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стр.45-46</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16</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Россия- огромная страна</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Социальное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апрель</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стр.46-48</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17</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Путешествие в прошлое телефона</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Предметное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май</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стр.49</w:t>
            </w:r>
          </w:p>
        </w:tc>
      </w:tr>
      <w:tr w:rsidR="00B83893" w:rsidRPr="00B83893" w:rsidTr="00B83893">
        <w:tc>
          <w:tcPr>
            <w:tcW w:w="18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18</w:t>
            </w:r>
          </w:p>
        </w:tc>
        <w:tc>
          <w:tcPr>
            <w:tcW w:w="198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Профессия - артист</w:t>
            </w:r>
          </w:p>
        </w:tc>
        <w:tc>
          <w:tcPr>
            <w:tcW w:w="155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Социальное окружение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Воспитывать чувства </w:t>
            </w:r>
            <w:r w:rsidRPr="00B83893">
              <w:rPr>
                <w:rFonts w:eastAsia="Calibri"/>
                <w:sz w:val="24"/>
                <w:szCs w:val="24"/>
                <w:lang w:eastAsia="ru-RU"/>
              </w:rPr>
              <w:lastRenderedPageBreak/>
              <w:t>признательности, уважения к труду людей творческих профессий.</w:t>
            </w:r>
          </w:p>
        </w:tc>
        <w:tc>
          <w:tcPr>
            <w:tcW w:w="99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май</w:t>
            </w:r>
          </w:p>
        </w:tc>
        <w:tc>
          <w:tcPr>
            <w:tcW w:w="734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О.В.Дыбина </w:t>
            </w:r>
            <w:r w:rsidRPr="00B83893">
              <w:rPr>
                <w:sz w:val="24"/>
                <w:szCs w:val="24"/>
              </w:rPr>
              <w:t>«Ознакомление с предметным и социальным окружением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 М.: МОЗАИКА-СИНТЕЗ, 2014. – 79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стр.50</w:t>
            </w:r>
          </w:p>
        </w:tc>
      </w:tr>
    </w:tbl>
    <w:p w:rsidR="00B83893" w:rsidRPr="00B83893" w:rsidRDefault="00B83893" w:rsidP="00B83893">
      <w:pPr>
        <w:spacing w:after="0" w:line="240" w:lineRule="auto"/>
        <w:rPr>
          <w:rFonts w:ascii="Times New Roman" w:eastAsia="Calibri" w:hAnsi="Times New Roman" w:cs="Times New Roman"/>
          <w:sz w:val="24"/>
          <w:szCs w:val="24"/>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83893" w:rsidRPr="00B83893" w:rsidRDefault="00B83893" w:rsidP="00B83893">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B83893" w:rsidRPr="00B83893" w:rsidRDefault="00B83893" w:rsidP="00B83893">
      <w:pPr>
        <w:widowControl w:val="0"/>
        <w:spacing w:after="222" w:line="259" w:lineRule="exact"/>
        <w:ind w:left="1008" w:right="20"/>
        <w:jc w:val="both"/>
        <w:rPr>
          <w:rFonts w:ascii="Times New Roman" w:eastAsia="Times New Roman" w:hAnsi="Times New Roman" w:cs="Times New Roman"/>
          <w:sz w:val="24"/>
          <w:szCs w:val="24"/>
        </w:rPr>
      </w:pP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sz w:val="24"/>
          <w:szCs w:val="24"/>
        </w:rPr>
      </w:pPr>
      <w:r w:rsidRPr="00B83893">
        <w:rPr>
          <w:rFonts w:ascii="Times New Roman" w:eastAsia="Calibri" w:hAnsi="Times New Roman" w:cs="Times New Roman"/>
          <w:b/>
          <w:sz w:val="24"/>
          <w:szCs w:val="24"/>
        </w:rPr>
        <w:t>Ознакомление с миром природы</w:t>
      </w:r>
    </w:p>
    <w:p w:rsidR="00B83893" w:rsidRPr="00B83893" w:rsidRDefault="00B83893" w:rsidP="00B83893">
      <w:pPr>
        <w:spacing w:after="0" w:line="240" w:lineRule="auto"/>
        <w:ind w:left="4" w:right="15"/>
        <w:rPr>
          <w:rFonts w:ascii="Times New Roman" w:eastAsia="Calibri" w:hAnsi="Times New Roman" w:cs="Times New Roman"/>
          <w:sz w:val="24"/>
          <w:szCs w:val="24"/>
        </w:rPr>
      </w:pPr>
      <w:r w:rsidRPr="00B83893">
        <w:rPr>
          <w:rFonts w:ascii="Times New Roman" w:eastAsia="Calibri" w:hAnsi="Times New Roman" w:cs="Times New Roman"/>
          <w:sz w:val="24"/>
          <w:szCs w:val="24"/>
        </w:rPr>
        <w:t>Расширять и уточнять представления детей о природе. Учить наблюдать, развивать любознательность. Использовать в процессе ознакомления с природой произведения художественной литературы, музыки, знакомить с народными приметами.</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Расширять представления о домашних животных, их повадках, зависимости от человека. </w:t>
      </w:r>
    </w:p>
    <w:p w:rsidR="00B83893" w:rsidRPr="00B83893" w:rsidRDefault="00B83893" w:rsidP="00B83893">
      <w:pPr>
        <w:spacing w:after="0" w:line="240" w:lineRule="auto"/>
        <w:ind w:left="401"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Учить детей ухаживать за обитателями уголка природы.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 на примере ласточки, скворца и др.). </w:t>
      </w:r>
    </w:p>
    <w:p w:rsidR="00B83893" w:rsidRPr="00B83893" w:rsidRDefault="00B83893" w:rsidP="00B83893">
      <w:pPr>
        <w:spacing w:after="44" w:line="256" w:lineRule="auto"/>
        <w:ind w:right="16"/>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Познакомить детей с представителями классов пресмыкающихся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(ящерица, черепаха и др.) и насекомых (пчела, комар, муха и др.).</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Знакомить детей с многообразием родной природы: деревьями, кустарниками, травянистыми растениями. Познакомить с понятиями « Лес», « Луг», « Сад».</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Развивать у детей интерес к комнатным растениям, желание ухаживать за ними ( поливать); показывать способы вегетативного размножения растений.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Формировать представления о чередовании времен года, частей суток и их некоторых характеристиках.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Способствовать познавательному развитию, поддерживать интерес детей к растительному и животному миру различных климатических зон. Формировать первичные  представления о природном многообразии планеты Земля.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Показать взаимодействие живой и неживой природы. Учить устанавливать причинно- следственные связи между природными явлениями ( сезон- растительность-труд людей)</w:t>
      </w:r>
    </w:p>
    <w:p w:rsidR="00B83893" w:rsidRPr="00B83893" w:rsidRDefault="00B83893" w:rsidP="00B83893">
      <w:pPr>
        <w:spacing w:after="0" w:line="240" w:lineRule="auto"/>
        <w:ind w:left="401"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Показать, как человек в своей жизни использует воду, песок, глину, камни. Рассказывать о значении солнца и воздуха в жизни человека, животных и растений. Учить укреплять свое здоровье в процессе общения с природой.</w:t>
      </w:r>
    </w:p>
    <w:p w:rsidR="00B83893" w:rsidRPr="00B83893" w:rsidRDefault="00B83893" w:rsidP="00B83893">
      <w:pPr>
        <w:spacing w:after="0" w:line="240" w:lineRule="auto"/>
        <w:ind w:left="401"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Развивать желание исследовать и экспериментировать с объектами живой и неживой природы ( не нанося им вред).</w:t>
      </w:r>
    </w:p>
    <w:p w:rsidR="00B83893" w:rsidRPr="00B83893" w:rsidRDefault="00B83893" w:rsidP="00B83893">
      <w:pPr>
        <w:spacing w:after="0" w:line="240" w:lineRule="auto"/>
        <w:ind w:left="401"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Создавать условия для детской исследовательской деятельности, развивать восприятие,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 Формировать элементарные экологические представления.</w:t>
      </w:r>
    </w:p>
    <w:p w:rsidR="00B83893" w:rsidRPr="00B83893" w:rsidRDefault="00B83893" w:rsidP="00B83893">
      <w:pPr>
        <w:spacing w:after="0" w:line="240" w:lineRule="auto"/>
        <w:ind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Формировать представления о том, что человек —часть природы и что он должен беречь, охранять и защищать ее. </w:t>
      </w:r>
    </w:p>
    <w:p w:rsidR="00B83893" w:rsidRPr="00B83893" w:rsidRDefault="00B83893" w:rsidP="00B83893">
      <w:pPr>
        <w:keepNext/>
        <w:keepLines/>
        <w:spacing w:before="40" w:after="62" w:line="256" w:lineRule="auto"/>
        <w:ind w:left="14" w:right="1901"/>
        <w:outlineLvl w:val="5"/>
        <w:rPr>
          <w:rFonts w:ascii="Times New Roman" w:eastAsiaTheme="majorEastAsia"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Сезонные наблюдения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Осень.</w:t>
      </w:r>
      <w:r w:rsidRPr="00B83893">
        <w:rPr>
          <w:rFonts w:ascii="Times New Roman" w:eastAsia="Times New Roman" w:hAnsi="Times New Roman" w:cs="Times New Roman"/>
          <w:sz w:val="24"/>
          <w:szCs w:val="24"/>
          <w:lang w:eastAsia="ru-RU"/>
        </w:rPr>
        <w:t xml:space="preserve"> Закреплять представления о том, как похолодание и сокращение продолжительности дня изменяют жизнь растений, животных и человека.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Зима.</w:t>
      </w:r>
      <w:r w:rsidRPr="00B83893">
        <w:rPr>
          <w:rFonts w:ascii="Times New Roman" w:eastAsia="Times New Roman" w:hAnsi="Times New Roman" w:cs="Times New Roman"/>
          <w:sz w:val="24"/>
          <w:szCs w:val="24"/>
          <w:lang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Весна.</w:t>
      </w:r>
      <w:r w:rsidRPr="00B83893">
        <w:rPr>
          <w:rFonts w:ascii="Times New Roman" w:eastAsia="Times New Roman" w:hAnsi="Times New Roman" w:cs="Times New Roman"/>
          <w:sz w:val="24"/>
          <w:szCs w:val="24"/>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Лето.</w:t>
      </w:r>
      <w:r w:rsidRPr="00B83893">
        <w:rPr>
          <w:rFonts w:ascii="Times New Roman" w:eastAsia="Times New Roman" w:hAnsi="Times New Roman" w:cs="Times New Roman"/>
          <w:sz w:val="24"/>
          <w:szCs w:val="24"/>
          <w:lang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B83893" w:rsidRPr="00B83893" w:rsidRDefault="00B83893" w:rsidP="00B83893">
      <w:pPr>
        <w:spacing w:after="15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Дать представления о съедобных и несъедобных грибах (съедобные—маслята, опята, лисички и т.п.; несъедобные —мухомор, ложный опенок). </w:t>
      </w:r>
    </w:p>
    <w:p w:rsidR="00B83893" w:rsidRPr="00B83893" w:rsidRDefault="00B83893" w:rsidP="00B83893">
      <w:pPr>
        <w:spacing w:after="15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pacing w:val="-2"/>
          <w:sz w:val="24"/>
          <w:szCs w:val="24"/>
          <w:lang w:eastAsia="ru-RU"/>
        </w:rPr>
        <w:t xml:space="preserve"> П</w:t>
      </w:r>
      <w:r w:rsidRPr="00B83893">
        <w:rPr>
          <w:rFonts w:ascii="Times New Roman" w:eastAsia="Times New Roman" w:hAnsi="Times New Roman" w:cs="Times New Roman"/>
          <w:b/>
          <w:sz w:val="24"/>
          <w:szCs w:val="24"/>
          <w:lang w:eastAsia="ru-RU"/>
        </w:rPr>
        <w:t>ерспективно-тематическое планирование воспитательно-образовательной работы с детьми составлено на основе методического пособия О.А.Соломенниковой  « Ознакомление с природой в детском саду » старшая группа, в связи с кале</w:t>
      </w:r>
      <w:r w:rsidR="00D729AC">
        <w:rPr>
          <w:rFonts w:ascii="Times New Roman" w:eastAsia="Times New Roman" w:hAnsi="Times New Roman" w:cs="Times New Roman"/>
          <w:b/>
          <w:sz w:val="24"/>
          <w:szCs w:val="24"/>
          <w:lang w:eastAsia="ru-RU"/>
        </w:rPr>
        <w:t>ндарным учебным графиком на 2022-2023 учебный год предусмотрено  34</w:t>
      </w:r>
      <w:r w:rsidRPr="00B83893">
        <w:rPr>
          <w:rFonts w:ascii="Times New Roman" w:eastAsia="Times New Roman" w:hAnsi="Times New Roman" w:cs="Times New Roman"/>
          <w:b/>
          <w:sz w:val="24"/>
          <w:szCs w:val="24"/>
          <w:lang w:eastAsia="ru-RU"/>
        </w:rPr>
        <w:t xml:space="preserve"> учебных недель, поэтому в тематическом планировании</w:t>
      </w:r>
      <w:r w:rsidR="00D729AC">
        <w:rPr>
          <w:rFonts w:ascii="Times New Roman" w:eastAsia="Times New Roman" w:hAnsi="Times New Roman" w:cs="Times New Roman"/>
          <w:b/>
          <w:sz w:val="24"/>
          <w:szCs w:val="24"/>
          <w:lang w:eastAsia="ru-RU"/>
        </w:rPr>
        <w:t xml:space="preserve"> занятия  6-7,   объединены в одно. </w:t>
      </w:r>
      <w:r w:rsidRPr="00B83893">
        <w:rPr>
          <w:rFonts w:ascii="Times New Roman" w:eastAsia="Times New Roman" w:hAnsi="Times New Roman" w:cs="Times New Roman"/>
          <w:sz w:val="24"/>
          <w:szCs w:val="24"/>
          <w:lang w:eastAsia="ru-RU"/>
        </w:rPr>
        <w:t xml:space="preserve"> </w:t>
      </w:r>
      <w:r w:rsidRPr="00B83893">
        <w:rPr>
          <w:rFonts w:ascii="Times New Roman" w:eastAsia="Times New Roman" w:hAnsi="Times New Roman" w:cs="Times New Roman"/>
          <w:b/>
          <w:sz w:val="24"/>
          <w:szCs w:val="24"/>
          <w:lang w:eastAsia="ru-RU"/>
        </w:rPr>
        <w:t>Также в связи с разным количеством недель в месяце,  изменится количество занятий в месяце.</w:t>
      </w:r>
    </w:p>
    <w:p w:rsidR="00B83893" w:rsidRPr="00B83893" w:rsidRDefault="00B83893" w:rsidP="00B83893">
      <w:pPr>
        <w:spacing w:after="0" w:line="240" w:lineRule="auto"/>
        <w:jc w:val="center"/>
        <w:rPr>
          <w:rFonts w:ascii="Times New Roman" w:eastAsia="Calibri" w:hAnsi="Times New Roman" w:cs="Times New Roman"/>
          <w:b/>
          <w:sz w:val="24"/>
          <w:szCs w:val="24"/>
        </w:rPr>
      </w:pPr>
    </w:p>
    <w:p w:rsidR="00B83893" w:rsidRPr="00B83893" w:rsidRDefault="00B83893" w:rsidP="00B83893">
      <w:pPr>
        <w:spacing w:after="0" w:line="240" w:lineRule="auto"/>
        <w:jc w:val="center"/>
        <w:rPr>
          <w:rFonts w:ascii="Times New Roman" w:eastAsia="Calibri" w:hAnsi="Times New Roman" w:cs="Times New Roman"/>
          <w:b/>
          <w:sz w:val="24"/>
          <w:szCs w:val="24"/>
        </w:rPr>
      </w:pPr>
    </w:p>
    <w:p w:rsidR="00B83893" w:rsidRPr="00B83893" w:rsidRDefault="00B83893" w:rsidP="00B83893">
      <w:pPr>
        <w:spacing w:after="0" w:line="240" w:lineRule="auto"/>
        <w:jc w:val="center"/>
        <w:rPr>
          <w:rFonts w:ascii="Times New Roman" w:eastAsia="Calibri" w:hAnsi="Times New Roman" w:cs="Times New Roman"/>
          <w:b/>
          <w:sz w:val="24"/>
          <w:szCs w:val="24"/>
        </w:rPr>
      </w:pPr>
    </w:p>
    <w:p w:rsidR="00B83893" w:rsidRPr="00B83893" w:rsidRDefault="00B83893" w:rsidP="00B83893">
      <w:pPr>
        <w:spacing w:after="0" w:line="240" w:lineRule="auto"/>
        <w:jc w:val="center"/>
        <w:rPr>
          <w:rFonts w:ascii="Times New Roman" w:eastAsia="Calibri" w:hAnsi="Times New Roman" w:cs="Times New Roman"/>
          <w:b/>
          <w:sz w:val="24"/>
          <w:szCs w:val="24"/>
        </w:rPr>
      </w:pPr>
    </w:p>
    <w:p w:rsidR="00B83893" w:rsidRPr="00B83893" w:rsidRDefault="00B83893" w:rsidP="00B83893">
      <w:pPr>
        <w:spacing w:after="0" w:line="240" w:lineRule="auto"/>
        <w:jc w:val="center"/>
        <w:rPr>
          <w:rFonts w:ascii="Times New Roman" w:eastAsia="Calibri" w:hAnsi="Times New Roman" w:cs="Times New Roman"/>
          <w:b/>
          <w:sz w:val="24"/>
          <w:szCs w:val="24"/>
        </w:rPr>
      </w:pPr>
    </w:p>
    <w:tbl>
      <w:tblPr>
        <w:tblStyle w:val="afb"/>
        <w:tblW w:w="15134" w:type="dxa"/>
        <w:tblLook w:val="04A0" w:firstRow="1" w:lastRow="0" w:firstColumn="1" w:lastColumn="0" w:noHBand="0" w:noVBand="1"/>
      </w:tblPr>
      <w:tblGrid>
        <w:gridCol w:w="590"/>
        <w:gridCol w:w="1967"/>
        <w:gridCol w:w="1714"/>
        <w:gridCol w:w="2966"/>
        <w:gridCol w:w="1125"/>
        <w:gridCol w:w="6772"/>
      </w:tblGrid>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Темы</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Раздел</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Программное содержание</w:t>
            </w:r>
          </w:p>
        </w:tc>
        <w:tc>
          <w:tcPr>
            <w:tcW w:w="112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Дата</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rFonts w:eastAsia="Calibri"/>
                <w:b/>
                <w:sz w:val="24"/>
                <w:szCs w:val="24"/>
                <w:lang w:eastAsia="ru-RU"/>
              </w:rPr>
            </w:pPr>
            <w:r w:rsidRPr="00B83893">
              <w:rPr>
                <w:rFonts w:eastAsia="Calibri"/>
                <w:b/>
                <w:sz w:val="24"/>
                <w:szCs w:val="24"/>
                <w:lang w:eastAsia="ru-RU"/>
              </w:rPr>
              <w:t>Примечание</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196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1714"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296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c>
          <w:tcPr>
            <w:tcW w:w="6772"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Во саду, ли в огороде</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разнообразии блюд из них.</w:t>
            </w:r>
          </w:p>
          <w:p w:rsidR="00B83893" w:rsidRPr="00B83893" w:rsidRDefault="00B83893" w:rsidP="00B83893">
            <w:pPr>
              <w:rPr>
                <w:rFonts w:eastAsia="Calibri"/>
                <w:sz w:val="24"/>
                <w:szCs w:val="24"/>
                <w:lang w:eastAsia="ru-RU"/>
              </w:rPr>
            </w:pPr>
          </w:p>
        </w:tc>
        <w:tc>
          <w:tcPr>
            <w:tcW w:w="112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сентябрь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rPr>
            </w:pPr>
            <w:r w:rsidRPr="00B83893">
              <w:rPr>
                <w:b/>
                <w:sz w:val="24"/>
                <w:szCs w:val="24"/>
                <w:lang w:eastAsia="ru-RU"/>
              </w:rPr>
              <w:t xml:space="preserve">О.А. Соломенникова </w:t>
            </w:r>
            <w:r w:rsidRPr="00B83893">
              <w:rPr>
                <w:sz w:val="24"/>
                <w:szCs w:val="24"/>
              </w:rPr>
              <w:t>«Ознакомление</w:t>
            </w:r>
          </w:p>
          <w:p w:rsidR="00B83893" w:rsidRPr="00B83893" w:rsidRDefault="00B83893" w:rsidP="00B83893">
            <w:pPr>
              <w:rPr>
                <w:sz w:val="24"/>
                <w:szCs w:val="24"/>
              </w:rPr>
            </w:pPr>
            <w:r w:rsidRPr="00B83893">
              <w:rPr>
                <w:sz w:val="24"/>
                <w:szCs w:val="24"/>
              </w:rPr>
              <w:t xml:space="preserve"> с природой в детском саду»</w:t>
            </w:r>
          </w:p>
          <w:p w:rsidR="00B83893" w:rsidRPr="00B83893" w:rsidRDefault="00B83893" w:rsidP="00B83893">
            <w:pPr>
              <w:rPr>
                <w:sz w:val="24"/>
                <w:szCs w:val="24"/>
              </w:rPr>
            </w:pPr>
            <w:r w:rsidRPr="00B83893">
              <w:rPr>
                <w:bCs/>
                <w:sz w:val="24"/>
                <w:szCs w:val="24"/>
                <w:bdr w:val="none" w:sz="0" w:space="0" w:color="auto" w:frame="1"/>
              </w:rPr>
              <w:t>Старшая группа</w:t>
            </w:r>
            <w:r w:rsidRPr="00B83893">
              <w:rPr>
                <w:sz w:val="24"/>
                <w:szCs w:val="24"/>
              </w:rPr>
              <w:t xml:space="preserve">. – М.: МОЗАИКА-СИНТЕЗ, 2014. </w:t>
            </w:r>
          </w:p>
          <w:p w:rsidR="00B83893" w:rsidRPr="00B83893" w:rsidRDefault="00B83893" w:rsidP="00B83893">
            <w:pPr>
              <w:rPr>
                <w:sz w:val="24"/>
                <w:szCs w:val="24"/>
              </w:rPr>
            </w:pPr>
            <w:r w:rsidRPr="00B83893">
              <w:rPr>
                <w:sz w:val="24"/>
                <w:szCs w:val="24"/>
              </w:rPr>
              <w:t>– 112 с.</w:t>
            </w:r>
          </w:p>
          <w:p w:rsidR="00B83893" w:rsidRPr="00B83893" w:rsidRDefault="00B83893" w:rsidP="00B83893">
            <w:pPr>
              <w:rPr>
                <w:rFonts w:eastAsia="Calibri"/>
                <w:sz w:val="24"/>
                <w:szCs w:val="24"/>
                <w:lang w:eastAsia="ru-RU"/>
              </w:rPr>
            </w:pPr>
            <w:r w:rsidRPr="00B83893">
              <w:rPr>
                <w:rFonts w:eastAsia="Calibri"/>
                <w:b/>
                <w:sz w:val="24"/>
                <w:szCs w:val="24"/>
                <w:lang w:eastAsia="ru-RU"/>
              </w:rPr>
              <w:t>стр.36-37</w:t>
            </w:r>
          </w:p>
        </w:tc>
      </w:tr>
      <w:tr w:rsidR="00B83893" w:rsidRPr="00B83893" w:rsidTr="00B83893">
        <w:trPr>
          <w:trHeight w:val="983"/>
        </w:trPr>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2</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Экологическая тропа осенью (на улице)</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w:t>
            </w:r>
            <w:r w:rsidRPr="00B83893">
              <w:rPr>
                <w:rFonts w:eastAsia="Calibri"/>
                <w:sz w:val="24"/>
                <w:szCs w:val="24"/>
                <w:lang w:eastAsia="ru-RU"/>
              </w:rPr>
              <w:lastRenderedPageBreak/>
              <w:t>для человека и животных.</w:t>
            </w:r>
          </w:p>
        </w:tc>
        <w:tc>
          <w:tcPr>
            <w:tcW w:w="112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сентябрь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стр.38-40</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3</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Берегите животных</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Расширять представления детей о многообразии животного мира. Закреплять знания о животных родного края.  Воспитывать осознанное бережное отношение к миру природы. Формировать представления о том, что человек это часть природы, что он должен беречь, охранять и защищать ее. Развивать творчество, инициативу и умение работать в коллективе.</w:t>
            </w:r>
          </w:p>
          <w:p w:rsidR="00B83893" w:rsidRPr="00B83893" w:rsidRDefault="00B83893" w:rsidP="00B83893">
            <w:pPr>
              <w:rPr>
                <w:rFonts w:eastAsia="Calibri"/>
                <w:sz w:val="24"/>
                <w:szCs w:val="24"/>
                <w:lang w:eastAsia="ru-RU"/>
              </w:rPr>
            </w:pPr>
          </w:p>
        </w:tc>
        <w:tc>
          <w:tcPr>
            <w:tcW w:w="112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октябрь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стр.41-42</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4</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Прогулка по лесу</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Расширять представления детей о разнообразии растительного мира. Дать знания о видовом разнообразии лесов: лиственный, хвойный, смешанный. Формировать представления о том, что для человека экологически чистая </w:t>
            </w:r>
            <w:r w:rsidRPr="00B83893">
              <w:rPr>
                <w:rFonts w:eastAsia="Calibri"/>
                <w:sz w:val="24"/>
                <w:szCs w:val="24"/>
                <w:lang w:eastAsia="ru-RU"/>
              </w:rPr>
              <w:lastRenderedPageBreak/>
              <w:t>окружающая среда является фактором здоровья. Учить детей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октябрь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стр.42-45</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5</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Осенины</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традиционным народным календарем.</w:t>
            </w:r>
          </w:p>
          <w:p w:rsidR="00B83893" w:rsidRPr="00B83893" w:rsidRDefault="00B83893" w:rsidP="00B83893">
            <w:pPr>
              <w:rPr>
                <w:rFonts w:eastAsia="Calibri"/>
                <w:sz w:val="24"/>
                <w:szCs w:val="24"/>
                <w:lang w:eastAsia="ru-RU"/>
              </w:rPr>
            </w:pPr>
          </w:p>
        </w:tc>
        <w:tc>
          <w:tcPr>
            <w:tcW w:w="112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ноябрь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стр.45-49</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6</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Пернатые друзья</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Формировать представления о зимующих и перелетных птицах. Учить отгадывать загадки. Развивать интерес к миру пернатых, любознательность. Дать </w:t>
            </w:r>
            <w:r w:rsidRPr="00B83893">
              <w:rPr>
                <w:rFonts w:eastAsia="Calibri"/>
                <w:sz w:val="24"/>
                <w:szCs w:val="24"/>
                <w:lang w:eastAsia="ru-RU"/>
              </w:rPr>
              <w:lastRenderedPageBreak/>
              <w:t>представление о значении птиц для окружающей природы. Развивать внимание, творческую активность, желание заботиться о птицах.</w:t>
            </w:r>
          </w:p>
          <w:p w:rsidR="00B83893" w:rsidRPr="00B83893" w:rsidRDefault="00B83893" w:rsidP="00B83893">
            <w:pPr>
              <w:rPr>
                <w:rFonts w:eastAsia="Calibri"/>
                <w:sz w:val="24"/>
                <w:szCs w:val="24"/>
                <w:lang w:eastAsia="ru-RU"/>
              </w:rPr>
            </w:pP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ноябрь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стр.49-53</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7</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Покормим птиц</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Расширять представления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ноябрь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стр.53-55</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8</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Как животные помогают человеку</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Расширять представления детей о животных разных стран и континентов. Способствовать формированию представлений о том, как </w:t>
            </w:r>
            <w:r w:rsidRPr="00B83893">
              <w:rPr>
                <w:rFonts w:eastAsia="Calibri"/>
                <w:sz w:val="24"/>
                <w:szCs w:val="24"/>
                <w:lang w:eastAsia="ru-RU"/>
              </w:rPr>
              <w:lastRenderedPageBreak/>
              <w:t>животные могут помогать человеку.</w:t>
            </w:r>
          </w:p>
          <w:p w:rsidR="00B83893" w:rsidRPr="00B83893" w:rsidRDefault="00B83893" w:rsidP="00B83893">
            <w:pPr>
              <w:rPr>
                <w:rFonts w:eastAsia="Calibri"/>
                <w:sz w:val="24"/>
                <w:szCs w:val="24"/>
                <w:lang w:eastAsia="ru-RU"/>
              </w:rPr>
            </w:pP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декабрь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стр.55-57</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9</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Зимние явления в природе</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Расширять представления о зимних изменениях в природе. Закреплять знания о зимних месяцах. Активизировать словарный запас (снегопад, метель, изморозь). Учить получать знания о свойствах снега в процессе опытнической деятельности. Развивать познавательную активность, творчество.</w:t>
            </w:r>
          </w:p>
          <w:p w:rsidR="00B83893" w:rsidRPr="00B83893" w:rsidRDefault="00B83893" w:rsidP="00B83893">
            <w:pPr>
              <w:rPr>
                <w:rFonts w:eastAsia="Calibri"/>
                <w:sz w:val="24"/>
                <w:szCs w:val="24"/>
                <w:lang w:eastAsia="ru-RU"/>
              </w:rPr>
            </w:pP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Декабрь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стр.57-59</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10</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Экологическая тропа в здании детского сада</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Расширять представления детей об объектах экологической тропы на территории детского сада. Учить узнавать и называть знакомые растения и животных. Расширять представления о способах ухода за растениями и животными. </w:t>
            </w:r>
          </w:p>
          <w:p w:rsidR="00B83893" w:rsidRPr="00B83893" w:rsidRDefault="00B83893" w:rsidP="00B83893">
            <w:pPr>
              <w:rPr>
                <w:rFonts w:eastAsia="Calibri"/>
                <w:sz w:val="24"/>
                <w:szCs w:val="24"/>
                <w:lang w:eastAsia="ru-RU"/>
              </w:rPr>
            </w:pP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январь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стр.59-62</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11</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Цветы для мамы</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Расширять знания о многообразии комнатных </w:t>
            </w:r>
            <w:r w:rsidRPr="00B83893">
              <w:rPr>
                <w:rFonts w:eastAsia="Calibri"/>
                <w:sz w:val="24"/>
                <w:szCs w:val="24"/>
                <w:lang w:eastAsia="ru-RU"/>
              </w:rPr>
              <w:lastRenderedPageBreak/>
              <w:t>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.Сформировать заботливое и внимательное отношение к близким людям, позитивное отношение к труду, желание трудиться.</w:t>
            </w:r>
          </w:p>
        </w:tc>
        <w:tc>
          <w:tcPr>
            <w:tcW w:w="112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январь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стр.62-63</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12</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Экскурсия в зоопарк</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Расширить представление о разнообразии животного мира, о том, что человек- часть природы,  и он должен беречь, охранять  и защищать ее. Формировать представление о том, что животные делятся на классы: насекомые, птицы, рыбы, звери ( млекопитающие) Развивать познавательный интерес, </w:t>
            </w:r>
            <w:r w:rsidRPr="00B83893">
              <w:rPr>
                <w:rFonts w:eastAsia="Calibri"/>
                <w:sz w:val="24"/>
                <w:szCs w:val="24"/>
                <w:lang w:eastAsia="ru-RU"/>
              </w:rPr>
              <w:lastRenderedPageBreak/>
              <w:t>любознательность, эмоциональную отзывчивость.</w:t>
            </w: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февраль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стр.63-66</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13</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Мир комнатных растений</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p>
        </w:tc>
        <w:tc>
          <w:tcPr>
            <w:tcW w:w="112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февраль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стр.66-68</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14</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Водные ресурсы Земли</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Расширять представления детей о разнообразии водных ресурсов: родники, озера, реки, моря и т.д., о том, как человек </w:t>
            </w:r>
            <w:r w:rsidRPr="00B83893">
              <w:rPr>
                <w:rFonts w:eastAsia="Calibri"/>
                <w:sz w:val="24"/>
                <w:szCs w:val="24"/>
                <w:lang w:eastAsia="ru-RU"/>
              </w:rPr>
              <w:lastRenderedPageBreak/>
              <w:t>может пользоваться водой в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и растений.</w:t>
            </w: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март</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стр.69-71</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15</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Леса и луга нашей Родины</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Воспитывать бережное отношение к природе.</w:t>
            </w: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t>март</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стр.71-72</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16</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Весенняя страда</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Закреплять знания о весенних изменениях в природе. Расширять представления об особенностях сельскохозяйственных </w:t>
            </w:r>
            <w:r w:rsidRPr="00B83893">
              <w:rPr>
                <w:rFonts w:eastAsia="Calibri"/>
                <w:sz w:val="24"/>
                <w:szCs w:val="24"/>
                <w:lang w:eastAsia="ru-RU"/>
              </w:rPr>
              <w:lastRenderedPageBreak/>
              <w:t>работ в весенний период. Воспитывать уважительное отношение к людям, занимающимся сельским хозяйством. Развивать любознательность и инициативу.</w:t>
            </w: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апрель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стр.73-74</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17</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Природный материал-песок, глина, камни</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Закреплять представления детей о свойствах песка, глины и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Развивать познавательный интерес.</w:t>
            </w:r>
          </w:p>
        </w:tc>
        <w:tc>
          <w:tcPr>
            <w:tcW w:w="112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апрель</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стр.74-77</w:t>
            </w:r>
          </w:p>
        </w:tc>
      </w:tr>
      <w:tr w:rsidR="00B83893" w:rsidRPr="00B83893" w:rsidTr="00B83893">
        <w:tc>
          <w:tcPr>
            <w:tcW w:w="59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18</w:t>
            </w:r>
          </w:p>
        </w:tc>
        <w:tc>
          <w:tcPr>
            <w:tcW w:w="196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Солнце, воздух и вода –наши верные друзья ( Прохождение экологической тропы)</w:t>
            </w:r>
          </w:p>
        </w:tc>
        <w:tc>
          <w:tcPr>
            <w:tcW w:w="171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Ознакомление с природой</w:t>
            </w:r>
          </w:p>
        </w:tc>
        <w:tc>
          <w:tcPr>
            <w:tcW w:w="296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sz w:val="24"/>
                <w:szCs w:val="24"/>
                <w:lang w:eastAsia="ru-RU"/>
              </w:rPr>
              <w:t xml:space="preserve">Расширять представления о сезонных изменениях в природе. Воспитывать интерес к природе. Показать влияние природных факторов на здоровье человека. Воспитывать бережное отношение к природе. Пробуждать чувство </w:t>
            </w:r>
            <w:r w:rsidRPr="00B83893">
              <w:rPr>
                <w:rFonts w:eastAsia="Calibri"/>
                <w:sz w:val="24"/>
                <w:szCs w:val="24"/>
                <w:lang w:eastAsia="ru-RU"/>
              </w:rPr>
              <w:lastRenderedPageBreak/>
              <w:t>радости, умение видеть красоту, любоваться красотой окружающей природы.</w:t>
            </w:r>
          </w:p>
        </w:tc>
        <w:tc>
          <w:tcPr>
            <w:tcW w:w="112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eastAsia="Calibri"/>
                <w:sz w:val="24"/>
                <w:szCs w:val="24"/>
                <w:lang w:eastAsia="ru-RU"/>
              </w:rPr>
            </w:pPr>
            <w:r w:rsidRPr="00B83893">
              <w:rPr>
                <w:rFonts w:eastAsia="Calibri"/>
                <w:sz w:val="24"/>
                <w:szCs w:val="24"/>
                <w:lang w:eastAsia="ru-RU"/>
              </w:rPr>
              <w:lastRenderedPageBreak/>
              <w:t>май</w:t>
            </w:r>
          </w:p>
        </w:tc>
        <w:tc>
          <w:tcPr>
            <w:tcW w:w="67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eastAsia="Calibri"/>
                <w:sz w:val="24"/>
                <w:szCs w:val="24"/>
                <w:lang w:eastAsia="ru-RU"/>
              </w:rPr>
            </w:pPr>
            <w:r w:rsidRPr="00B83893">
              <w:rPr>
                <w:rFonts w:eastAsia="Calibri"/>
                <w:b/>
                <w:sz w:val="24"/>
                <w:szCs w:val="24"/>
                <w:lang w:eastAsia="ru-RU"/>
              </w:rPr>
              <w:t>О.А. Соломенникова стр.77-79</w:t>
            </w:r>
          </w:p>
        </w:tc>
      </w:tr>
    </w:tbl>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B83893" w:rsidRPr="00B83893" w:rsidRDefault="00B83893" w:rsidP="00B83893">
      <w:pPr>
        <w:spacing w:after="0" w:line="240" w:lineRule="auto"/>
        <w:jc w:val="center"/>
        <w:rPr>
          <w:rFonts w:ascii="Times New Roman" w:eastAsiaTheme="majorEastAsia" w:hAnsi="Times New Roman" w:cs="Times New Roman"/>
          <w:sz w:val="24"/>
          <w:szCs w:val="24"/>
          <w:lang w:eastAsia="ru-RU"/>
        </w:rPr>
      </w:pPr>
    </w:p>
    <w:p w:rsidR="00B83893" w:rsidRPr="00B83893" w:rsidRDefault="00B83893" w:rsidP="00B83893">
      <w:pPr>
        <w:spacing w:after="0" w:line="264" w:lineRule="auto"/>
        <w:ind w:left="272" w:hanging="10"/>
        <w:rPr>
          <w:rFonts w:ascii="Times New Roman" w:eastAsia="Times New Roman" w:hAnsi="Times New Roman" w:cs="Times New Roman"/>
          <w:sz w:val="24"/>
          <w:szCs w:val="24"/>
          <w:lang w:eastAsia="ru-RU"/>
        </w:rPr>
      </w:pPr>
      <w:r w:rsidRPr="00B83893">
        <w:rPr>
          <w:rFonts w:ascii="Times New Roman" w:eastAsia="Tahoma" w:hAnsi="Times New Roman" w:cs="Times New Roman"/>
          <w:b/>
          <w:sz w:val="24"/>
          <w:szCs w:val="24"/>
          <w:lang w:eastAsia="ru-RU"/>
        </w:rPr>
        <w:t xml:space="preserve">Образовательная область « Речевое развитие» </w:t>
      </w:r>
    </w:p>
    <w:p w:rsidR="00B83893" w:rsidRPr="00B83893" w:rsidRDefault="00B83893" w:rsidP="00B83893">
      <w:pPr>
        <w:spacing w:after="359" w:line="312" w:lineRule="auto"/>
        <w:ind w:left="4" w:right="14"/>
        <w:rPr>
          <w:rFonts w:ascii="Times New Roman" w:eastAsia="Times New Roman" w:hAnsi="Times New Roman" w:cs="Times New Roman"/>
          <w:sz w:val="24"/>
          <w:szCs w:val="24"/>
          <w:lang w:eastAsia="ru-RU"/>
        </w:rPr>
      </w:pPr>
      <w:r w:rsidRPr="00B83893">
        <w:rPr>
          <w:rFonts w:ascii="Times New Roman" w:eastAsia="Microsoft Sans Serif" w:hAnsi="Times New Roman" w:cs="Times New Roman"/>
          <w:sz w:val="24"/>
          <w:szCs w:val="24"/>
          <w:lang w:eastAsia="ru-RU"/>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B83893" w:rsidRPr="00B83893" w:rsidRDefault="00B83893" w:rsidP="00B83893">
      <w:pPr>
        <w:spacing w:after="150" w:line="216" w:lineRule="auto"/>
        <w:ind w:left="1154" w:right="3766" w:hanging="10"/>
        <w:rPr>
          <w:rFonts w:ascii="Times New Roman" w:eastAsia="Times New Roman" w:hAnsi="Times New Roman" w:cs="Times New Roman"/>
          <w:sz w:val="24"/>
          <w:szCs w:val="24"/>
          <w:lang w:eastAsia="ru-RU"/>
        </w:rPr>
      </w:pPr>
      <w:r w:rsidRPr="00B83893">
        <w:rPr>
          <w:rFonts w:ascii="Times New Roman" w:eastAsia="Tahoma" w:hAnsi="Times New Roman" w:cs="Times New Roman"/>
          <w:b/>
          <w:sz w:val="24"/>
          <w:szCs w:val="24"/>
          <w:lang w:eastAsia="ru-RU"/>
        </w:rPr>
        <w:t xml:space="preserve">Основные цели и задачи </w:t>
      </w:r>
    </w:p>
    <w:p w:rsidR="00B83893" w:rsidRPr="00B83893" w:rsidRDefault="00B83893" w:rsidP="00B83893">
      <w:pPr>
        <w:spacing w:after="0" w:line="240" w:lineRule="auto"/>
        <w:ind w:left="401"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Развитие речи</w:t>
      </w:r>
      <w:r w:rsidRPr="00B83893">
        <w:rPr>
          <w:rFonts w:ascii="Times New Roman" w:eastAsia="Times New Roman" w:hAnsi="Times New Roman" w:cs="Times New Roman"/>
          <w:sz w:val="24"/>
          <w:szCs w:val="24"/>
          <w:lang w:eastAsia="ru-RU"/>
        </w:rPr>
        <w:t xml:space="preserve">. Овладение речью как средством общения и культуры. Практическое овладение воспитанниками нормами речи.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Развитие всех компонентов устной речи детей: грамматического строя речи: обогащение активного словаря, развитие грамматического строя речи, связной речи —диалогической и монологической форм; развитие речевого творчества; воспитание звуковой и интонационной культуры речи, развитие фонематического  слуха; формирование звуковой аналитико-синтетической активности как предпосылки обучения грамоте.</w:t>
      </w:r>
    </w:p>
    <w:p w:rsidR="00B83893" w:rsidRPr="00B83893" w:rsidRDefault="00B83893" w:rsidP="00B83893">
      <w:pPr>
        <w:spacing w:after="0" w:line="240" w:lineRule="auto"/>
        <w:ind w:left="4" w:right="15"/>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Приобщение к художественной литературе.</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Приобщение к словесному искусству, в том числе развитие художественного восприятия и эстетического вкуса.</w:t>
      </w:r>
    </w:p>
    <w:p w:rsidR="00B83893" w:rsidRPr="00B83893" w:rsidRDefault="00B83893" w:rsidP="00B83893">
      <w:pPr>
        <w:spacing w:after="0" w:line="240" w:lineRule="auto"/>
        <w:ind w:left="4" w:right="15"/>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Знакомство с книжной культурой, детской литературой. Воспитание интереса и любви к чтению, желание и умение слушать художественные произведения, следить за развитием действия, понимать на слух тексты различных жанров детской литературы Развитие литературной речи.</w:t>
      </w:r>
    </w:p>
    <w:p w:rsidR="00B83893" w:rsidRPr="00B83893" w:rsidRDefault="00B83893" w:rsidP="00B83893">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B83893" w:rsidRPr="00B83893" w:rsidRDefault="00B83893" w:rsidP="00B83893">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Содержание педагогической работы </w:t>
      </w:r>
    </w:p>
    <w:p w:rsidR="00B83893" w:rsidRPr="00B83893" w:rsidRDefault="00B83893" w:rsidP="00B83893">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lastRenderedPageBreak/>
        <w:t>(от 5 до 6 лет)</w:t>
      </w:r>
    </w:p>
    <w:p w:rsidR="00B83893" w:rsidRPr="00B83893" w:rsidRDefault="00B83893" w:rsidP="00B83893">
      <w:pPr>
        <w:autoSpaceDE w:val="0"/>
        <w:autoSpaceDN w:val="0"/>
        <w:adjustRightInd w:val="0"/>
        <w:spacing w:after="0" w:line="240" w:lineRule="auto"/>
        <w:rPr>
          <w:rFonts w:ascii="Times New Roman" w:eastAsia="Calibri" w:hAnsi="Times New Roman" w:cs="Times New Roman"/>
          <w:sz w:val="24"/>
          <w:szCs w:val="24"/>
        </w:rPr>
      </w:pPr>
      <w:r w:rsidRPr="00B83893">
        <w:rPr>
          <w:rFonts w:ascii="Times New Roman" w:eastAsia="Calibri" w:hAnsi="Times New Roman" w:cs="Times New Roman"/>
          <w:b/>
          <w:bCs/>
          <w:i/>
          <w:sz w:val="24"/>
          <w:szCs w:val="24"/>
        </w:rPr>
        <w:t xml:space="preserve"> Развитие речи.</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Развивающая речевая среда.</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Продолжать развивать речь как средство общения.  Расширять представления детей о многообразии окружающего мира. </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детей решать спорные вопросы и улаживать конфликты с помощью речи: убеждать, доказывать, объяснять.</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 xml:space="preserve">Формирование словаря.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Помогать детям употреблять слова в точном соответствии со смыслом.</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 xml:space="preserve">Звуковая культура речи.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Продолжать развивать фонематический слух. Учить определять место звука в слове (начало, середина, конец).</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Отрабатывать интонационную выразительность речи.</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lastRenderedPageBreak/>
        <w:t xml:space="preserve">Грамматический строй речи.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Знакомить с разными способами образования слов (сахарница, хлебница; масленка, солонка; воспитатель, учитель, строитель).</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составлять по образцу простые и сложные предложения. Совершенствовать умение пользоваться прямой и косвенной речью.</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 xml:space="preserve">Связная речь. </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Развивать умение поддерживать беседу.</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Совершенствовать диалогическую форму речи.  Поощрять попытки высказывать свою точку зрения, согласие или несогласие с ответом товарища.</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Развивать монологическую форму речи.</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связно, последовательно и выразительно пересказывать небольшие сказки, рассказы.</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Развивать умение составлять рассказы о событиях из личного опыта, придумывать свои концовки к сказкам.</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Формировать умение составлять небольшие рассказы творческого характера на тему, предложенную воспитателем.  </w:t>
      </w:r>
    </w:p>
    <w:p w:rsidR="00B83893" w:rsidRPr="00B83893" w:rsidRDefault="00B83893" w:rsidP="00B83893">
      <w:pPr>
        <w:spacing w:line="256" w:lineRule="auto"/>
        <w:jc w:val="both"/>
        <w:rPr>
          <w:rFonts w:ascii="Times New Roman" w:eastAsia="Calibri" w:hAnsi="Times New Roman" w:cs="Times New Roman"/>
          <w:sz w:val="24"/>
          <w:szCs w:val="24"/>
        </w:rPr>
      </w:pP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sz w:val="24"/>
          <w:szCs w:val="24"/>
        </w:rPr>
      </w:pPr>
      <w:r w:rsidRPr="00B83893">
        <w:rPr>
          <w:rFonts w:ascii="Times New Roman" w:eastAsia="Calibri" w:hAnsi="Times New Roman" w:cs="Times New Roman"/>
          <w:b/>
          <w:sz w:val="24"/>
          <w:szCs w:val="24"/>
        </w:rPr>
        <w:t>Приобщение к художественной литературе</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sz w:val="24"/>
          <w:szCs w:val="24"/>
        </w:rPr>
      </w:pP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развивать интерес детей к художественной литературе.</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 xml:space="preserve">Учить внимательно и заинтересованно слушать сказки, рассказы, стихотворения; запоминать считалки, скороговорки, загадки.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Прививать интерес к чтению больших произведений (по главам).</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Способствовать формированию эмоционального отношения к литературным произведениям.</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Учить  детей вслушиваться в ритм и мелодику поэтического текста.</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Продолжать знакомить с книгами. Обращать внимание детей на оформление книги, на иллюстрации. </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Сравнивать иллюстрации разных художников к одному и тому же произведению.</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Выяснять симпатии и предпочтения детей.</w:t>
      </w:r>
    </w:p>
    <w:p w:rsidR="00B83893" w:rsidRPr="00B83893" w:rsidRDefault="00B83893" w:rsidP="00B83893">
      <w:pPr>
        <w:autoSpaceDE w:val="0"/>
        <w:autoSpaceDN w:val="0"/>
        <w:adjustRightInd w:val="0"/>
        <w:spacing w:line="240" w:lineRule="auto"/>
        <w:rPr>
          <w:rFonts w:ascii="Times New Roman" w:eastAsia="Calibri" w:hAnsi="Times New Roman" w:cs="Times New Roman"/>
          <w:sz w:val="24"/>
          <w:szCs w:val="24"/>
        </w:rPr>
      </w:pPr>
    </w:p>
    <w:p w:rsidR="00B83893" w:rsidRPr="00B83893" w:rsidRDefault="00B83893" w:rsidP="00B83893">
      <w:pPr>
        <w:suppressLineNumbers/>
        <w:shd w:val="clear" w:color="auto" w:fill="FFFFFF"/>
        <w:spacing w:after="0" w:line="240" w:lineRule="auto"/>
        <w:ind w:right="57"/>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pacing w:val="-2"/>
          <w:sz w:val="24"/>
          <w:szCs w:val="24"/>
          <w:lang w:eastAsia="ru-RU"/>
        </w:rPr>
        <w:t>П</w:t>
      </w:r>
      <w:r w:rsidRPr="00B83893">
        <w:rPr>
          <w:rFonts w:ascii="Times New Roman" w:eastAsia="Times New Roman" w:hAnsi="Times New Roman" w:cs="Times New Roman"/>
          <w:b/>
          <w:sz w:val="24"/>
          <w:szCs w:val="24"/>
          <w:lang w:eastAsia="ru-RU"/>
        </w:rPr>
        <w:t>ерспективно-тематическое планирование воспитательно-образовательной работы с детьми составлено на основе методического пособия  В.В.Гербовой  «« Развитие речи в детском саду старшая группа, в связи с кале</w:t>
      </w:r>
      <w:r w:rsidR="00F06695">
        <w:rPr>
          <w:rFonts w:ascii="Times New Roman" w:eastAsia="Times New Roman" w:hAnsi="Times New Roman" w:cs="Times New Roman"/>
          <w:b/>
          <w:sz w:val="24"/>
          <w:szCs w:val="24"/>
          <w:lang w:eastAsia="ru-RU"/>
        </w:rPr>
        <w:t>ндарным учебным графиком на 2022-2023 учебный год предусмотрено  34 учебных недели</w:t>
      </w:r>
      <w:r w:rsidRPr="00B83893">
        <w:rPr>
          <w:rFonts w:ascii="Times New Roman" w:eastAsia="Times New Roman" w:hAnsi="Times New Roman" w:cs="Times New Roman"/>
          <w:b/>
          <w:sz w:val="24"/>
          <w:szCs w:val="24"/>
          <w:lang w:eastAsia="ru-RU"/>
        </w:rPr>
        <w:t xml:space="preserve">, поэтому в тематическом планировании </w:t>
      </w:r>
      <w:r w:rsidR="00F06695">
        <w:rPr>
          <w:rFonts w:ascii="Times New Roman" w:eastAsia="Times New Roman" w:hAnsi="Times New Roman" w:cs="Times New Roman"/>
          <w:b/>
          <w:sz w:val="24"/>
          <w:szCs w:val="24"/>
          <w:lang w:eastAsia="ru-RU"/>
        </w:rPr>
        <w:t xml:space="preserve"> объединили занятия № 2-3.</w:t>
      </w:r>
    </w:p>
    <w:p w:rsidR="00B83893" w:rsidRPr="00B83893" w:rsidRDefault="00B83893" w:rsidP="00B83893">
      <w:pPr>
        <w:suppressLineNumbers/>
        <w:shd w:val="clear" w:color="auto" w:fill="FFFFFF"/>
        <w:spacing w:after="0" w:line="240" w:lineRule="auto"/>
        <w:ind w:right="57"/>
        <w:rPr>
          <w:rFonts w:ascii="Times New Roman" w:eastAsia="Times New Roman" w:hAnsi="Times New Roman" w:cs="Times New Roman"/>
          <w:b/>
          <w:sz w:val="24"/>
          <w:szCs w:val="24"/>
          <w:lang w:eastAsia="ru-RU"/>
        </w:rPr>
      </w:pPr>
    </w:p>
    <w:p w:rsidR="00B83893" w:rsidRPr="00B83893" w:rsidRDefault="00B83893" w:rsidP="00B83893">
      <w:pPr>
        <w:suppressLineNumbers/>
        <w:shd w:val="clear" w:color="auto" w:fill="FFFFFF"/>
        <w:spacing w:after="0" w:line="240" w:lineRule="auto"/>
        <w:ind w:right="57"/>
        <w:rPr>
          <w:rFonts w:ascii="Times New Roman" w:eastAsia="Times New Roman" w:hAnsi="Times New Roman" w:cs="Times New Roman"/>
          <w:b/>
          <w:sz w:val="24"/>
          <w:szCs w:val="24"/>
          <w:lang w:eastAsia="ru-RU"/>
        </w:rPr>
      </w:pPr>
    </w:p>
    <w:tbl>
      <w:tblPr>
        <w:tblW w:w="17547" w:type="dxa"/>
        <w:tblInd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4395"/>
        <w:gridCol w:w="3685"/>
        <w:gridCol w:w="8333"/>
      </w:tblGrid>
      <w:tr w:rsidR="00B83893" w:rsidRPr="00B83893" w:rsidTr="00B83893">
        <w:tc>
          <w:tcPr>
            <w:tcW w:w="17547" w:type="dxa"/>
            <w:gridSpan w:val="4"/>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i/>
                <w:sz w:val="24"/>
                <w:szCs w:val="24"/>
              </w:rPr>
              <w:t>СЕНТЯБРЬ</w:t>
            </w:r>
          </w:p>
        </w:tc>
      </w:tr>
      <w:tr w:rsidR="00B83893" w:rsidRPr="00B83893" w:rsidTr="00B83893">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i/>
                <w:sz w:val="24"/>
                <w:szCs w:val="24"/>
              </w:rPr>
              <w:t>№ п\п</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i/>
                <w:sz w:val="24"/>
                <w:szCs w:val="24"/>
              </w:rPr>
              <w:t>Тема</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i/>
                <w:sz w:val="24"/>
                <w:szCs w:val="24"/>
              </w:rPr>
              <w:t>Цель</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i/>
                <w:sz w:val="24"/>
                <w:szCs w:val="24"/>
              </w:rPr>
              <w:t>Литература</w:t>
            </w:r>
          </w:p>
        </w:tc>
      </w:tr>
      <w:tr w:rsidR="00B83893" w:rsidRPr="00B83893" w:rsidTr="00B83893">
        <w:trPr>
          <w:cantSplit/>
          <w:trHeight w:val="746"/>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1</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Мы – воспитанники старшей группы.</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p w:rsidR="00B83893" w:rsidRPr="00B83893" w:rsidRDefault="00B83893" w:rsidP="00B83893">
            <w:pPr>
              <w:spacing w:after="0" w:line="276" w:lineRule="auto"/>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8333" w:type="dxa"/>
            <w:tcBorders>
              <w:top w:val="nil"/>
              <w:left w:val="single" w:sz="4" w:space="0" w:color="auto"/>
              <w:bottom w:val="nil"/>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p>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старшая группа .</w:t>
            </w:r>
          </w:p>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Мозаика-Синтез М, 2014 с.  (30)</w:t>
            </w:r>
          </w:p>
        </w:tc>
      </w:tr>
      <w:tr w:rsidR="00B83893" w:rsidRPr="00B83893" w:rsidTr="00B83893">
        <w:trPr>
          <w:cantSplit/>
          <w:trHeight w:val="1098"/>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Рассказывание русской народной сказки «Заяц-хвастун» и присказки «Начинаются наши сказки»…</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Вспомнить с детьми названия русских народных сказок и познакомить их с новыми произведениями: сказкой «Заяц-хвастун» (в обработке О. Капицы) и присказкой «Начинаются наши сказки…».</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(32)</w:t>
            </w:r>
          </w:p>
        </w:tc>
      </w:tr>
      <w:tr w:rsidR="00B83893" w:rsidRPr="00B83893" w:rsidTr="00B83893">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Пересказ сказки «Заяц-хвастун»</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Помочь детям составить план пересказа сказки; учить пересказывать сказку, придерживаясь плана.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(33)</w:t>
            </w:r>
          </w:p>
        </w:tc>
      </w:tr>
      <w:tr w:rsidR="00B83893" w:rsidRPr="00B83893" w:rsidTr="00B83893">
        <w:trPr>
          <w:trHeight w:val="530"/>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 xml:space="preserve">Звуковая культура речи: дифференциация звуков </w:t>
            </w:r>
            <w:r w:rsidRPr="00B83893">
              <w:rPr>
                <w:rFonts w:ascii="Times New Roman" w:eastAsia="Times New Roman" w:hAnsi="Times New Roman" w:cs="Times New Roman"/>
                <w:b/>
                <w:i/>
                <w:sz w:val="24"/>
                <w:szCs w:val="24"/>
              </w:rPr>
              <w:t>з – с</w:t>
            </w:r>
            <w:r w:rsidRPr="00B83893">
              <w:rPr>
                <w:rFonts w:ascii="Times New Roman" w:eastAsia="Times New Roman" w:hAnsi="Times New Roman" w:cs="Times New Roman"/>
                <w:b/>
                <w:sz w:val="24"/>
                <w:szCs w:val="24"/>
              </w:rPr>
              <w:t>.</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Упражнять детей в отчетливом произношении звуков </w:t>
            </w:r>
            <w:r w:rsidRPr="00B83893">
              <w:rPr>
                <w:rFonts w:ascii="Times New Roman" w:eastAsia="Times New Roman" w:hAnsi="Times New Roman" w:cs="Times New Roman"/>
                <w:i/>
                <w:iCs/>
                <w:sz w:val="24"/>
                <w:szCs w:val="24"/>
              </w:rPr>
              <w:t>з</w:t>
            </w:r>
            <w:r w:rsidRPr="00B83893">
              <w:rPr>
                <w:rFonts w:ascii="Times New Roman" w:eastAsia="Times New Roman" w:hAnsi="Times New Roman" w:cs="Times New Roman"/>
                <w:sz w:val="24"/>
                <w:szCs w:val="24"/>
              </w:rPr>
              <w:t>– </w:t>
            </w:r>
            <w:r w:rsidRPr="00B83893">
              <w:rPr>
                <w:rFonts w:ascii="Times New Roman" w:eastAsia="Times New Roman" w:hAnsi="Times New Roman" w:cs="Times New Roman"/>
                <w:i/>
                <w:iCs/>
                <w:sz w:val="24"/>
                <w:szCs w:val="24"/>
              </w:rPr>
              <w:t>с  </w:t>
            </w:r>
            <w:r w:rsidRPr="00B83893">
              <w:rPr>
                <w:rFonts w:ascii="Times New Roman" w:eastAsia="Times New Roman" w:hAnsi="Times New Roman" w:cs="Times New Roman"/>
                <w:sz w:val="24"/>
                <w:szCs w:val="24"/>
              </w:rPr>
              <w:t>и их дифференциации; познакомить со скороговоркой.</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(34)</w:t>
            </w:r>
          </w:p>
        </w:tc>
      </w:tr>
      <w:tr w:rsidR="00B83893" w:rsidRPr="00B83893" w:rsidTr="00B83893">
        <w:trPr>
          <w:trHeight w:val="543"/>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5</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Обучение рассказыванию: составление рассказов на тему «Осень наступила». Чтение стихотворений о ранней осени.</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рассказывать (личный опыт), ориентируясь на план. Приобщать к восприятию поэтических произведений о природе.</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r w:rsidRPr="00B83893">
              <w:rPr>
                <w:rFonts w:ascii="Times New Roman" w:eastAsia="Times New Roman" w:hAnsi="Times New Roman" w:cs="Times New Roman"/>
                <w:i/>
                <w:sz w:val="24"/>
                <w:szCs w:val="24"/>
              </w:rPr>
              <w:t>(35)</w:t>
            </w:r>
          </w:p>
        </w:tc>
      </w:tr>
      <w:tr w:rsidR="00B83893" w:rsidRPr="00B83893" w:rsidTr="00B83893">
        <w:trPr>
          <w:trHeight w:val="585"/>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6</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Заучивание стихотворения И. Белоусова «Осень».</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Помочь детям запомнить и выразительно читать стихотворение И. Белоусова «Осень» (в сокращении).</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r w:rsidRPr="00B83893">
              <w:rPr>
                <w:rFonts w:ascii="Times New Roman" w:eastAsia="Times New Roman" w:hAnsi="Times New Roman" w:cs="Times New Roman"/>
                <w:i/>
                <w:sz w:val="24"/>
                <w:szCs w:val="24"/>
              </w:rPr>
              <w:t>(37)</w:t>
            </w:r>
          </w:p>
        </w:tc>
      </w:tr>
      <w:tr w:rsidR="00B83893" w:rsidRPr="00B83893" w:rsidTr="00B83893">
        <w:trPr>
          <w:trHeight w:val="585"/>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7</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Рассматривание сюжетной картины «Осенний день» и составление рассказов по ней.</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Совершенствовать умение детей составлять повествовательные рассказы по картине, придерживаясь плана.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r w:rsidRPr="00B83893">
              <w:rPr>
                <w:rFonts w:ascii="Times New Roman" w:eastAsia="Times New Roman" w:hAnsi="Times New Roman" w:cs="Times New Roman"/>
                <w:i/>
                <w:sz w:val="24"/>
                <w:szCs w:val="24"/>
              </w:rPr>
              <w:t>(38)</w:t>
            </w:r>
          </w:p>
        </w:tc>
      </w:tr>
      <w:tr w:rsidR="00B83893" w:rsidRPr="00B83893" w:rsidTr="00B83893">
        <w:trPr>
          <w:trHeight w:val="724"/>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8</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Веселые рассказы Н. Носова.</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Познакомить детей с новыми веселыми произведениями Н. Носова.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r w:rsidRPr="00B83893">
              <w:rPr>
                <w:rFonts w:ascii="Times New Roman" w:eastAsia="Times New Roman" w:hAnsi="Times New Roman" w:cs="Times New Roman"/>
                <w:i/>
                <w:sz w:val="24"/>
                <w:szCs w:val="24"/>
              </w:rPr>
              <w:t>(40)</w:t>
            </w:r>
          </w:p>
        </w:tc>
      </w:tr>
      <w:tr w:rsidR="00B83893" w:rsidRPr="00B83893" w:rsidTr="00B83893">
        <w:trPr>
          <w:trHeight w:val="527"/>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i/>
                <w:sz w:val="24"/>
                <w:szCs w:val="24"/>
              </w:rPr>
              <w:t>9</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Лексические упражнения. Чтение стихотворения С. Маршака «Пудель»</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Активизировать в речи детей существительные и прилагательные; познакомить с произведением-перевертышем.</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(40)</w:t>
            </w:r>
          </w:p>
        </w:tc>
      </w:tr>
      <w:tr w:rsidR="007218EA" w:rsidRPr="00B83893" w:rsidTr="00B83893">
        <w:trPr>
          <w:trHeight w:val="527"/>
        </w:trPr>
        <w:tc>
          <w:tcPr>
            <w:tcW w:w="1134" w:type="dxa"/>
            <w:tcBorders>
              <w:top w:val="single" w:sz="4" w:space="0" w:color="auto"/>
              <w:left w:val="single" w:sz="4" w:space="0" w:color="auto"/>
              <w:bottom w:val="single" w:sz="4" w:space="0" w:color="auto"/>
              <w:right w:val="single" w:sz="4" w:space="0" w:color="auto"/>
            </w:tcBorders>
          </w:tcPr>
          <w:p w:rsidR="007218EA" w:rsidRPr="00B83893" w:rsidRDefault="007218EA" w:rsidP="00B83893">
            <w:pPr>
              <w:spacing w:after="0" w:line="276" w:lineRule="auto"/>
              <w:rPr>
                <w:rFonts w:ascii="Times New Roman" w:eastAsia="Times New Roman" w:hAnsi="Times New Roman" w:cs="Times New Roman"/>
                <w:i/>
                <w:sz w:val="24"/>
                <w:szCs w:val="24"/>
              </w:rPr>
            </w:pPr>
          </w:p>
        </w:tc>
        <w:tc>
          <w:tcPr>
            <w:tcW w:w="4395" w:type="dxa"/>
            <w:tcBorders>
              <w:top w:val="single" w:sz="4" w:space="0" w:color="auto"/>
              <w:left w:val="single" w:sz="4" w:space="0" w:color="auto"/>
              <w:bottom w:val="single" w:sz="4" w:space="0" w:color="auto"/>
              <w:right w:val="single" w:sz="4" w:space="0" w:color="auto"/>
            </w:tcBorders>
          </w:tcPr>
          <w:p w:rsidR="007218EA" w:rsidRPr="00B83893" w:rsidRDefault="007218EA"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tcPr>
          <w:p w:rsidR="007218EA" w:rsidRPr="00B83893" w:rsidRDefault="007218EA"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b/>
                <w:i/>
                <w:sz w:val="24"/>
                <w:szCs w:val="24"/>
              </w:rPr>
              <w:t>ОКТЯБРЬ</w:t>
            </w:r>
          </w:p>
        </w:tc>
        <w:tc>
          <w:tcPr>
            <w:tcW w:w="8333" w:type="dxa"/>
            <w:tcBorders>
              <w:top w:val="single" w:sz="4" w:space="0" w:color="auto"/>
              <w:left w:val="single" w:sz="4" w:space="0" w:color="auto"/>
              <w:bottom w:val="single" w:sz="4" w:space="0" w:color="auto"/>
              <w:right w:val="single" w:sz="4" w:space="0" w:color="auto"/>
            </w:tcBorders>
          </w:tcPr>
          <w:p w:rsidR="007218EA" w:rsidRPr="00B83893" w:rsidRDefault="007218EA" w:rsidP="00B83893">
            <w:pPr>
              <w:spacing w:after="0" w:line="276" w:lineRule="auto"/>
              <w:jc w:val="center"/>
              <w:rPr>
                <w:rFonts w:ascii="Times New Roman" w:eastAsia="Times New Roman" w:hAnsi="Times New Roman" w:cs="Times New Roman"/>
                <w:sz w:val="24"/>
                <w:szCs w:val="24"/>
              </w:rPr>
            </w:pPr>
          </w:p>
        </w:tc>
      </w:tr>
      <w:tr w:rsidR="00B83893" w:rsidRPr="00B83893" w:rsidTr="00B83893">
        <w:trPr>
          <w:cantSplit/>
          <w:trHeight w:val="843"/>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Учимся вежливости.</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(41)</w:t>
            </w:r>
          </w:p>
        </w:tc>
      </w:tr>
      <w:tr w:rsidR="00B83893" w:rsidRPr="00B83893" w:rsidTr="00B83893">
        <w:trPr>
          <w:trHeight w:val="872"/>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11</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Обучение рассказыванию: описание кукол</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Помочь детям составить план описания куклы; учить дошкольников, составляя описание самостоятельно, </w:t>
            </w:r>
            <w:r w:rsidRPr="00B83893">
              <w:rPr>
                <w:rFonts w:ascii="Times New Roman" w:eastAsia="Times New Roman" w:hAnsi="Times New Roman" w:cs="Times New Roman"/>
                <w:sz w:val="24"/>
                <w:szCs w:val="24"/>
              </w:rPr>
              <w:lastRenderedPageBreak/>
              <w:t>руководствоваться планом.</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Гербова В.В. Развитие речи в детском саду (43)</w:t>
            </w:r>
          </w:p>
        </w:tc>
      </w:tr>
      <w:tr w:rsidR="00B83893" w:rsidRPr="00B83893" w:rsidTr="00B83893">
        <w:trPr>
          <w:trHeight w:val="882"/>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12</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 xml:space="preserve">Звуковая культура речи: дифференциация звуков </w:t>
            </w:r>
            <w:r w:rsidRPr="00B83893">
              <w:rPr>
                <w:rFonts w:ascii="Times New Roman" w:eastAsia="Times New Roman" w:hAnsi="Times New Roman" w:cs="Times New Roman"/>
                <w:b/>
                <w:i/>
                <w:sz w:val="24"/>
                <w:szCs w:val="24"/>
              </w:rPr>
              <w:t>с – ц</w:t>
            </w:r>
            <w:r w:rsidRPr="00B83893">
              <w:rPr>
                <w:rFonts w:ascii="Times New Roman" w:eastAsia="Times New Roman" w:hAnsi="Times New Roman" w:cs="Times New Roman"/>
                <w:b/>
                <w:sz w:val="24"/>
                <w:szCs w:val="24"/>
              </w:rPr>
              <w:t>.</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Закрепить правильное произношение звуков с – ц; учить детей дифференцировать звуки: различать в словах, выделять слова с заданным звуком из фразовой речи. Познакомить детей с новой загадкой.</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(44)</w:t>
            </w:r>
          </w:p>
        </w:tc>
      </w:tr>
      <w:tr w:rsidR="00B83893" w:rsidRPr="00B83893" w:rsidTr="00B83893">
        <w:trPr>
          <w:trHeight w:val="505"/>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13</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Рассматривание картины «Ежи» и составление рассказа по ней.</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Помочь детям рассмотреть и озаглавить картину. Учить самостоятельно составлять рассказ по картинке, придерживаясь плана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(46)</w:t>
            </w:r>
          </w:p>
        </w:tc>
      </w:tr>
      <w:tr w:rsidR="00B83893" w:rsidRPr="00B83893" w:rsidTr="00B83893">
        <w:trPr>
          <w:trHeight w:val="758"/>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14</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sz w:val="24"/>
                <w:szCs w:val="24"/>
              </w:rPr>
              <w:t>Лексико-грамматические упражнения. Чтение сказки «Крылатый, мохнатый да масляный».</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Упражнять детей в подборе существительных к прилагательным. Познакомить с русской народной сказкой «Крылатый, мохнатый да масляный» (обр. И. Карнауховой), помочь понять ее смысл</w:t>
            </w:r>
          </w:p>
          <w:p w:rsidR="00B83893" w:rsidRPr="00B83893" w:rsidRDefault="00B83893" w:rsidP="00B83893">
            <w:pPr>
              <w:spacing w:after="0" w:line="276" w:lineRule="auto"/>
              <w:rPr>
                <w:rFonts w:ascii="Times New Roman" w:eastAsia="Times New Roman" w:hAnsi="Times New Roman" w:cs="Times New Roman"/>
                <w:sz w:val="24"/>
                <w:szCs w:val="24"/>
              </w:rPr>
            </w:pP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(47)</w:t>
            </w:r>
          </w:p>
        </w:tc>
      </w:tr>
      <w:tr w:rsidR="00B83893" w:rsidRPr="00B83893" w:rsidTr="00B83893">
        <w:trPr>
          <w:trHeight w:val="548"/>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15</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 xml:space="preserve">Учимся быть вежливыми. Заучивание стихотворения Р. Сефа </w:t>
            </w:r>
            <w:r w:rsidRPr="00B83893">
              <w:rPr>
                <w:rFonts w:ascii="Times New Roman" w:eastAsia="Times New Roman" w:hAnsi="Times New Roman" w:cs="Times New Roman"/>
                <w:b/>
                <w:sz w:val="24"/>
                <w:szCs w:val="24"/>
              </w:rPr>
              <w:lastRenderedPageBreak/>
              <w:t>«Совет».</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 xml:space="preserve">Продолжать упражнять детей в умении быть вежливым. Помочь </w:t>
            </w:r>
            <w:r w:rsidRPr="00B83893">
              <w:rPr>
                <w:rFonts w:ascii="Times New Roman" w:eastAsia="Times New Roman" w:hAnsi="Times New Roman" w:cs="Times New Roman"/>
                <w:sz w:val="24"/>
                <w:szCs w:val="24"/>
              </w:rPr>
              <w:lastRenderedPageBreak/>
              <w:t>запомнить стихотворение Р. Сефа «Совет», научить выразительно читать его.</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Гербова В.В. Развитие речи в детском саду (48)</w:t>
            </w:r>
          </w:p>
        </w:tc>
      </w:tr>
      <w:tr w:rsidR="00B83893" w:rsidRPr="00B83893" w:rsidTr="00B83893">
        <w:trPr>
          <w:trHeight w:val="287"/>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16</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Литературный калейдоскоп.</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Выяснить у детей какие литературные произведения они помнят.</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(49)</w:t>
            </w:r>
          </w:p>
        </w:tc>
      </w:tr>
      <w:tr w:rsidR="00B83893" w:rsidRPr="00B83893" w:rsidTr="00B83893">
        <w:trPr>
          <w:trHeight w:val="287"/>
        </w:trPr>
        <w:tc>
          <w:tcPr>
            <w:tcW w:w="1134"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17</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sz w:val="24"/>
                <w:szCs w:val="24"/>
              </w:rPr>
              <w:t>Чтение стихов о поздней осени. Дидактическое упражнение «Заверши предложение».</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Приобщать детей к поэзии, развивать поэтический слух. Упражнять в составлении сложноподчиненных предложений</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(50)</w:t>
            </w:r>
          </w:p>
        </w:tc>
      </w:tr>
      <w:tr w:rsidR="00B83893" w:rsidRPr="00B83893" w:rsidTr="00B83893">
        <w:trPr>
          <w:trHeight w:val="287"/>
        </w:trPr>
        <w:tc>
          <w:tcPr>
            <w:tcW w:w="1134"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18</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Рассказывание по картине.</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Учить детей с помощью раздаточных карточек и основы-матрицы самостоятельно создавать картину и составлять по ней рассказ</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(51)</w:t>
            </w:r>
          </w:p>
        </w:tc>
      </w:tr>
      <w:tr w:rsidR="00B83893" w:rsidRPr="00B83893" w:rsidTr="00B83893">
        <w:trPr>
          <w:trHeight w:val="274"/>
        </w:trPr>
        <w:tc>
          <w:tcPr>
            <w:tcW w:w="17547" w:type="dxa"/>
            <w:gridSpan w:val="4"/>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b/>
                <w:i/>
                <w:sz w:val="24"/>
                <w:szCs w:val="24"/>
              </w:rPr>
              <w:t>НОЯБРЬ</w:t>
            </w:r>
          </w:p>
        </w:tc>
      </w:tr>
      <w:tr w:rsidR="00B83893" w:rsidRPr="00B83893" w:rsidTr="00B83893">
        <w:trPr>
          <w:trHeight w:val="276"/>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19</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Чтение русской народной сказки «Хаврошечка».</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Вспомнить известные детям русские народные сказки. Познакомить со сказкой «Хаврошечка». Развивать умение отличать сказочные ситуации от реальных.</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(52)</w:t>
            </w:r>
          </w:p>
        </w:tc>
      </w:tr>
      <w:tr w:rsidR="00B83893" w:rsidRPr="00B83893" w:rsidTr="00B83893">
        <w:trPr>
          <w:trHeight w:val="614"/>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20</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sz w:val="24"/>
                <w:szCs w:val="24"/>
              </w:rPr>
              <w:t xml:space="preserve">Звуковая культура речи: работа со звуками </w:t>
            </w:r>
            <w:r w:rsidRPr="00B83893">
              <w:rPr>
                <w:rFonts w:ascii="Times New Roman" w:eastAsia="Times New Roman" w:hAnsi="Times New Roman" w:cs="Times New Roman"/>
                <w:b/>
                <w:i/>
                <w:sz w:val="24"/>
                <w:szCs w:val="24"/>
              </w:rPr>
              <w:t>ж – ш</w:t>
            </w:r>
            <w:r w:rsidRPr="00B83893">
              <w:rPr>
                <w:rFonts w:ascii="Times New Roman" w:eastAsia="Times New Roman" w:hAnsi="Times New Roman" w:cs="Times New Roman"/>
                <w:b/>
                <w:sz w:val="24"/>
                <w:szCs w:val="24"/>
              </w:rPr>
              <w:t>.</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Упражнять детей в отчетливом произнесении слов со звуками ж и ш; развивать фонематический слух: совершенствовать </w:t>
            </w:r>
            <w:r w:rsidRPr="00B83893">
              <w:rPr>
                <w:rFonts w:ascii="Times New Roman" w:eastAsia="Times New Roman" w:hAnsi="Times New Roman" w:cs="Times New Roman"/>
                <w:sz w:val="24"/>
                <w:szCs w:val="24"/>
              </w:rPr>
              <w:lastRenderedPageBreak/>
              <w:t>интонационную выразительность речи, отрабатывать речевое дыхание.</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Гербова В.В. Развитие речи в детском саду (53)</w:t>
            </w:r>
          </w:p>
        </w:tc>
      </w:tr>
      <w:tr w:rsidR="00B83893" w:rsidRPr="00B83893" w:rsidTr="00B83893">
        <w:trPr>
          <w:trHeight w:val="614"/>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21</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p>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Обучение рассказыванию.</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творческому рассказыванию в ходе придумывания концовки к сказке «Айога» (в обр. Д. Нагишкина; в сокр.).</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(55)</w:t>
            </w:r>
          </w:p>
        </w:tc>
      </w:tr>
      <w:tr w:rsidR="00B83893" w:rsidRPr="00B83893" w:rsidTr="00B83893">
        <w:trPr>
          <w:trHeight w:val="760"/>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22</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Завершение работы над сказкой «Айога»</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Приучать детей ответственно относиться к заданиям воспитателя</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(56)</w:t>
            </w:r>
          </w:p>
        </w:tc>
      </w:tr>
      <w:tr w:rsidR="00B83893" w:rsidRPr="00B83893" w:rsidTr="00B83893">
        <w:trPr>
          <w:trHeight w:val="502"/>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23</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Чтение рассказа Б. Житкова «Как я ловил человечков»</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Помочь детям вспомнить известные им рассказы, познакомить с рассказом Б. Житкова «Как я ловил человечков».</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(56)</w:t>
            </w:r>
          </w:p>
        </w:tc>
      </w:tr>
      <w:tr w:rsidR="00B83893" w:rsidRPr="00B83893" w:rsidTr="00B83893">
        <w:trPr>
          <w:trHeight w:val="614"/>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23</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Пересказ рассказа В. Бианки «Купание медвежат».</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последовательно и логично пересказывать литературный текст, стараясь правильно строить предложения.</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(57)</w:t>
            </w:r>
          </w:p>
        </w:tc>
      </w:tr>
      <w:tr w:rsidR="00B83893" w:rsidRPr="00B83893" w:rsidTr="00B83893">
        <w:trPr>
          <w:trHeight w:val="614"/>
        </w:trPr>
        <w:tc>
          <w:tcPr>
            <w:tcW w:w="1134"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b/>
                <w:i/>
                <w:sz w:val="24"/>
                <w:szCs w:val="24"/>
              </w:rPr>
            </w:pPr>
            <w:r w:rsidRPr="00B83893">
              <w:rPr>
                <w:rFonts w:ascii="Times New Roman" w:eastAsia="Times New Roman" w:hAnsi="Times New Roman" w:cs="Times New Roman"/>
                <w:b/>
                <w:i/>
                <w:sz w:val="24"/>
                <w:szCs w:val="24"/>
              </w:rPr>
              <w:t>25</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Чтение стихотворений о зиме</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Познакомить детей со стихотворениями о зиме, приобщать их к высокой поэзии.</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(60)</w:t>
            </w:r>
          </w:p>
        </w:tc>
      </w:tr>
      <w:tr w:rsidR="00B83893" w:rsidRPr="00B83893" w:rsidTr="00B83893">
        <w:trPr>
          <w:trHeight w:val="614"/>
        </w:trPr>
        <w:tc>
          <w:tcPr>
            <w:tcW w:w="1134" w:type="dxa"/>
            <w:tcBorders>
              <w:top w:val="single" w:sz="4" w:space="0" w:color="auto"/>
              <w:left w:val="single" w:sz="4" w:space="0" w:color="auto"/>
              <w:bottom w:val="single" w:sz="4" w:space="0" w:color="auto"/>
              <w:right w:val="single" w:sz="4" w:space="0" w:color="auto"/>
            </w:tcBorders>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26</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Дидактические упражнения: «Хоккей», «Кафе»</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i/>
                <w:sz w:val="24"/>
                <w:szCs w:val="24"/>
                <w:lang w:eastAsia="ru-RU"/>
              </w:rPr>
            </w:pPr>
            <w:r w:rsidRPr="00B83893">
              <w:rPr>
                <w:rFonts w:ascii="Times New Roman" w:eastAsia="Times New Roman" w:hAnsi="Times New Roman" w:cs="Times New Roman"/>
                <w:sz w:val="24"/>
                <w:szCs w:val="24"/>
              </w:rPr>
              <w:t xml:space="preserve"> Упражнять детей в умении различать и выполнять задания на пространственное перемещение предмета, вести </w:t>
            </w:r>
            <w:r w:rsidRPr="00B83893">
              <w:rPr>
                <w:rFonts w:ascii="Times New Roman" w:eastAsia="Times New Roman" w:hAnsi="Times New Roman" w:cs="Times New Roman"/>
                <w:sz w:val="24"/>
                <w:szCs w:val="24"/>
              </w:rPr>
              <w:lastRenderedPageBreak/>
              <w:t>диалог, употребляя общепринятые обращения к официанту.</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rPr>
              <w:lastRenderedPageBreak/>
              <w:t>Гербова В.В. Развитие речи в детском саду (61)</w:t>
            </w:r>
          </w:p>
        </w:tc>
      </w:tr>
      <w:tr w:rsidR="00B83893" w:rsidRPr="00B83893" w:rsidTr="00B83893">
        <w:tc>
          <w:tcPr>
            <w:tcW w:w="17547" w:type="dxa"/>
            <w:gridSpan w:val="4"/>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jc w:val="center"/>
              <w:rPr>
                <w:rFonts w:ascii="Times New Roman" w:eastAsia="Times New Roman" w:hAnsi="Times New Roman" w:cs="Times New Roman"/>
                <w:b/>
                <w:i/>
                <w:sz w:val="24"/>
                <w:szCs w:val="24"/>
              </w:rPr>
            </w:pPr>
            <w:r w:rsidRPr="00EB5648">
              <w:rPr>
                <w:rFonts w:ascii="Times New Roman" w:eastAsia="Times New Roman" w:hAnsi="Times New Roman" w:cs="Times New Roman"/>
                <w:b/>
                <w:i/>
                <w:sz w:val="24"/>
                <w:szCs w:val="24"/>
              </w:rPr>
              <w:lastRenderedPageBreak/>
              <w:t>ДЕКАБРЬ</w:t>
            </w:r>
          </w:p>
        </w:tc>
      </w:tr>
      <w:tr w:rsidR="00B83893" w:rsidRPr="00B83893" w:rsidTr="00B83893">
        <w:trPr>
          <w:cantSplit/>
          <w:trHeight w:val="38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27</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Пересказ эскимосской сказки «Как лисичка бычка обидела»</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Помочь детям понять и запомнить содержание сказки «Как лисичка бычка обидела», учить пересказывать ее.</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(63)</w:t>
            </w:r>
          </w:p>
        </w:tc>
      </w:tr>
      <w:tr w:rsidR="00B83893" w:rsidRPr="00B83893" w:rsidTr="00B83893">
        <w:trPr>
          <w:cantSplit/>
          <w:trHeight w:val="832"/>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28</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 xml:space="preserve">Звуковая культура речи: дифференциация звуков </w:t>
            </w:r>
            <w:r w:rsidRPr="00B83893">
              <w:rPr>
                <w:rFonts w:ascii="Times New Roman" w:eastAsia="Times New Roman" w:hAnsi="Times New Roman" w:cs="Times New Roman"/>
                <w:b/>
                <w:i/>
                <w:sz w:val="24"/>
                <w:szCs w:val="24"/>
              </w:rPr>
              <w:t>с – ш</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Совершенствовать слуховое восприятие детей с помощью упражнений на различение звуков </w:t>
            </w:r>
            <w:r w:rsidRPr="00B83893">
              <w:rPr>
                <w:rFonts w:ascii="Times New Roman" w:eastAsia="Times New Roman" w:hAnsi="Times New Roman" w:cs="Times New Roman"/>
                <w:i/>
                <w:sz w:val="24"/>
                <w:szCs w:val="24"/>
              </w:rPr>
              <w:t xml:space="preserve">с – ш, </w:t>
            </w:r>
            <w:r w:rsidRPr="00B83893">
              <w:rPr>
                <w:rFonts w:ascii="Times New Roman" w:eastAsia="Times New Roman" w:hAnsi="Times New Roman" w:cs="Times New Roman"/>
                <w:sz w:val="24"/>
                <w:szCs w:val="24"/>
              </w:rPr>
              <w:t>на определение позиции звука в слове</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(64)</w:t>
            </w:r>
          </w:p>
        </w:tc>
      </w:tr>
      <w:tr w:rsidR="00B83893" w:rsidRPr="00B83893" w:rsidTr="00B83893">
        <w:trPr>
          <w:cantSplit/>
          <w:trHeight w:val="263"/>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29</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Чтение сказки П. Бажова «Серебряное копытце»</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Познакомить детей со сказкой П. Бажова «Серебряное копытце»</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(66)</w:t>
            </w:r>
          </w:p>
        </w:tc>
      </w:tr>
      <w:tr w:rsidR="00B83893" w:rsidRPr="00B83893" w:rsidTr="00B83893">
        <w:trPr>
          <w:cantSplit/>
          <w:trHeight w:val="106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30</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Заучивание стихотворения С. Маршака «Тает месяц молодой»</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Вспомнить с детьми произведения С. Маршака. Помочь запомнить и выразительно читать стихотворение «Тает месяц молодой»</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(66)</w:t>
            </w:r>
          </w:p>
        </w:tc>
      </w:tr>
      <w:tr w:rsidR="00B83893" w:rsidRPr="00B83893" w:rsidTr="00B83893">
        <w:trPr>
          <w:cantSplit/>
          <w:trHeight w:val="1148"/>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lastRenderedPageBreak/>
              <w:t>31</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Беседа по сказке П. Бажова «Серебряное копытце». Слушание стихотворения К. Фофанова «Нарядили елку…» Дидактические игры со словами.</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Развивать творческое воображение детей, помогать логично и содержательно строить высказывания.</w:t>
            </w:r>
          </w:p>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правильно характеризовать пространственные отношения, подбирать рифмующиеся слова.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(68)</w:t>
            </w:r>
          </w:p>
        </w:tc>
      </w:tr>
      <w:tr w:rsidR="00B83893" w:rsidRPr="00B83893" w:rsidTr="00B83893">
        <w:trPr>
          <w:cantSplit/>
          <w:trHeight w:val="1148"/>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32</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Дидактические игры со словами</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правильно характеризовать пространственные отношения, подбирать рифмующиеся слова</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p>
        </w:tc>
      </w:tr>
      <w:tr w:rsidR="00B83893" w:rsidRPr="00B83893" w:rsidTr="00B83893">
        <w:trPr>
          <w:cantSplit/>
          <w:trHeight w:val="1148"/>
        </w:trPr>
        <w:tc>
          <w:tcPr>
            <w:tcW w:w="1134"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33</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Беседа на тему: «Я мечтал…». Дидактическая игра «Подбери рифму»</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участвовать в коллективном разговоре, помогая им содержательно строить высказывания.</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(70)</w:t>
            </w:r>
          </w:p>
        </w:tc>
      </w:tr>
      <w:tr w:rsidR="00B83893" w:rsidRPr="00B83893" w:rsidTr="00B83893">
        <w:trPr>
          <w:cantSplit/>
          <w:trHeight w:val="1148"/>
        </w:trPr>
        <w:tc>
          <w:tcPr>
            <w:tcW w:w="1134" w:type="dxa"/>
            <w:tcBorders>
              <w:top w:val="single" w:sz="4" w:space="0" w:color="auto"/>
              <w:left w:val="single" w:sz="4" w:space="0" w:color="auto"/>
              <w:bottom w:val="single" w:sz="4" w:space="0" w:color="auto"/>
              <w:right w:val="single" w:sz="4" w:space="0" w:color="auto"/>
            </w:tcBorders>
          </w:tcPr>
          <w:p w:rsidR="00B83893" w:rsidRPr="007218EA" w:rsidRDefault="00B83893" w:rsidP="00B83893">
            <w:pPr>
              <w:spacing w:after="0" w:line="276" w:lineRule="auto"/>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34</w:t>
            </w:r>
          </w:p>
        </w:tc>
        <w:tc>
          <w:tcPr>
            <w:tcW w:w="4395" w:type="dxa"/>
            <w:tcBorders>
              <w:top w:val="single" w:sz="4" w:space="0" w:color="auto"/>
              <w:left w:val="single" w:sz="4" w:space="0" w:color="auto"/>
              <w:bottom w:val="single" w:sz="4" w:space="0" w:color="auto"/>
              <w:right w:val="single" w:sz="4" w:space="0" w:color="auto"/>
            </w:tcBorders>
          </w:tcPr>
          <w:p w:rsidR="00B83893" w:rsidRPr="007218EA" w:rsidRDefault="00B83893" w:rsidP="00B83893">
            <w:pPr>
              <w:spacing w:after="0" w:line="276" w:lineRule="auto"/>
              <w:jc w:val="center"/>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Чтение рассказа С. Георгиева «Я спас Деда Мороза».</w:t>
            </w:r>
          </w:p>
          <w:p w:rsidR="00B83893" w:rsidRPr="007218EA"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Познакомить детей с новым художественным произведением, помочь понять, почему это рассказ, а не сказка.</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(71)</w:t>
            </w:r>
          </w:p>
        </w:tc>
      </w:tr>
      <w:tr w:rsidR="00B83893" w:rsidRPr="00B83893" w:rsidTr="00B83893">
        <w:trPr>
          <w:cantSplit/>
          <w:trHeight w:val="1148"/>
        </w:trPr>
        <w:tc>
          <w:tcPr>
            <w:tcW w:w="1134" w:type="dxa"/>
            <w:tcBorders>
              <w:top w:val="single" w:sz="4" w:space="0" w:color="auto"/>
              <w:left w:val="single" w:sz="4" w:space="0" w:color="auto"/>
              <w:bottom w:val="single" w:sz="4" w:space="0" w:color="auto"/>
              <w:right w:val="single" w:sz="4" w:space="0" w:color="auto"/>
            </w:tcBorders>
          </w:tcPr>
          <w:p w:rsidR="00B83893" w:rsidRPr="007218EA" w:rsidRDefault="00B83893" w:rsidP="00B83893">
            <w:pPr>
              <w:spacing w:after="0" w:line="276" w:lineRule="auto"/>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35</w:t>
            </w:r>
          </w:p>
        </w:tc>
        <w:tc>
          <w:tcPr>
            <w:tcW w:w="4395" w:type="dxa"/>
            <w:tcBorders>
              <w:top w:val="single" w:sz="4" w:space="0" w:color="auto"/>
              <w:left w:val="single" w:sz="4" w:space="0" w:color="auto"/>
              <w:bottom w:val="single" w:sz="4" w:space="0" w:color="auto"/>
              <w:right w:val="single" w:sz="4" w:space="0" w:color="auto"/>
            </w:tcBorders>
          </w:tcPr>
          <w:p w:rsidR="00B83893" w:rsidRPr="007218EA" w:rsidRDefault="00B83893" w:rsidP="00B83893">
            <w:pPr>
              <w:spacing w:after="0" w:line="276" w:lineRule="auto"/>
              <w:jc w:val="center"/>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Обучение рассказыванию по картине «Зимние развлечения»</w:t>
            </w: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Учить детей целенаправленному рассматриванию картины, воспитывать умение составлять логичный, эмоциональный и содержательный рассказ.</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(72)</w:t>
            </w:r>
          </w:p>
        </w:tc>
      </w:tr>
      <w:tr w:rsidR="00B83893" w:rsidRPr="00B83893" w:rsidTr="00B83893">
        <w:tc>
          <w:tcPr>
            <w:tcW w:w="17547" w:type="dxa"/>
            <w:gridSpan w:val="4"/>
            <w:tcBorders>
              <w:top w:val="single" w:sz="4" w:space="0" w:color="auto"/>
              <w:left w:val="single" w:sz="4" w:space="0" w:color="auto"/>
              <w:bottom w:val="single" w:sz="4" w:space="0" w:color="auto"/>
              <w:right w:val="single" w:sz="4" w:space="0" w:color="auto"/>
            </w:tcBorders>
            <w:hideMark/>
          </w:tcPr>
          <w:p w:rsidR="00B83893" w:rsidRPr="007218EA" w:rsidRDefault="00B83893" w:rsidP="00B83893">
            <w:pPr>
              <w:spacing w:after="0" w:line="276" w:lineRule="auto"/>
              <w:jc w:val="center"/>
              <w:rPr>
                <w:rFonts w:ascii="Times New Roman" w:eastAsia="Times New Roman" w:hAnsi="Times New Roman" w:cs="Times New Roman"/>
                <w:b/>
                <w:i/>
                <w:sz w:val="24"/>
                <w:szCs w:val="24"/>
              </w:rPr>
            </w:pPr>
            <w:r w:rsidRPr="007218EA">
              <w:rPr>
                <w:rFonts w:ascii="Times New Roman" w:eastAsia="Times New Roman" w:hAnsi="Times New Roman" w:cs="Times New Roman"/>
                <w:b/>
                <w:i/>
                <w:sz w:val="24"/>
                <w:szCs w:val="24"/>
              </w:rPr>
              <w:t>ЯНВАРЬ</w:t>
            </w:r>
          </w:p>
        </w:tc>
      </w:tr>
      <w:tr w:rsidR="00B83893" w:rsidRPr="00B83893" w:rsidTr="00B83893">
        <w:trPr>
          <w:cantSplit/>
          <w:trHeight w:val="843"/>
        </w:trPr>
        <w:tc>
          <w:tcPr>
            <w:tcW w:w="1134" w:type="dxa"/>
            <w:tcBorders>
              <w:top w:val="nil"/>
              <w:left w:val="single" w:sz="4" w:space="0" w:color="auto"/>
              <w:bottom w:val="single" w:sz="4" w:space="0" w:color="auto"/>
              <w:right w:val="single" w:sz="4" w:space="0" w:color="auto"/>
            </w:tcBorders>
            <w:hideMark/>
          </w:tcPr>
          <w:p w:rsidR="00B83893" w:rsidRPr="007218EA" w:rsidRDefault="00B83893" w:rsidP="00B83893">
            <w:pPr>
              <w:spacing w:after="0" w:line="276" w:lineRule="auto"/>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lastRenderedPageBreak/>
              <w:t>36</w:t>
            </w:r>
          </w:p>
        </w:tc>
        <w:tc>
          <w:tcPr>
            <w:tcW w:w="4395" w:type="dxa"/>
            <w:tcBorders>
              <w:top w:val="single" w:sz="4" w:space="0" w:color="auto"/>
              <w:left w:val="single" w:sz="4" w:space="0" w:color="auto"/>
              <w:bottom w:val="single" w:sz="4" w:space="0" w:color="auto"/>
              <w:right w:val="single" w:sz="4" w:space="0" w:color="auto"/>
            </w:tcBorders>
          </w:tcPr>
          <w:p w:rsidR="00B83893" w:rsidRPr="007218EA" w:rsidRDefault="00B83893" w:rsidP="00B83893">
            <w:pPr>
              <w:spacing w:after="0" w:line="276" w:lineRule="auto"/>
              <w:jc w:val="center"/>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Чтение сказки Б. Шергина «Рифмы», стихотворения Э. Мошковской «Вежливое слово»</w:t>
            </w:r>
          </w:p>
          <w:p w:rsidR="00B83893" w:rsidRPr="007218EA"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Познакомить детей с необычной сказкой Б. Шергина «Рифмы» и стихотворением Э. Мошковской «Вежливое слово». Обогащать словарь детей вежливыми словами.</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(74)</w:t>
            </w:r>
          </w:p>
        </w:tc>
      </w:tr>
      <w:tr w:rsidR="00B83893" w:rsidRPr="00B83893" w:rsidTr="00B83893">
        <w:trPr>
          <w:cantSplit/>
          <w:trHeight w:val="560"/>
        </w:trPr>
        <w:tc>
          <w:tcPr>
            <w:tcW w:w="1134" w:type="dxa"/>
            <w:tcBorders>
              <w:top w:val="single" w:sz="4" w:space="0" w:color="auto"/>
              <w:left w:val="single" w:sz="4" w:space="0" w:color="auto"/>
              <w:bottom w:val="single" w:sz="4" w:space="0" w:color="auto"/>
              <w:right w:val="single" w:sz="4" w:space="0" w:color="auto"/>
            </w:tcBorders>
            <w:hideMark/>
          </w:tcPr>
          <w:p w:rsidR="00B83893" w:rsidRPr="007218EA" w:rsidRDefault="00B83893" w:rsidP="00B83893">
            <w:pPr>
              <w:spacing w:after="0" w:line="276" w:lineRule="auto"/>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37</w:t>
            </w:r>
          </w:p>
        </w:tc>
        <w:tc>
          <w:tcPr>
            <w:tcW w:w="4395" w:type="dxa"/>
            <w:tcBorders>
              <w:top w:val="single" w:sz="4" w:space="0" w:color="auto"/>
              <w:left w:val="single" w:sz="4" w:space="0" w:color="auto"/>
              <w:bottom w:val="single" w:sz="4" w:space="0" w:color="auto"/>
              <w:right w:val="single" w:sz="4" w:space="0" w:color="auto"/>
            </w:tcBorders>
            <w:hideMark/>
          </w:tcPr>
          <w:p w:rsidR="00B83893" w:rsidRPr="007218EA" w:rsidRDefault="00B83893" w:rsidP="00B83893">
            <w:pPr>
              <w:spacing w:after="0" w:line="276" w:lineRule="auto"/>
              <w:jc w:val="center"/>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 xml:space="preserve">Звуковая культура речи: дифференциация звуков </w:t>
            </w:r>
            <w:r w:rsidRPr="007218EA">
              <w:rPr>
                <w:rFonts w:ascii="Times New Roman" w:eastAsia="Times New Roman" w:hAnsi="Times New Roman" w:cs="Times New Roman"/>
                <w:b/>
                <w:i/>
                <w:sz w:val="24"/>
                <w:szCs w:val="24"/>
              </w:rPr>
              <w:t>з – ж</w:t>
            </w:r>
            <w:r w:rsidRPr="007218EA">
              <w:rPr>
                <w:rFonts w:ascii="Times New Roman" w:eastAsia="Times New Roman" w:hAnsi="Times New Roman" w:cs="Times New Roman"/>
                <w:b/>
                <w:sz w:val="24"/>
                <w:szCs w:val="24"/>
              </w:rPr>
              <w:t>.</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Совершенствовать слуховое восприятие детей с помощью упражнений на различение звуков </w:t>
            </w:r>
            <w:r w:rsidRPr="00B83893">
              <w:rPr>
                <w:rFonts w:ascii="Times New Roman" w:eastAsia="Times New Roman" w:hAnsi="Times New Roman" w:cs="Times New Roman"/>
                <w:i/>
                <w:sz w:val="24"/>
                <w:szCs w:val="24"/>
              </w:rPr>
              <w:t>з-ж.</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(75)</w:t>
            </w:r>
          </w:p>
        </w:tc>
      </w:tr>
      <w:tr w:rsidR="00B83893" w:rsidRPr="00B83893" w:rsidTr="00B83893">
        <w:trPr>
          <w:cantSplit/>
          <w:trHeight w:val="560"/>
        </w:trPr>
        <w:tc>
          <w:tcPr>
            <w:tcW w:w="1134" w:type="dxa"/>
            <w:tcBorders>
              <w:top w:val="single" w:sz="4" w:space="0" w:color="auto"/>
              <w:left w:val="single" w:sz="4" w:space="0" w:color="auto"/>
              <w:bottom w:val="single" w:sz="4" w:space="0" w:color="auto"/>
              <w:right w:val="single" w:sz="4" w:space="0" w:color="auto"/>
            </w:tcBorders>
            <w:hideMark/>
          </w:tcPr>
          <w:p w:rsidR="00B83893" w:rsidRPr="007218EA" w:rsidRDefault="00B83893" w:rsidP="00B83893">
            <w:pPr>
              <w:spacing w:after="0" w:line="276" w:lineRule="auto"/>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38</w:t>
            </w:r>
          </w:p>
        </w:tc>
        <w:tc>
          <w:tcPr>
            <w:tcW w:w="4395" w:type="dxa"/>
            <w:tcBorders>
              <w:top w:val="single" w:sz="4" w:space="0" w:color="auto"/>
              <w:left w:val="single" w:sz="4" w:space="0" w:color="auto"/>
              <w:bottom w:val="single" w:sz="4" w:space="0" w:color="auto"/>
              <w:right w:val="single" w:sz="4" w:space="0" w:color="auto"/>
            </w:tcBorders>
            <w:hideMark/>
          </w:tcPr>
          <w:p w:rsidR="00B83893" w:rsidRPr="007218EA" w:rsidRDefault="00B83893" w:rsidP="00B83893">
            <w:pPr>
              <w:spacing w:after="0" w:line="276" w:lineRule="auto"/>
              <w:jc w:val="center"/>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Пересказ сказки Э.Шима «Соловей и Воронёнок»</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Научить детей пересказывать текст (целиком и по ролям)Смекалка, взаимопомощь, словотворчество</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(76)</w:t>
            </w:r>
          </w:p>
        </w:tc>
      </w:tr>
      <w:tr w:rsidR="00B83893" w:rsidRPr="00B83893" w:rsidTr="00B83893">
        <w:trPr>
          <w:cantSplit/>
          <w:trHeight w:val="560"/>
        </w:trPr>
        <w:tc>
          <w:tcPr>
            <w:tcW w:w="1134" w:type="dxa"/>
            <w:tcBorders>
              <w:top w:val="single" w:sz="4" w:space="0" w:color="auto"/>
              <w:left w:val="single" w:sz="4" w:space="0" w:color="auto"/>
              <w:bottom w:val="single" w:sz="4" w:space="0" w:color="auto"/>
              <w:right w:val="single" w:sz="4" w:space="0" w:color="auto"/>
            </w:tcBorders>
            <w:hideMark/>
          </w:tcPr>
          <w:p w:rsidR="00B83893" w:rsidRPr="007218EA" w:rsidRDefault="00B83893" w:rsidP="00B83893">
            <w:pPr>
              <w:spacing w:after="0" w:line="276" w:lineRule="auto"/>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39</w:t>
            </w:r>
          </w:p>
        </w:tc>
        <w:tc>
          <w:tcPr>
            <w:tcW w:w="4395" w:type="dxa"/>
            <w:tcBorders>
              <w:top w:val="single" w:sz="4" w:space="0" w:color="auto"/>
              <w:left w:val="single" w:sz="4" w:space="0" w:color="auto"/>
              <w:bottom w:val="single" w:sz="4" w:space="0" w:color="auto"/>
              <w:right w:val="single" w:sz="4" w:space="0" w:color="auto"/>
            </w:tcBorders>
            <w:hideMark/>
          </w:tcPr>
          <w:p w:rsidR="00B83893" w:rsidRPr="007218EA" w:rsidRDefault="00B83893" w:rsidP="00B83893">
            <w:pPr>
              <w:spacing w:after="0" w:line="276" w:lineRule="auto"/>
              <w:jc w:val="center"/>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Чтение стихотворений о зиме. Заучивание стихотворения И.Сурикова «Детство</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Приобщать детей к восприятию поэтических произведений. Помочь запомнить и выразительно читать стихотворение И.Сурикова «Детство»(в сокращении)Память</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(77)</w:t>
            </w:r>
          </w:p>
        </w:tc>
      </w:tr>
      <w:tr w:rsidR="00B83893" w:rsidRPr="00B83893" w:rsidTr="00B83893">
        <w:trPr>
          <w:trHeight w:val="551"/>
        </w:trPr>
        <w:tc>
          <w:tcPr>
            <w:tcW w:w="1134" w:type="dxa"/>
            <w:tcBorders>
              <w:top w:val="single" w:sz="4" w:space="0" w:color="auto"/>
              <w:left w:val="single" w:sz="4" w:space="0" w:color="auto"/>
              <w:bottom w:val="single" w:sz="4" w:space="0" w:color="auto"/>
              <w:right w:val="single" w:sz="4" w:space="0" w:color="auto"/>
            </w:tcBorders>
          </w:tcPr>
          <w:p w:rsidR="00B83893" w:rsidRPr="007218EA" w:rsidRDefault="00B83893" w:rsidP="00B83893">
            <w:pPr>
              <w:spacing w:after="0" w:line="276" w:lineRule="auto"/>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40</w:t>
            </w:r>
          </w:p>
        </w:tc>
        <w:tc>
          <w:tcPr>
            <w:tcW w:w="4395" w:type="dxa"/>
            <w:tcBorders>
              <w:top w:val="single" w:sz="4" w:space="0" w:color="auto"/>
              <w:left w:val="single" w:sz="4" w:space="0" w:color="auto"/>
              <w:bottom w:val="single" w:sz="4" w:space="0" w:color="auto"/>
              <w:right w:val="single" w:sz="4" w:space="0" w:color="auto"/>
            </w:tcBorders>
          </w:tcPr>
          <w:p w:rsidR="00B83893" w:rsidRPr="007218EA" w:rsidRDefault="00B83893" w:rsidP="00B83893">
            <w:pPr>
              <w:spacing w:after="0" w:line="276" w:lineRule="auto"/>
              <w:jc w:val="center"/>
              <w:rPr>
                <w:rFonts w:ascii="Times New Roman" w:eastAsia="Times New Roman" w:hAnsi="Times New Roman" w:cs="Times New Roman"/>
                <w:b/>
                <w:sz w:val="24"/>
                <w:szCs w:val="24"/>
              </w:rPr>
            </w:pPr>
            <w:r w:rsidRPr="007218EA">
              <w:rPr>
                <w:rFonts w:ascii="Times New Roman" w:eastAsia="Times New Roman" w:hAnsi="Times New Roman" w:cs="Times New Roman"/>
                <w:b/>
                <w:sz w:val="24"/>
                <w:szCs w:val="24"/>
              </w:rPr>
              <w:t>Обучение рассказыванию. Дидактическое упражнение «Что это?»</w:t>
            </w: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Упражнять детей в творческом рассказывании; в умении употреблять обобщающие слова.</w:t>
            </w:r>
          </w:p>
          <w:p w:rsidR="00B83893" w:rsidRPr="00B83893" w:rsidRDefault="00B83893" w:rsidP="00B83893">
            <w:pPr>
              <w:spacing w:after="0" w:line="276" w:lineRule="auto"/>
              <w:ind w:firstLine="317"/>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Коммуникабельность.</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(78</w:t>
            </w:r>
          </w:p>
        </w:tc>
      </w:tr>
      <w:tr w:rsidR="00B83893" w:rsidRPr="00B83893" w:rsidTr="00B83893">
        <w:trPr>
          <w:trHeight w:val="551"/>
        </w:trPr>
        <w:tc>
          <w:tcPr>
            <w:tcW w:w="1134" w:type="dxa"/>
            <w:tcBorders>
              <w:top w:val="single" w:sz="4" w:space="0" w:color="auto"/>
              <w:left w:val="single" w:sz="4" w:space="0" w:color="auto"/>
              <w:bottom w:val="single" w:sz="4" w:space="0" w:color="auto"/>
              <w:right w:val="single" w:sz="4" w:space="0" w:color="auto"/>
            </w:tcBorders>
            <w:hideMark/>
          </w:tcPr>
          <w:p w:rsidR="00B83893" w:rsidRPr="007218EA" w:rsidRDefault="00B83893" w:rsidP="00B83893">
            <w:pPr>
              <w:spacing w:after="0" w:line="276" w:lineRule="auto"/>
              <w:rPr>
                <w:rFonts w:ascii="Times New Roman" w:eastAsia="Times New Roman" w:hAnsi="Times New Roman" w:cs="Times New Roman"/>
                <w:b/>
                <w:i/>
                <w:sz w:val="24"/>
                <w:szCs w:val="24"/>
              </w:rPr>
            </w:pPr>
            <w:r w:rsidRPr="007218EA">
              <w:rPr>
                <w:rFonts w:ascii="Times New Roman" w:eastAsia="Times New Roman" w:hAnsi="Times New Roman" w:cs="Times New Roman"/>
                <w:b/>
                <w:i/>
                <w:sz w:val="24"/>
                <w:szCs w:val="24"/>
              </w:rPr>
              <w:t>41</w:t>
            </w:r>
          </w:p>
        </w:tc>
        <w:tc>
          <w:tcPr>
            <w:tcW w:w="4395" w:type="dxa"/>
            <w:tcBorders>
              <w:top w:val="single" w:sz="4" w:space="0" w:color="auto"/>
              <w:left w:val="single" w:sz="4" w:space="0" w:color="auto"/>
              <w:bottom w:val="single" w:sz="4" w:space="0" w:color="auto"/>
              <w:right w:val="single" w:sz="4" w:space="0" w:color="auto"/>
            </w:tcBorders>
          </w:tcPr>
          <w:p w:rsidR="00B83893" w:rsidRPr="007218EA"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7218EA">
              <w:rPr>
                <w:rFonts w:ascii="Times New Roman" w:eastAsia="Times New Roman" w:hAnsi="Times New Roman" w:cs="Times New Roman"/>
                <w:b/>
                <w:sz w:val="24"/>
                <w:szCs w:val="24"/>
                <w:shd w:val="clear" w:color="auto" w:fill="FFFFFF"/>
              </w:rPr>
              <w:t>Беседа на тему "О друзьях и дружбе"</w:t>
            </w:r>
          </w:p>
          <w:p w:rsidR="00B83893" w:rsidRPr="007218EA"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 xml:space="preserve">Продолжать помогать детям осваивать нормы поведения, </w:t>
            </w:r>
            <w:r w:rsidRPr="00B83893">
              <w:rPr>
                <w:rFonts w:ascii="Times New Roman" w:eastAsia="Times New Roman" w:hAnsi="Times New Roman" w:cs="Times New Roman"/>
                <w:sz w:val="24"/>
                <w:szCs w:val="24"/>
                <w:shd w:val="clear" w:color="auto" w:fill="FFFFFF"/>
              </w:rPr>
              <w:lastRenderedPageBreak/>
              <w:t>учить доброжелательности.</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Гербова В.В. Развитие речи в детском саду (80)</w:t>
            </w:r>
          </w:p>
        </w:tc>
      </w:tr>
      <w:tr w:rsidR="007218EA" w:rsidRPr="00B83893" w:rsidTr="00B83893">
        <w:trPr>
          <w:trHeight w:val="551"/>
        </w:trPr>
        <w:tc>
          <w:tcPr>
            <w:tcW w:w="1134" w:type="dxa"/>
            <w:tcBorders>
              <w:top w:val="single" w:sz="4" w:space="0" w:color="auto"/>
              <w:left w:val="single" w:sz="4" w:space="0" w:color="auto"/>
              <w:bottom w:val="single" w:sz="4" w:space="0" w:color="auto"/>
              <w:right w:val="single" w:sz="4" w:space="0" w:color="auto"/>
            </w:tcBorders>
          </w:tcPr>
          <w:p w:rsidR="007218EA" w:rsidRPr="00B83893" w:rsidRDefault="007218EA" w:rsidP="00B83893">
            <w:pPr>
              <w:spacing w:after="0" w:line="276" w:lineRule="auto"/>
              <w:rPr>
                <w:rFonts w:ascii="Times New Roman" w:eastAsia="Times New Roman" w:hAnsi="Times New Roman" w:cs="Times New Roman"/>
                <w:b/>
                <w:i/>
                <w:sz w:val="24"/>
                <w:szCs w:val="24"/>
              </w:rPr>
            </w:pPr>
          </w:p>
        </w:tc>
        <w:tc>
          <w:tcPr>
            <w:tcW w:w="4395" w:type="dxa"/>
            <w:tcBorders>
              <w:top w:val="single" w:sz="4" w:space="0" w:color="auto"/>
              <w:left w:val="single" w:sz="4" w:space="0" w:color="auto"/>
              <w:bottom w:val="single" w:sz="4" w:space="0" w:color="auto"/>
              <w:right w:val="single" w:sz="4" w:space="0" w:color="auto"/>
            </w:tcBorders>
          </w:tcPr>
          <w:p w:rsidR="007218EA" w:rsidRPr="00B83893" w:rsidRDefault="007218EA"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7218EA" w:rsidRPr="00B83893" w:rsidRDefault="007218EA"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b/>
                <w:i/>
                <w:sz w:val="24"/>
                <w:szCs w:val="24"/>
              </w:rPr>
              <w:t>ФЕВРАЛЬ</w:t>
            </w:r>
          </w:p>
        </w:tc>
        <w:tc>
          <w:tcPr>
            <w:tcW w:w="8333" w:type="dxa"/>
            <w:tcBorders>
              <w:top w:val="single" w:sz="4" w:space="0" w:color="auto"/>
              <w:left w:val="single" w:sz="4" w:space="0" w:color="auto"/>
              <w:bottom w:val="single" w:sz="4" w:space="0" w:color="auto"/>
              <w:right w:val="single" w:sz="4" w:space="0" w:color="auto"/>
            </w:tcBorders>
          </w:tcPr>
          <w:p w:rsidR="007218EA" w:rsidRPr="00B83893" w:rsidRDefault="007218EA" w:rsidP="00B83893">
            <w:pPr>
              <w:spacing w:after="0" w:line="276" w:lineRule="auto"/>
              <w:jc w:val="center"/>
              <w:rPr>
                <w:rFonts w:ascii="Times New Roman" w:eastAsia="Times New Roman" w:hAnsi="Times New Roman" w:cs="Times New Roman"/>
                <w:sz w:val="24"/>
                <w:szCs w:val="24"/>
              </w:rPr>
            </w:pPr>
          </w:p>
        </w:tc>
      </w:tr>
      <w:tr w:rsidR="00B83893" w:rsidRPr="00B83893" w:rsidTr="00B83893">
        <w:trPr>
          <w:cantSplit/>
          <w:trHeight w:val="640"/>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42</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Рассказывание по теме "Моя любимая игрушка". Дидактическое упражнение "Подскажи слово"</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Учить детей составлять рассказы на темы из личного опыта. Упражнять в образовании слов-антонимов.</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(81)</w:t>
            </w:r>
          </w:p>
        </w:tc>
      </w:tr>
      <w:tr w:rsidR="00B83893" w:rsidRPr="00B83893" w:rsidTr="00B83893">
        <w:trPr>
          <w:cantSplit/>
          <w:trHeight w:val="431"/>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43</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shd w:val="clear" w:color="auto" w:fill="FFFFFF"/>
              </w:rPr>
              <w:t>Чтение русской народной сказки "Царевна-лягушка"</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Познакомить детей с волшебной сказкой "Царевна-лягушка" (в обработке М. Булатова).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(83)</w:t>
            </w:r>
          </w:p>
        </w:tc>
      </w:tr>
      <w:tr w:rsidR="00B83893" w:rsidRPr="00B83893" w:rsidTr="00B83893">
        <w:trPr>
          <w:cantSplit/>
          <w:trHeight w:val="756"/>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44</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Звуковая культура речи: дифференциация звуков ч – щ.</w:t>
            </w:r>
          </w:p>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Упражнять детей в умении различать на слух сходные по артикуляции звуки.</w:t>
            </w:r>
          </w:p>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(83)</w:t>
            </w:r>
          </w:p>
        </w:tc>
      </w:tr>
      <w:tr w:rsidR="00B83893" w:rsidRPr="00B83893" w:rsidTr="00B83893">
        <w:trPr>
          <w:cantSplit/>
          <w:trHeight w:val="600"/>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45</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Пересказ сказки А. Н. Толстого "Еж"</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Учить детей пересказывать сказку, сохраняя некоторые авторские обороты; совершенствовать интонационную выразительность речи.</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(84)</w:t>
            </w:r>
          </w:p>
        </w:tc>
      </w:tr>
      <w:tr w:rsidR="00B83893" w:rsidRPr="00B83893" w:rsidTr="00B83893">
        <w:trPr>
          <w:cantSplit/>
          <w:trHeight w:val="756"/>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46</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Чтение стихотворения Ю. Владимирова "Чудаки"</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Совершенствовать умение выразительно читать стихотворение по ролям</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(86)</w:t>
            </w:r>
          </w:p>
        </w:tc>
      </w:tr>
      <w:tr w:rsidR="00B83893" w:rsidRPr="00B83893" w:rsidTr="00B83893">
        <w:trPr>
          <w:cantSplit/>
          <w:trHeight w:val="756"/>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lastRenderedPageBreak/>
              <w:t>47</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sz w:val="24"/>
                <w:szCs w:val="24"/>
                <w:shd w:val="clear" w:color="auto" w:fill="FFFFFF"/>
              </w:rPr>
              <w:t>Обучение рассказыванию по картине "Зайцы"</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Продолжать учить детей рассказывать о картине (картина "Зайцы" из серии "Дикие животные" П. Меньшиковой (М.: Просвещение)) [8] , придерживаясь плана.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(87)</w:t>
            </w:r>
          </w:p>
        </w:tc>
      </w:tr>
      <w:tr w:rsidR="00B83893" w:rsidRPr="00B83893" w:rsidTr="00B83893">
        <w:trPr>
          <w:trHeight w:val="1401"/>
        </w:trPr>
        <w:tc>
          <w:tcPr>
            <w:tcW w:w="1134" w:type="dxa"/>
            <w:tcBorders>
              <w:top w:val="single" w:sz="4" w:space="0" w:color="auto"/>
              <w:left w:val="single" w:sz="4" w:space="0" w:color="auto"/>
              <w:bottom w:val="single" w:sz="4" w:space="0" w:color="auto"/>
              <w:right w:val="single" w:sz="4" w:space="0" w:color="auto"/>
            </w:tcBorders>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48</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Обучение рассказыванию по картине "Мы для милой мамочки…"</w:t>
            </w:r>
          </w:p>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(88)</w:t>
            </w:r>
          </w:p>
        </w:tc>
      </w:tr>
      <w:tr w:rsidR="00B83893" w:rsidRPr="00B83893" w:rsidTr="00B83893">
        <w:trPr>
          <w:trHeight w:val="1401"/>
        </w:trPr>
        <w:tc>
          <w:tcPr>
            <w:tcW w:w="113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rPr>
              <w:t>49</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Беседа на тему "Наши мамы". Чтение стихотворений Е. Благининой "Посидим в тишине" и А. Барто "Перед сном"</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459"/>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(91)</w:t>
            </w:r>
          </w:p>
        </w:tc>
      </w:tr>
      <w:tr w:rsidR="00EB5648" w:rsidRPr="00B83893" w:rsidTr="00B83893">
        <w:trPr>
          <w:trHeight w:val="1401"/>
        </w:trPr>
        <w:tc>
          <w:tcPr>
            <w:tcW w:w="1134"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rPr>
                <w:rFonts w:ascii="Times New Roman" w:eastAsia="Times New Roman" w:hAnsi="Times New Roman" w:cs="Times New Roman"/>
                <w:b/>
                <w:sz w:val="24"/>
                <w:szCs w:val="24"/>
              </w:rPr>
            </w:pPr>
          </w:p>
        </w:tc>
        <w:tc>
          <w:tcPr>
            <w:tcW w:w="4395"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ind w:firstLine="459"/>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b/>
                <w:sz w:val="24"/>
                <w:szCs w:val="24"/>
              </w:rPr>
              <w:t>МАРТ</w:t>
            </w:r>
          </w:p>
        </w:tc>
        <w:tc>
          <w:tcPr>
            <w:tcW w:w="8333"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jc w:val="center"/>
              <w:rPr>
                <w:rFonts w:ascii="Times New Roman" w:eastAsia="Times New Roman" w:hAnsi="Times New Roman" w:cs="Times New Roman"/>
                <w:sz w:val="24"/>
                <w:szCs w:val="24"/>
              </w:rPr>
            </w:pPr>
          </w:p>
        </w:tc>
      </w:tr>
      <w:tr w:rsidR="00B83893" w:rsidRPr="00B83893" w:rsidTr="00B83893">
        <w:trPr>
          <w:cantSplit/>
          <w:trHeight w:val="738"/>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50</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shd w:val="clear" w:color="auto" w:fill="FFFFFF"/>
              </w:rPr>
              <w:t>Составление рассказа по картинкам "Купили щенка".</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Учить детей работать с картинками с последовательно развивающимся действием</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(92)</w:t>
            </w:r>
          </w:p>
        </w:tc>
      </w:tr>
      <w:tr w:rsidR="00B83893" w:rsidRPr="00B83893" w:rsidTr="00B83893">
        <w:trPr>
          <w:cantSplit/>
          <w:trHeight w:val="640"/>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lastRenderedPageBreak/>
              <w:t>51</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shd w:val="clear" w:color="auto" w:fill="FFFFFF"/>
              </w:rPr>
              <w:t>Рассказы на тему "Как мы поздравляли сотрудников детского сада с Международным женским днем". Дидактическая игра "Где мы были, мы не скажем…"</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Учить детей составлять подробные и интересные рассказы на темы из личного опыта; развивать инициативу, способность импровизировать.</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(93)</w:t>
            </w:r>
          </w:p>
        </w:tc>
      </w:tr>
      <w:tr w:rsidR="00B83893" w:rsidRPr="00B83893" w:rsidTr="00B83893">
        <w:trPr>
          <w:cantSplit/>
          <w:trHeight w:val="69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52</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shd w:val="clear" w:color="auto" w:fill="FFFFFF"/>
              </w:rPr>
              <w:t>Чтение рассказов из книги Г. Снегирева "Про пингвинов". Дидактическая игра "Закончи предложение"</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Познакомить детей с маленькими рассказами из жизни пингвинов. Учить строить сложноподчиненные предложения.</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(94)</w:t>
            </w:r>
          </w:p>
        </w:tc>
      </w:tr>
      <w:tr w:rsidR="00B83893" w:rsidRPr="00B83893" w:rsidTr="00B83893">
        <w:trPr>
          <w:cantSplit/>
          <w:trHeight w:val="772"/>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53</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shd w:val="clear" w:color="auto" w:fill="FFFFFF"/>
              </w:rPr>
              <w:t>Пересказ рассказов из книги Г. Снегирева "Про пингвинов".</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r w:rsidRPr="00B83893">
              <w:rPr>
                <w:rFonts w:ascii="Times New Roman" w:eastAsia="Times New Roman" w:hAnsi="Times New Roman" w:cs="Times New Roman"/>
                <w:i/>
                <w:sz w:val="24"/>
                <w:szCs w:val="24"/>
              </w:rPr>
              <w:t>(95)</w:t>
            </w:r>
          </w:p>
        </w:tc>
      </w:tr>
      <w:tr w:rsidR="00B83893" w:rsidRPr="00B83893" w:rsidTr="00B83893">
        <w:trPr>
          <w:cantSplit/>
          <w:trHeight w:val="452"/>
        </w:trPr>
        <w:tc>
          <w:tcPr>
            <w:tcW w:w="1134" w:type="dxa"/>
            <w:tcBorders>
              <w:top w:val="nil"/>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54</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Чтение рассказа В. Драгунского "Друг детства"</w:t>
            </w:r>
          </w:p>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Познакомить детей с рассказом В. Драгунского "Друг детства", помочь им оценить поступок мальчика.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r w:rsidRPr="00B83893">
              <w:rPr>
                <w:rFonts w:ascii="Times New Roman" w:eastAsia="Times New Roman" w:hAnsi="Times New Roman" w:cs="Times New Roman"/>
                <w:i/>
                <w:sz w:val="24"/>
                <w:szCs w:val="24"/>
              </w:rPr>
              <w:t>(95)</w:t>
            </w:r>
          </w:p>
        </w:tc>
      </w:tr>
      <w:tr w:rsidR="00B83893" w:rsidRPr="00B83893" w:rsidTr="00B83893">
        <w:trPr>
          <w:cantSplit/>
          <w:trHeight w:val="452"/>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55</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i/>
                <w:sz w:val="24"/>
                <w:szCs w:val="24"/>
              </w:rPr>
            </w:pPr>
            <w:r w:rsidRPr="00B83893">
              <w:rPr>
                <w:rFonts w:ascii="Times New Roman" w:eastAsia="Times New Roman" w:hAnsi="Times New Roman" w:cs="Times New Roman"/>
                <w:b/>
                <w:sz w:val="24"/>
                <w:szCs w:val="24"/>
                <w:shd w:val="clear" w:color="auto" w:fill="FFFFFF"/>
              </w:rPr>
              <w:t>Звуковая культура речи: дифференциация звуков ц – ч. Чтение стихотворения Дж. Ривза "Шумный Ба-бах"</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Учить детей дифференцировать звуки </w:t>
            </w:r>
            <w:r w:rsidRPr="00B83893">
              <w:rPr>
                <w:rFonts w:ascii="Times New Roman" w:eastAsiaTheme="majorEastAsia" w:hAnsi="Times New Roman" w:cs="Times New Roman"/>
                <w:i/>
                <w:iCs/>
                <w:sz w:val="24"/>
                <w:szCs w:val="24"/>
                <w:shd w:val="clear" w:color="auto" w:fill="FFFFFF"/>
              </w:rPr>
              <w:t>ц – ч</w:t>
            </w:r>
            <w:r w:rsidRPr="00B83893">
              <w:rPr>
                <w:rFonts w:ascii="Times New Roman" w:eastAsia="Times New Roman" w:hAnsi="Times New Roman" w:cs="Times New Roman"/>
                <w:sz w:val="24"/>
                <w:szCs w:val="24"/>
                <w:shd w:val="clear" w:color="auto" w:fill="FFFFFF"/>
              </w:rPr>
              <w:t> ; познакомить со стихотворением Дж. Ривза "Шумный Ба-бах" (перевод М. Боровицкой).</w:t>
            </w:r>
          </w:p>
          <w:p w:rsidR="00B83893" w:rsidRPr="00B83893" w:rsidRDefault="00B83893" w:rsidP="00B83893">
            <w:pPr>
              <w:spacing w:after="0" w:line="276" w:lineRule="auto"/>
              <w:rPr>
                <w:rFonts w:ascii="Times New Roman" w:eastAsia="Times New Roman" w:hAnsi="Times New Roman" w:cs="Times New Roman"/>
                <w:sz w:val="24"/>
                <w:szCs w:val="24"/>
                <w:shd w:val="clear" w:color="auto" w:fill="FFFFFF"/>
              </w:rPr>
            </w:pP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r w:rsidRPr="00B83893">
              <w:rPr>
                <w:rFonts w:ascii="Times New Roman" w:eastAsia="Times New Roman" w:hAnsi="Times New Roman" w:cs="Times New Roman"/>
                <w:i/>
                <w:sz w:val="24"/>
                <w:szCs w:val="24"/>
              </w:rPr>
              <w:t>(96)</w:t>
            </w:r>
          </w:p>
        </w:tc>
      </w:tr>
      <w:tr w:rsidR="00B83893" w:rsidRPr="00B83893" w:rsidTr="00B83893">
        <w:trPr>
          <w:trHeight w:val="833"/>
        </w:trPr>
        <w:tc>
          <w:tcPr>
            <w:tcW w:w="1134" w:type="dxa"/>
            <w:tcBorders>
              <w:top w:val="single" w:sz="4" w:space="0" w:color="auto"/>
              <w:left w:val="single" w:sz="4" w:space="0" w:color="auto"/>
              <w:bottom w:val="single" w:sz="4" w:space="0" w:color="auto"/>
              <w:right w:val="single" w:sz="4" w:space="0" w:color="auto"/>
            </w:tcBorders>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lastRenderedPageBreak/>
              <w:t>56</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Чтение сказки "Сивка-Бурка"</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Помочь детям вспомнить содержание знакомых волшебных русских народных сказок, познакомить со сказкой "Сивка-бурка" (обработка М. Булатова).</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r w:rsidRPr="00B83893">
              <w:rPr>
                <w:rFonts w:ascii="Times New Roman" w:eastAsia="Times New Roman" w:hAnsi="Times New Roman" w:cs="Times New Roman"/>
                <w:i/>
                <w:sz w:val="24"/>
                <w:szCs w:val="24"/>
              </w:rPr>
              <w:t>(97)</w:t>
            </w:r>
          </w:p>
        </w:tc>
      </w:tr>
      <w:tr w:rsidR="00B83893" w:rsidRPr="00B83893" w:rsidTr="00B83893">
        <w:trPr>
          <w:trHeight w:val="833"/>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i/>
                <w:sz w:val="24"/>
                <w:szCs w:val="24"/>
              </w:rPr>
            </w:pPr>
            <w:r w:rsidRPr="00EB5648">
              <w:rPr>
                <w:rFonts w:ascii="Times New Roman" w:eastAsia="Times New Roman" w:hAnsi="Times New Roman" w:cs="Times New Roman"/>
                <w:b/>
                <w:i/>
                <w:sz w:val="24"/>
                <w:szCs w:val="24"/>
              </w:rPr>
              <w:t>57</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shd w:val="clear" w:color="auto" w:fill="FFFFFF"/>
              </w:rPr>
              <w:t>Звуковая культура речи: дифференциация звуков л – р.</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Упражнять детей в различении звуков </w:t>
            </w:r>
            <w:r w:rsidRPr="00B83893">
              <w:rPr>
                <w:rFonts w:ascii="Times New Roman" w:eastAsiaTheme="majorEastAsia" w:hAnsi="Times New Roman" w:cs="Times New Roman"/>
                <w:i/>
                <w:iCs/>
                <w:sz w:val="24"/>
                <w:szCs w:val="24"/>
                <w:shd w:val="clear" w:color="auto" w:fill="FFFFFF"/>
              </w:rPr>
              <w:t>л – р</w:t>
            </w:r>
            <w:r w:rsidRPr="00B83893">
              <w:rPr>
                <w:rFonts w:ascii="Times New Roman" w:eastAsia="Times New Roman" w:hAnsi="Times New Roman" w:cs="Times New Roman"/>
                <w:sz w:val="24"/>
                <w:szCs w:val="24"/>
                <w:shd w:val="clear" w:color="auto" w:fill="FFFFFF"/>
              </w:rPr>
              <w:t> в словах, фразовой речи; учить слышать звук в слове, определять его позицию, называть слова на заданный звук.</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(98)</w:t>
            </w:r>
          </w:p>
        </w:tc>
      </w:tr>
      <w:tr w:rsidR="00B83893" w:rsidRPr="00B83893" w:rsidTr="00B83893">
        <w:trPr>
          <w:cantSplit/>
          <w:trHeight w:val="640"/>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58</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shd w:val="clear" w:color="auto" w:fill="FFFFFF"/>
              </w:rPr>
              <w:t>Чтение стихотворений о весне. Дидактическая игра "Угадай слово".</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Продолжать приобщать детей к поэзии; учить задавать вопросы и искать кратчайшие пути решения логической задачи.</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(99)</w:t>
            </w:r>
          </w:p>
        </w:tc>
      </w:tr>
      <w:tr w:rsidR="00EB5648" w:rsidRPr="00B83893" w:rsidTr="00B83893">
        <w:trPr>
          <w:cantSplit/>
          <w:trHeight w:val="640"/>
        </w:trPr>
        <w:tc>
          <w:tcPr>
            <w:tcW w:w="1134" w:type="dxa"/>
            <w:tcBorders>
              <w:top w:val="single" w:sz="4" w:space="0" w:color="auto"/>
              <w:left w:val="single" w:sz="4" w:space="0" w:color="auto"/>
              <w:bottom w:val="single" w:sz="4" w:space="0" w:color="auto"/>
              <w:right w:val="single" w:sz="4" w:space="0" w:color="auto"/>
            </w:tcBorders>
          </w:tcPr>
          <w:p w:rsidR="00EB5648" w:rsidRPr="00EB5648" w:rsidRDefault="00EB5648" w:rsidP="00B83893">
            <w:pPr>
              <w:spacing w:after="0" w:line="276" w:lineRule="auto"/>
              <w:rPr>
                <w:rFonts w:ascii="Times New Roman" w:eastAsia="Times New Roman" w:hAnsi="Times New Roman" w:cs="Times New Roman"/>
                <w:b/>
                <w:sz w:val="24"/>
                <w:szCs w:val="24"/>
              </w:rPr>
            </w:pPr>
          </w:p>
        </w:tc>
        <w:tc>
          <w:tcPr>
            <w:tcW w:w="4395"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b/>
                <w:i/>
                <w:sz w:val="24"/>
                <w:szCs w:val="24"/>
              </w:rPr>
              <w:t>АПРЕЛЬ</w:t>
            </w:r>
          </w:p>
        </w:tc>
        <w:tc>
          <w:tcPr>
            <w:tcW w:w="8333"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jc w:val="center"/>
              <w:rPr>
                <w:rFonts w:ascii="Times New Roman" w:eastAsia="Times New Roman" w:hAnsi="Times New Roman" w:cs="Times New Roman"/>
                <w:sz w:val="24"/>
                <w:szCs w:val="24"/>
              </w:rPr>
            </w:pPr>
          </w:p>
        </w:tc>
      </w:tr>
      <w:tr w:rsidR="00B83893" w:rsidRPr="00B83893" w:rsidTr="00B83893">
        <w:trPr>
          <w:trHeight w:val="872"/>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59</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rPr>
            </w:pPr>
            <w:r w:rsidRPr="00B83893">
              <w:rPr>
                <w:rFonts w:ascii="Times New Roman" w:eastAsia="Times New Roman" w:hAnsi="Times New Roman" w:cs="Times New Roman"/>
                <w:b/>
                <w:sz w:val="24"/>
                <w:szCs w:val="24"/>
                <w:shd w:val="clear" w:color="auto" w:fill="FFFFFF"/>
              </w:rPr>
              <w:t>Обучение рассказыванию по теме "Мой любимый мультфильм".</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Помогать детям составлять рассказы на темы из личного опыта.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(101)</w:t>
            </w:r>
          </w:p>
        </w:tc>
      </w:tr>
      <w:tr w:rsidR="00B83893" w:rsidRPr="00B83893" w:rsidTr="00B83893">
        <w:trPr>
          <w:trHeight w:val="1104"/>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60</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Повторение программных стихотворений. Заучивание наизусть стихотворения В. Орлова "Ты скажи мне, реченька лесная…"</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Помочь детям вспомнить программные стихотворения и запомнить стихотворение В. Орлова "Ты скажи мне, реченька лесная…".</w:t>
            </w:r>
          </w:p>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(102)</w:t>
            </w:r>
          </w:p>
        </w:tc>
      </w:tr>
      <w:tr w:rsidR="00B83893" w:rsidRPr="00B83893" w:rsidTr="00B83893">
        <w:trPr>
          <w:trHeight w:val="292"/>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lastRenderedPageBreak/>
              <w:t>61</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Пересказ "загадочных историй" (по Н. Сладкову)</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Продолжать учить детей пересказывать.</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(103)</w:t>
            </w:r>
          </w:p>
        </w:tc>
      </w:tr>
      <w:tr w:rsidR="00B83893" w:rsidRPr="00B83893" w:rsidTr="00B83893">
        <w:trPr>
          <w:trHeight w:val="269"/>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62</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Чтение рассказа К. Паустовского "Кот-ворюга"</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Познакомить детей с рассказом К. Паустовского "Кот-ворюга".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(104)</w:t>
            </w:r>
          </w:p>
        </w:tc>
      </w:tr>
      <w:tr w:rsidR="00B83893" w:rsidRPr="00B83893" w:rsidTr="00B83893">
        <w:trPr>
          <w:trHeight w:val="841"/>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63</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Дидактические игры со словами. Чтение небылиц</w:t>
            </w:r>
          </w:p>
          <w:p w:rsidR="00B83893" w:rsidRPr="00B83893" w:rsidRDefault="00B83893" w:rsidP="00B83893">
            <w:pPr>
              <w:spacing w:after="0" w:line="276" w:lineRule="auto"/>
              <w:jc w:val="center"/>
              <w:rPr>
                <w:rFonts w:ascii="Times New Roman" w:eastAsia="Times New Roman" w:hAnsi="Times New Roman" w:cs="Times New Roman"/>
                <w:b/>
                <w:i/>
                <w:sz w:val="24"/>
                <w:szCs w:val="24"/>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Активизировать словарь детей.</w:t>
            </w:r>
          </w:p>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(104)</w:t>
            </w:r>
          </w:p>
        </w:tc>
      </w:tr>
      <w:tr w:rsidR="00B83893" w:rsidRPr="00B83893" w:rsidTr="00B83893">
        <w:trPr>
          <w:trHeight w:val="55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64</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Чтение сказки В. Катаева "Цветик-семицветик"</w:t>
            </w:r>
          </w:p>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Познакомить детей со сказкой В. Катаева "Цветик-семицветик".</w:t>
            </w:r>
          </w:p>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(105)</w:t>
            </w:r>
          </w:p>
        </w:tc>
      </w:tr>
      <w:tr w:rsidR="00B83893" w:rsidRPr="00B83893" w:rsidTr="00B83893">
        <w:trPr>
          <w:cantSplit/>
          <w:trHeight w:val="288"/>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65</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Литературный калейдоскоп</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Выяснить, какие произведения малых  фольклорных форм знают дети. Познакомить  с новой считалкой</w:t>
            </w: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p>
        </w:tc>
      </w:tr>
      <w:tr w:rsidR="00B83893" w:rsidRPr="00B83893" w:rsidTr="00B83893">
        <w:trPr>
          <w:cantSplit/>
          <w:trHeight w:val="288"/>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66</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Обучение рассказыванию по картинкам</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Закреплять умение детей составлять рассказ по картинкам с последовательно развивающимся действием.</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(107)</w:t>
            </w:r>
          </w:p>
        </w:tc>
      </w:tr>
      <w:tr w:rsidR="00B83893" w:rsidRPr="00B83893" w:rsidTr="00B83893">
        <w:trPr>
          <w:cantSplit/>
          <w:trHeight w:val="40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67</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Чтение рассказа В. Драгунского "Сверху вниз, наискосок". Лексические упражнения</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Уточнить, что такое рассказ; познакомить детей с новым юмористическим рассказом. Активизировать словарь детей.</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(107)</w:t>
            </w:r>
          </w:p>
        </w:tc>
      </w:tr>
      <w:tr w:rsidR="00EB5648" w:rsidRPr="00B83893" w:rsidTr="00B83893">
        <w:trPr>
          <w:cantSplit/>
          <w:trHeight w:val="405"/>
        </w:trPr>
        <w:tc>
          <w:tcPr>
            <w:tcW w:w="1134" w:type="dxa"/>
            <w:tcBorders>
              <w:top w:val="single" w:sz="4" w:space="0" w:color="auto"/>
              <w:left w:val="single" w:sz="4" w:space="0" w:color="auto"/>
              <w:bottom w:val="single" w:sz="4" w:space="0" w:color="auto"/>
              <w:right w:val="single" w:sz="4" w:space="0" w:color="auto"/>
            </w:tcBorders>
          </w:tcPr>
          <w:p w:rsidR="00EB5648" w:rsidRPr="00EB5648" w:rsidRDefault="00EB5648" w:rsidP="00B83893">
            <w:pPr>
              <w:spacing w:after="0" w:line="276" w:lineRule="auto"/>
              <w:rPr>
                <w:rFonts w:ascii="Times New Roman" w:eastAsia="Times New Roman" w:hAnsi="Times New Roman" w:cs="Times New Roman"/>
                <w:b/>
                <w:sz w:val="24"/>
                <w:szCs w:val="24"/>
              </w:rPr>
            </w:pPr>
          </w:p>
        </w:tc>
        <w:tc>
          <w:tcPr>
            <w:tcW w:w="4395"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ind w:firstLine="317"/>
              <w:jc w:val="both"/>
              <w:rPr>
                <w:rFonts w:ascii="Times New Roman" w:eastAsia="Times New Roman" w:hAnsi="Times New Roman" w:cs="Times New Roman"/>
                <w:sz w:val="24"/>
                <w:szCs w:val="24"/>
                <w:shd w:val="clear" w:color="auto" w:fill="FFFFFF"/>
              </w:rPr>
            </w:pPr>
            <w:r w:rsidRPr="00EB5648">
              <w:rPr>
                <w:rFonts w:ascii="Times New Roman" w:eastAsia="Times New Roman" w:hAnsi="Times New Roman" w:cs="Times New Roman"/>
                <w:b/>
                <w:i/>
                <w:color w:val="000000"/>
                <w:sz w:val="24"/>
                <w:szCs w:val="24"/>
              </w:rPr>
              <w:t>МАЙ</w:t>
            </w:r>
          </w:p>
        </w:tc>
        <w:tc>
          <w:tcPr>
            <w:tcW w:w="8333" w:type="dxa"/>
            <w:tcBorders>
              <w:top w:val="single" w:sz="4" w:space="0" w:color="auto"/>
              <w:left w:val="single" w:sz="4" w:space="0" w:color="auto"/>
              <w:bottom w:val="single" w:sz="4" w:space="0" w:color="auto"/>
              <w:right w:val="single" w:sz="4" w:space="0" w:color="auto"/>
            </w:tcBorders>
          </w:tcPr>
          <w:p w:rsidR="00EB5648" w:rsidRPr="00B83893" w:rsidRDefault="00EB5648" w:rsidP="00B83893">
            <w:pPr>
              <w:spacing w:after="0" w:line="276" w:lineRule="auto"/>
              <w:jc w:val="center"/>
              <w:rPr>
                <w:rFonts w:ascii="Times New Roman" w:eastAsia="Times New Roman" w:hAnsi="Times New Roman" w:cs="Times New Roman"/>
                <w:sz w:val="24"/>
                <w:szCs w:val="24"/>
              </w:rPr>
            </w:pPr>
          </w:p>
        </w:tc>
      </w:tr>
      <w:tr w:rsidR="00B83893" w:rsidRPr="00B83893" w:rsidTr="00B83893">
        <w:trPr>
          <w:cantSplit/>
          <w:trHeight w:val="40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68</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Лексические упражнения</w:t>
            </w:r>
          </w:p>
          <w:p w:rsidR="00B83893" w:rsidRPr="00B83893" w:rsidRDefault="00B83893" w:rsidP="00B83893">
            <w:pPr>
              <w:spacing w:after="0" w:line="276" w:lineRule="auto"/>
              <w:jc w:val="center"/>
              <w:rPr>
                <w:rFonts w:ascii="Times New Roman" w:eastAsia="Times New Roman" w:hAnsi="Times New Roman" w:cs="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i/>
                <w:sz w:val="24"/>
                <w:szCs w:val="24"/>
              </w:rPr>
            </w:pPr>
            <w:r w:rsidRPr="00B83893">
              <w:rPr>
                <w:rFonts w:ascii="Times New Roman" w:eastAsia="Times New Roman" w:hAnsi="Times New Roman" w:cs="Times New Roman"/>
                <w:sz w:val="24"/>
                <w:szCs w:val="24"/>
                <w:shd w:val="clear" w:color="auto" w:fill="FFFFFF"/>
              </w:rPr>
              <w:t>Проверить, насколько богат словарный запас детей</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Гербова В.В. Развитие речи в детском саду </w:t>
            </w:r>
          </w:p>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(108)</w:t>
            </w:r>
          </w:p>
        </w:tc>
      </w:tr>
      <w:tr w:rsidR="00B83893" w:rsidRPr="00B83893" w:rsidTr="00B83893">
        <w:trPr>
          <w:cantSplit/>
          <w:trHeight w:val="40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lastRenderedPageBreak/>
              <w:t>69</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Чтение русской народной сказки "Финист – Ясный сокол"</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Проверить, знают ли дети основные черты народной сказки. Познакомить с волшебной сказкой "Финист – Ясный сокол".</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(109)</w:t>
            </w:r>
          </w:p>
        </w:tc>
      </w:tr>
      <w:tr w:rsidR="00B83893" w:rsidRPr="00B83893" w:rsidTr="00B83893">
        <w:trPr>
          <w:cantSplit/>
          <w:trHeight w:val="40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70</w:t>
            </w:r>
          </w:p>
        </w:tc>
        <w:tc>
          <w:tcPr>
            <w:tcW w:w="439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Звуковая культура речи (проверочное)</w:t>
            </w:r>
          </w:p>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Проверить, умеют ли дети различать звуки и четко и правильно произносить их.</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(109)</w:t>
            </w:r>
          </w:p>
        </w:tc>
      </w:tr>
      <w:tr w:rsidR="00B83893" w:rsidRPr="00B83893" w:rsidTr="00B83893">
        <w:trPr>
          <w:cantSplit/>
          <w:trHeight w:val="40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71</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b/>
                <w:sz w:val="24"/>
                <w:szCs w:val="24"/>
                <w:shd w:val="clear" w:color="auto" w:fill="FFFFFF"/>
              </w:rPr>
            </w:pPr>
            <w:r w:rsidRPr="00B83893">
              <w:rPr>
                <w:rFonts w:ascii="Times New Roman" w:eastAsia="Times New Roman" w:hAnsi="Times New Roman" w:cs="Times New Roman"/>
                <w:b/>
                <w:sz w:val="24"/>
                <w:szCs w:val="24"/>
                <w:shd w:val="clear" w:color="auto" w:fill="FFFFFF"/>
              </w:rPr>
              <w:t>Рассказывание на тему "Забавные истории из моей жизни"</w:t>
            </w:r>
          </w:p>
        </w:tc>
        <w:tc>
          <w:tcPr>
            <w:tcW w:w="368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Проверить, умеют ли дети составлять подробные и логичные рассказы на темы из личного опыта.</w:t>
            </w:r>
          </w:p>
        </w:tc>
        <w:tc>
          <w:tcPr>
            <w:tcW w:w="8333"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jc w:val="center"/>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Гербова В.В. Развитие речи в детском саду (110)</w:t>
            </w:r>
          </w:p>
        </w:tc>
      </w:tr>
      <w:tr w:rsidR="00B83893" w:rsidRPr="00B83893" w:rsidTr="00B83893">
        <w:trPr>
          <w:cantSplit/>
          <w:trHeight w:val="405"/>
        </w:trPr>
        <w:tc>
          <w:tcPr>
            <w:tcW w:w="1134" w:type="dxa"/>
            <w:tcBorders>
              <w:top w:val="single" w:sz="4" w:space="0" w:color="auto"/>
              <w:left w:val="single" w:sz="4" w:space="0" w:color="auto"/>
              <w:bottom w:val="single" w:sz="4" w:space="0" w:color="auto"/>
              <w:right w:val="single" w:sz="4" w:space="0" w:color="auto"/>
            </w:tcBorders>
            <w:hideMark/>
          </w:tcPr>
          <w:p w:rsidR="00B83893" w:rsidRPr="00EB5648" w:rsidRDefault="00B83893" w:rsidP="00B83893">
            <w:pPr>
              <w:spacing w:after="0" w:line="276" w:lineRule="auto"/>
              <w:rPr>
                <w:rFonts w:ascii="Times New Roman" w:eastAsia="Times New Roman" w:hAnsi="Times New Roman" w:cs="Times New Roman"/>
                <w:b/>
                <w:sz w:val="24"/>
                <w:szCs w:val="24"/>
              </w:rPr>
            </w:pPr>
            <w:r w:rsidRPr="00EB5648">
              <w:rPr>
                <w:rFonts w:ascii="Times New Roman" w:eastAsia="Times New Roman" w:hAnsi="Times New Roman" w:cs="Times New Roman"/>
                <w:b/>
                <w:sz w:val="24"/>
                <w:szCs w:val="24"/>
              </w:rPr>
              <w:t>72-74</w:t>
            </w:r>
          </w:p>
        </w:tc>
        <w:tc>
          <w:tcPr>
            <w:tcW w:w="4395"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0" w:line="276" w:lineRule="auto"/>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b/>
                <w:sz w:val="24"/>
                <w:szCs w:val="24"/>
                <w:shd w:val="clear" w:color="auto" w:fill="FFFFFF"/>
              </w:rPr>
              <w:t xml:space="preserve">Повторение пройденного материала </w:t>
            </w:r>
          </w:p>
        </w:tc>
        <w:tc>
          <w:tcPr>
            <w:tcW w:w="368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rPr>
                <w:rFonts w:ascii="Times New Roman" w:eastAsia="Times New Roman" w:hAnsi="Times New Roman" w:cs="Times New Roman"/>
                <w:sz w:val="24"/>
                <w:szCs w:val="24"/>
                <w:shd w:val="clear" w:color="auto" w:fill="FFFFFF"/>
              </w:rPr>
            </w:pPr>
            <w:r w:rsidRPr="00B83893">
              <w:rPr>
                <w:rFonts w:ascii="Times New Roman" w:eastAsia="Times New Roman" w:hAnsi="Times New Roman" w:cs="Times New Roman"/>
                <w:sz w:val="24"/>
                <w:szCs w:val="24"/>
                <w:shd w:val="clear" w:color="auto" w:fill="FFFFFF"/>
              </w:rPr>
              <w:t>Работа по закреплению программа  материала  ( по  выбору материала)</w:t>
            </w:r>
          </w:p>
          <w:p w:rsidR="00B83893" w:rsidRPr="00B83893" w:rsidRDefault="00B83893" w:rsidP="00B83893">
            <w:pPr>
              <w:spacing w:after="0" w:line="276" w:lineRule="auto"/>
              <w:ind w:firstLine="317"/>
              <w:jc w:val="both"/>
              <w:rPr>
                <w:rFonts w:ascii="Times New Roman" w:eastAsia="Times New Roman" w:hAnsi="Times New Roman" w:cs="Times New Roman"/>
                <w:sz w:val="24"/>
                <w:szCs w:val="24"/>
                <w:shd w:val="clear" w:color="auto" w:fill="FFFFFF"/>
              </w:rPr>
            </w:pPr>
          </w:p>
        </w:tc>
        <w:tc>
          <w:tcPr>
            <w:tcW w:w="8333"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76" w:lineRule="auto"/>
              <w:jc w:val="center"/>
              <w:rPr>
                <w:rFonts w:ascii="Times New Roman" w:eastAsia="Times New Roman" w:hAnsi="Times New Roman" w:cs="Times New Roman"/>
                <w:sz w:val="24"/>
                <w:szCs w:val="24"/>
              </w:rPr>
            </w:pPr>
          </w:p>
        </w:tc>
      </w:tr>
    </w:tbl>
    <w:p w:rsidR="00B83893" w:rsidRPr="00B83893" w:rsidRDefault="00B83893" w:rsidP="00B83893">
      <w:pPr>
        <w:spacing w:after="0" w:line="240" w:lineRule="auto"/>
        <w:jc w:val="center"/>
        <w:rPr>
          <w:rFonts w:ascii="Times New Roman" w:eastAsia="Times New Roman" w:hAnsi="Times New Roman" w:cs="Times New Roman"/>
          <w:b/>
          <w:i/>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bCs/>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bCs/>
          <w:color w:val="C00000"/>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bCs/>
          <w:color w:val="C00000"/>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bCs/>
          <w:color w:val="C00000"/>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bCs/>
          <w:color w:val="C00000"/>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bCs/>
          <w:sz w:val="24"/>
          <w:szCs w:val="24"/>
          <w:lang w:eastAsia="ru-RU"/>
        </w:rPr>
        <w:t xml:space="preserve">Образовательная область « Художественно- эстетическое развитие» </w:t>
      </w:r>
    </w:p>
    <w:p w:rsidR="00B83893" w:rsidRPr="00B83893" w:rsidRDefault="00B83893" w:rsidP="00B83893">
      <w:pPr>
        <w:spacing w:after="0" w:line="240" w:lineRule="auto"/>
        <w:jc w:val="center"/>
        <w:rPr>
          <w:rFonts w:ascii="Times New Roman" w:eastAsia="Calibri" w:hAnsi="Times New Roman" w:cs="Times New Roman"/>
          <w:sz w:val="24"/>
          <w:szCs w:val="24"/>
          <w:lang w:eastAsia="ru-RU"/>
        </w:rPr>
      </w:pPr>
      <w:r w:rsidRPr="00B83893">
        <w:rPr>
          <w:rFonts w:ascii="Times New Roman" w:eastAsia="Calibri" w:hAnsi="Times New Roman" w:cs="Times New Roman"/>
          <w:b/>
          <w:sz w:val="24"/>
          <w:szCs w:val="24"/>
          <w:lang w:eastAsia="ru-RU"/>
        </w:rPr>
        <w:t xml:space="preserve"> Художественно-эстетическое развитие» </w:t>
      </w:r>
    </w:p>
    <w:p w:rsidR="00B83893" w:rsidRPr="00B83893" w:rsidRDefault="00B83893" w:rsidP="00B83893">
      <w:pPr>
        <w:spacing w:after="0" w:line="240" w:lineRule="auto"/>
        <w:jc w:val="both"/>
        <w:rPr>
          <w:rFonts w:ascii="Times New Roman" w:eastAsia="Calibri" w:hAnsi="Times New Roman" w:cs="Times New Roman"/>
          <w:b/>
          <w:sz w:val="24"/>
          <w:szCs w:val="24"/>
          <w:lang w:eastAsia="ru-RU"/>
        </w:rPr>
      </w:pPr>
      <w:r w:rsidRPr="00B83893">
        <w:rPr>
          <w:rFonts w:ascii="Times New Roman" w:eastAsia="Calibri" w:hAnsi="Times New Roman" w:cs="Times New Roman"/>
          <w:b/>
          <w:sz w:val="24"/>
          <w:szCs w:val="24"/>
          <w:lang w:eastAsia="ru-RU"/>
        </w:rPr>
        <w:t xml:space="preserve"> </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Художественно-эстетическое развитие</w:t>
      </w:r>
      <w:r w:rsidRPr="00B83893">
        <w:rPr>
          <w:rFonts w:ascii="Times New Roman" w:eastAsia="Calibri" w:hAnsi="Times New Roman" w:cs="Times New Roman"/>
          <w:b/>
          <w:sz w:val="24"/>
          <w:szCs w:val="24"/>
          <w:lang w:eastAsia="ru-RU"/>
        </w:rPr>
        <w:t xml:space="preserve"> </w:t>
      </w:r>
      <w:r w:rsidRPr="00B83893">
        <w:rPr>
          <w:rFonts w:ascii="Times New Roman" w:eastAsia="Calibri" w:hAnsi="Times New Roman" w:cs="Times New Roman"/>
          <w:sz w:val="24"/>
          <w:szCs w:val="24"/>
          <w:lang w:eastAsia="ru-RU"/>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lastRenderedPageBreak/>
        <w:t xml:space="preserve">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реализацию самостоятельной творческой деятельности детей </w:t>
      </w:r>
      <w:r w:rsidRPr="00B83893">
        <w:rPr>
          <w:rFonts w:ascii="Times New Roman" w:eastAsia="Calibri" w:hAnsi="Times New Roman" w:cs="Times New Roman"/>
          <w:b/>
          <w:sz w:val="24"/>
          <w:szCs w:val="24"/>
          <w:lang w:eastAsia="ru-RU"/>
        </w:rPr>
        <w:t>(изобразительной</w:t>
      </w:r>
      <w:r w:rsidRPr="00B83893">
        <w:rPr>
          <w:rFonts w:ascii="Times New Roman" w:eastAsia="Calibri" w:hAnsi="Times New Roman" w:cs="Times New Roman"/>
          <w:sz w:val="24"/>
          <w:szCs w:val="24"/>
          <w:lang w:eastAsia="ru-RU"/>
        </w:rPr>
        <w:t xml:space="preserve">, </w:t>
      </w:r>
      <w:r w:rsidRPr="00B83893">
        <w:rPr>
          <w:rFonts w:ascii="Times New Roman" w:eastAsia="Calibri" w:hAnsi="Times New Roman" w:cs="Times New Roman"/>
          <w:b/>
          <w:sz w:val="24"/>
          <w:szCs w:val="24"/>
          <w:lang w:eastAsia="ru-RU"/>
        </w:rPr>
        <w:t>конструктивно-модельной</w:t>
      </w:r>
      <w:r w:rsidRPr="00B83893">
        <w:rPr>
          <w:rFonts w:ascii="Times New Roman" w:eastAsia="Calibri" w:hAnsi="Times New Roman" w:cs="Times New Roman"/>
          <w:sz w:val="24"/>
          <w:szCs w:val="24"/>
          <w:lang w:eastAsia="ru-RU"/>
        </w:rPr>
        <w:t xml:space="preserve">, </w:t>
      </w:r>
      <w:r w:rsidRPr="00B83893">
        <w:rPr>
          <w:rFonts w:ascii="Times New Roman" w:eastAsia="Calibri" w:hAnsi="Times New Roman" w:cs="Times New Roman"/>
          <w:b/>
          <w:sz w:val="24"/>
          <w:szCs w:val="24"/>
          <w:lang w:eastAsia="ru-RU"/>
        </w:rPr>
        <w:t>музыкальной</w:t>
      </w:r>
      <w:r w:rsidRPr="00B83893">
        <w:rPr>
          <w:rFonts w:ascii="Times New Roman" w:eastAsia="Calibri" w:hAnsi="Times New Roman" w:cs="Times New Roman"/>
          <w:sz w:val="24"/>
          <w:szCs w:val="24"/>
          <w:lang w:eastAsia="ru-RU"/>
        </w:rPr>
        <w:t xml:space="preserve"> и др.).</w:t>
      </w:r>
    </w:p>
    <w:p w:rsidR="00B83893" w:rsidRPr="00B83893" w:rsidRDefault="00B83893" w:rsidP="00B83893">
      <w:pPr>
        <w:spacing w:after="0" w:line="240" w:lineRule="auto"/>
        <w:jc w:val="both"/>
        <w:rPr>
          <w:rFonts w:ascii="Times New Roman" w:eastAsia="Calibri" w:hAnsi="Times New Roman" w:cs="Times New Roman"/>
          <w:b/>
          <w:sz w:val="24"/>
          <w:szCs w:val="24"/>
          <w:lang w:eastAsia="ru-RU"/>
        </w:rPr>
      </w:pPr>
      <w:r w:rsidRPr="00B83893">
        <w:rPr>
          <w:rFonts w:ascii="Times New Roman" w:eastAsia="Calibri" w:hAnsi="Times New Roman" w:cs="Times New Roman"/>
          <w:b/>
          <w:sz w:val="24"/>
          <w:szCs w:val="24"/>
          <w:lang w:eastAsia="ru-RU"/>
        </w:rPr>
        <w:t>Основные цели и задачи</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b/>
          <w:sz w:val="24"/>
          <w:szCs w:val="24"/>
          <w:lang w:eastAsia="ru-RU"/>
        </w:rPr>
        <w:t xml:space="preserve">Приобщение к искусству. </w:t>
      </w:r>
      <w:r w:rsidRPr="00B83893">
        <w:rPr>
          <w:rFonts w:ascii="Times New Roman" w:eastAsia="Calibri" w:hAnsi="Times New Roman" w:cs="Times New Roman"/>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 искусства; воспитание интереса к художественной деятельности.</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Развитие эстетических чувств детей, художественного восприятия, образных представлений, воображения, художественно- творческих способностей.</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произведений изобразительного искусства.</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Приобщение детей к народному и профессиональному искусству ( совместному,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Формирование элементарных представлений о видах и жанрах искусства, в средствах выразительности в различных видах искусства.</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b/>
          <w:sz w:val="24"/>
          <w:szCs w:val="24"/>
          <w:lang w:eastAsia="ru-RU"/>
        </w:rPr>
        <w:t>Изобразительная деятельность.</w:t>
      </w:r>
      <w:r w:rsidRPr="00B83893">
        <w:rPr>
          <w:rFonts w:ascii="Times New Roman" w:eastAsia="Calibri" w:hAnsi="Times New Roman" w:cs="Times New Roman"/>
          <w:sz w:val="24"/>
          <w:szCs w:val="24"/>
          <w:lang w:eastAsia="ru-RU"/>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Развитие детского художественного творчества, интереса к самостоятельной творческой изобразительной деятельности; удовлетворение потребности детей в самовыражении.</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Воспитание эмоциональной отзывчивости при восприятии произведений изобразительного искусства.</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Воспитание желания и умения взаимодействовать со сверстниками при  создании коллективных работ.</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b/>
          <w:sz w:val="24"/>
          <w:szCs w:val="24"/>
          <w:lang w:eastAsia="ru-RU"/>
        </w:rPr>
        <w:t xml:space="preserve">Конструктивно- модельная деятельность.  </w:t>
      </w:r>
      <w:r w:rsidRPr="00B83893">
        <w:rPr>
          <w:rFonts w:ascii="Times New Roman" w:eastAsia="Calibri" w:hAnsi="Times New Roman" w:cs="Times New Roman"/>
          <w:sz w:val="24"/>
          <w:szCs w:val="24"/>
          <w:lang w:eastAsia="ru-RU"/>
        </w:rPr>
        <w:t>Приобщение к конструированию ; развитие интереса к конструктивной деятельности, знакомство с различными видами конструкторов.</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Воспитание умение работать коллективно, объединять свои поделки в соответствии с общим замыслом, договариваться , кто какую часть работы будет выполнять.</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b/>
          <w:sz w:val="24"/>
          <w:szCs w:val="24"/>
          <w:lang w:eastAsia="ru-RU"/>
        </w:rPr>
        <w:t>Музыкальная деятельность</w:t>
      </w:r>
      <w:r w:rsidRPr="00B83893">
        <w:rPr>
          <w:rFonts w:ascii="Times New Roman" w:eastAsia="Calibri" w:hAnsi="Times New Roman" w:cs="Times New Roman"/>
          <w:sz w:val="24"/>
          <w:szCs w:val="24"/>
          <w:lang w:eastAsia="ru-RU"/>
        </w:rPr>
        <w:t xml:space="preserve">. Приобщение к музыкальному искусству; развитие предпосылок ценностно- смыслового восприятия и понимания музыкального искусства; формирование основ музыкальной культуры, </w:t>
      </w:r>
      <w:r w:rsidRPr="00B83893">
        <w:rPr>
          <w:rFonts w:ascii="Times New Roman" w:eastAsia="Calibri" w:hAnsi="Times New Roman" w:cs="Times New Roman"/>
          <w:sz w:val="24"/>
          <w:szCs w:val="24"/>
          <w:lang w:eastAsia="ru-RU"/>
        </w:rPr>
        <w:lastRenderedPageBreak/>
        <w:t>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Воспитание интереса к музыкально- художественной деятельности, совершенствование умений в этом виде деятельности.</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Развитие детского музыкально- художественного творчества, реализация самостоятельной  творческой деятельности детей; удовлетворение к потребности самовыражения.</w:t>
      </w:r>
    </w:p>
    <w:p w:rsidR="00B83893" w:rsidRPr="00B83893" w:rsidRDefault="00B83893" w:rsidP="00B83893">
      <w:pPr>
        <w:spacing w:after="0" w:line="240" w:lineRule="auto"/>
        <w:jc w:val="both"/>
        <w:rPr>
          <w:rFonts w:ascii="Times New Roman" w:eastAsia="Calibri" w:hAnsi="Times New Roman" w:cs="Times New Roman"/>
          <w:b/>
          <w:sz w:val="24"/>
          <w:szCs w:val="24"/>
          <w:lang w:eastAsia="ru-RU"/>
        </w:rPr>
      </w:pPr>
      <w:r w:rsidRPr="00B83893">
        <w:rPr>
          <w:rFonts w:ascii="Times New Roman" w:eastAsia="Calibri" w:hAnsi="Times New Roman" w:cs="Times New Roman"/>
          <w:b/>
          <w:sz w:val="24"/>
          <w:szCs w:val="24"/>
          <w:lang w:eastAsia="ru-RU"/>
        </w:rPr>
        <w:t>Развитие игровой деятельности.</w:t>
      </w:r>
      <w:r w:rsidRPr="00B83893">
        <w:rPr>
          <w:rFonts w:ascii="Times New Roman" w:eastAsia="Calibri" w:hAnsi="Times New Roman" w:cs="Times New Roman"/>
          <w:sz w:val="24"/>
          <w:szCs w:val="24"/>
          <w:lang w:eastAsia="ru-RU"/>
        </w:rPr>
        <w:t xml:space="preserve"> </w:t>
      </w:r>
      <w:r w:rsidRPr="00B83893">
        <w:rPr>
          <w:rFonts w:ascii="Times New Roman" w:eastAsia="Calibri" w:hAnsi="Times New Roman" w:cs="Times New Roman"/>
          <w:b/>
          <w:sz w:val="24"/>
          <w:szCs w:val="24"/>
          <w:lang w:eastAsia="ru-RU"/>
        </w:rPr>
        <w:t xml:space="preserve">( Театрализованные игры). </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Формирование интереса к театральному искусству.  Воспитание навыков театральной культуры. </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Раскрытие творческого потенциала детей. Развитие артистических качеств. </w:t>
      </w:r>
    </w:p>
    <w:p w:rsidR="00B83893" w:rsidRPr="00B83893" w:rsidRDefault="00B83893" w:rsidP="00B83893">
      <w:pPr>
        <w:spacing w:after="0" w:line="240" w:lineRule="auto"/>
        <w:jc w:val="both"/>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  Развитие творческой самостоятельности, эстетического вкуса, умение передавать образ средствами театральной выразительности.</w:t>
      </w:r>
    </w:p>
    <w:p w:rsidR="00B83893" w:rsidRPr="00B83893" w:rsidRDefault="00B83893" w:rsidP="00B83893">
      <w:pPr>
        <w:spacing w:after="0" w:line="240" w:lineRule="auto"/>
        <w:jc w:val="both"/>
        <w:rPr>
          <w:rFonts w:ascii="Times New Roman" w:eastAsia="Calibri" w:hAnsi="Times New Roman" w:cs="Times New Roman"/>
          <w:b/>
          <w:sz w:val="24"/>
          <w:szCs w:val="24"/>
          <w:lang w:eastAsia="ru-RU"/>
        </w:rPr>
      </w:pPr>
      <w:r w:rsidRPr="00B83893">
        <w:rPr>
          <w:rFonts w:ascii="Times New Roman" w:eastAsia="Calibri" w:hAnsi="Times New Roman" w:cs="Times New Roman"/>
          <w:b/>
          <w:sz w:val="24"/>
          <w:szCs w:val="24"/>
          <w:lang w:eastAsia="ru-RU"/>
        </w:rPr>
        <w:t>Содержание педагогической работы</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sz w:val="24"/>
          <w:szCs w:val="24"/>
        </w:rPr>
      </w:pPr>
      <w:r w:rsidRPr="00B83893">
        <w:rPr>
          <w:rFonts w:ascii="Times New Roman" w:eastAsia="Calibri" w:hAnsi="Times New Roman" w:cs="Times New Roman"/>
          <w:b/>
          <w:sz w:val="24"/>
          <w:szCs w:val="24"/>
        </w:rPr>
        <w:t>Приобщение к искусству</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формировать интерес к музыке, живописи, литературе, народному искусству.</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Продолжать знакомить с жанрами изобразительного и музыкального искусства. </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Расширять представления о графике (ее выразительных средствах).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Знакомить с творчеством художников-иллюстраторов детских книг (Ю. Васнецов, Е. Рачев, Е. Чарушин, И. Билибин и др.).</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Продолжать знакомить детей с архитектурой.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знания о том, что существуют различные по назначению здания: жилые дома, магазины, театры, кинотеатры и др.</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Подводить дошкольников к пониманию зависимости конструкции здания от его назначения: жилой дом, театр, храм и т. д.</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Познакомить с понятиями «народное искусство», «виды и жанры народного искусства».</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Расширять представления детей о народном искусстве, фольклоре, музыке и художественных промыслах.</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Формировать у детей бережное отношение к произведениям искусства, к искусству.</w:t>
      </w:r>
    </w:p>
    <w:p w:rsidR="00B83893" w:rsidRPr="00B83893" w:rsidRDefault="00B83893" w:rsidP="00B83893">
      <w:pPr>
        <w:spacing w:line="256" w:lineRule="auto"/>
        <w:jc w:val="both"/>
        <w:rPr>
          <w:rFonts w:ascii="Times New Roman" w:eastAsia="Calibri" w:hAnsi="Times New Roman" w:cs="Times New Roman"/>
          <w:sz w:val="24"/>
          <w:szCs w:val="24"/>
        </w:rPr>
      </w:pP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sz w:val="24"/>
          <w:szCs w:val="24"/>
        </w:rPr>
      </w:pPr>
      <w:r w:rsidRPr="00B83893">
        <w:rPr>
          <w:rFonts w:ascii="Times New Roman" w:eastAsia="Calibri" w:hAnsi="Times New Roman" w:cs="Times New Roman"/>
          <w:b/>
          <w:sz w:val="24"/>
          <w:szCs w:val="24"/>
        </w:rPr>
        <w:t>Изобразительная деятельность</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Продолжать развивать интерес детей к изобразительной деятельности.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Развивать эстетическое восприятие, учить созерцать красоту окружающего мира.  Развивать способность наблюдать всматриваться , (вслушиваться ) в явления и объекты природы, замечать их изменения ( например, как изменяются форма и цвет медленно плывущих облаков, как постепенно открывается утром и закрывается вечером венчик цветка, как изменяется освещение предметов на солнце и в тени.</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Развивать чувство формы, цвета, пропорций, учить </w:t>
      </w:r>
      <w:r w:rsidRPr="00B83893">
        <w:rPr>
          <w:rFonts w:ascii="Times New Roman" w:eastAsia="Calibri" w:hAnsi="Times New Roman" w:cs="Times New Roman"/>
          <w:sz w:val="24"/>
          <w:szCs w:val="24"/>
        </w:rPr>
        <w:lastRenderedPageBreak/>
        <w:t>передавать в изображении основные свойства предметов ( форма, величина, цвет), характерные детали, соотношение предметов и их частей по величине, высоте, расположению относительно друг друга.</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 xml:space="preserve">            Предметное  рисование. </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Обращать внимание детей на отличия предметов по форме, величине, пропорциям частей; побуждать их передавать эти отличия в рисунках.</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передавать движения фигур.</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рисовать акварелью в соответствии с ее спецификой (прозрачностью и легкостью цвета, плавностью перехода одного цвета в другой).</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 xml:space="preserve">Закреплять знания об уже известных цветах, знакомить с новыми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 xml:space="preserve">Сюжетное рисование. </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Развивать композиционные умения, учить располагать изображения на полосе внизу листа, по всему листу.</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располагать на рисунке предметы так, чтобы они загораживали друг друга (растущие перед домом деревья и частично его загораживающие и т. п.).</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 xml:space="preserve">Лепка.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знакомить детей с особенностями лепки из глины, пластилина и пластической массы.</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Продолжать учить лепить посуду из целого куска глины и пластилина ленточным способом.</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Формировать у детей умения лепить по представлению героев литературных произведений (Медведь и Колобок, Лиса и Зайчик, Машенька и Медведь и т. п.).</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Развивать творчество, инициативу.</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навыки аккуратной лепки.</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навык тщательно мыть руки по окончании лепки.</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 xml:space="preserve">Аппликация.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С целью создания выразительного образа учить приему обрывания.</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Формировать аккуратное и бережное отношение к материалам.</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bCs/>
          <w:sz w:val="24"/>
          <w:szCs w:val="24"/>
        </w:rPr>
      </w:pPr>
      <w:r w:rsidRPr="00B83893">
        <w:rPr>
          <w:rFonts w:ascii="Times New Roman" w:eastAsia="Calibri" w:hAnsi="Times New Roman" w:cs="Times New Roman"/>
          <w:b/>
          <w:bCs/>
          <w:sz w:val="24"/>
          <w:szCs w:val="24"/>
        </w:rPr>
        <w:t>Прикладное творчество</w:t>
      </w:r>
    </w:p>
    <w:p w:rsidR="00B83893" w:rsidRPr="00B83893" w:rsidRDefault="00B83893" w:rsidP="00B83893">
      <w:pPr>
        <w:autoSpaceDE w:val="0"/>
        <w:autoSpaceDN w:val="0"/>
        <w:adjustRightInd w:val="0"/>
        <w:spacing w:line="256" w:lineRule="auto"/>
        <w:ind w:left="78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B83893" w:rsidRPr="00B83893" w:rsidRDefault="00B83893" w:rsidP="00B83893">
      <w:pPr>
        <w:autoSpaceDE w:val="0"/>
        <w:autoSpaceDN w:val="0"/>
        <w:adjustRightInd w:val="0"/>
        <w:spacing w:line="256" w:lineRule="auto"/>
        <w:ind w:left="4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B83893" w:rsidRPr="00B83893" w:rsidRDefault="00B83893" w:rsidP="00B83893">
      <w:pPr>
        <w:autoSpaceDE w:val="0"/>
        <w:autoSpaceDN w:val="0"/>
        <w:adjustRightInd w:val="0"/>
        <w:spacing w:line="256" w:lineRule="auto"/>
        <w:ind w:left="4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B83893" w:rsidRPr="00B83893" w:rsidRDefault="00B83893" w:rsidP="00B83893">
      <w:pPr>
        <w:autoSpaceDE w:val="0"/>
        <w:autoSpaceDN w:val="0"/>
        <w:adjustRightInd w:val="0"/>
        <w:spacing w:line="256" w:lineRule="auto"/>
        <w:ind w:left="78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B83893" w:rsidRPr="00B83893" w:rsidRDefault="00B83893" w:rsidP="00B83893">
      <w:pPr>
        <w:autoSpaceDE w:val="0"/>
        <w:autoSpaceDN w:val="0"/>
        <w:adjustRightInd w:val="0"/>
        <w:spacing w:line="256" w:lineRule="auto"/>
        <w:ind w:left="4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B83893" w:rsidRPr="00B83893" w:rsidRDefault="00B83893" w:rsidP="00B83893">
      <w:pPr>
        <w:autoSpaceDE w:val="0"/>
        <w:autoSpaceDN w:val="0"/>
        <w:adjustRightInd w:val="0"/>
        <w:spacing w:line="256" w:lineRule="auto"/>
        <w:ind w:left="4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Закреплять умение детей экономно и рационально расходовать материалы.</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b/>
          <w:sz w:val="24"/>
          <w:szCs w:val="24"/>
        </w:rPr>
      </w:pPr>
      <w:r w:rsidRPr="00B83893">
        <w:rPr>
          <w:rFonts w:ascii="Times New Roman" w:eastAsia="Calibri" w:hAnsi="Times New Roman" w:cs="Times New Roman"/>
          <w:b/>
          <w:sz w:val="24"/>
          <w:szCs w:val="24"/>
        </w:rPr>
        <w:t xml:space="preserve">Народное декоративно- прикладное искусство.  </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Продолжать знакомить с народным декоративно- прикладным искусством ( дымкой, филимоновской, городецкой, полхов-майданской, гжельской, каргопольской росписью), расширять представления о народных игрушках( матрешки- городецкая, богородская; бирюльки).</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большого разнообразия используемых элементов. Продолжать знакомить с  городецкой росписью, ее цветовым решением, спецификой создания декоративных цветов ( как правило, не чистых тонов, а оттенков), учить использовать для украшения оживки.</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Учить составлять узоры по мотивам городецкой, полхов-майданской, гжельской росписи: знакомить с характерными элементами ( бутоны, цветы, листья, травка, усики,завитки, оживки).</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создавать узоры на листах в форме народного изделия ( поднос, солонка, чашка, розетка и др.)</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Для развития творчества в декоративной деятельности использовать декоративные ткани. Предоставлять детям бумагу в форме одежды и головных уборов ( кокошник, платок, свитер  и др.), предметов быта ( салфетка, полотенце).</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Знакомить детей с декоративно- прикладным искусством  на основе региональных  особенностей ( фарфоровые и керамические изделия, скульптура малых форм. Развивать декоративное творчество детей ( в том числе коллективное).</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ритмично располагать узор. Предлагать расписывать бумажные силуэты и объемные фигуры.</w:t>
      </w: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 Учить лепить птиц, животных, людей по типу народных игрушек ( дымковской, филимоновской, каргопольской и др.). Учить обмакивать пальцы в воду, чтобы сгладить неровности вылепленного изображения, когда это необходимо для передачи образа.</w:t>
      </w:r>
    </w:p>
    <w:p w:rsidR="00B83893" w:rsidRPr="00B83893" w:rsidRDefault="00B83893" w:rsidP="00B83893">
      <w:pPr>
        <w:spacing w:line="256" w:lineRule="auto"/>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w:t>
      </w: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lastRenderedPageBreak/>
        <w:t>Тематическое планирование НОД в старшей группе.</w:t>
      </w: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Художественно – эстетическое развитие. Рисование, аппликация, лепка.</w:t>
      </w:r>
      <w:r w:rsidRPr="00B83893">
        <w:rPr>
          <w:rFonts w:ascii="Times New Roman" w:eastAsia="Times New Roman" w:hAnsi="Times New Roman" w:cs="Times New Roman"/>
          <w:b/>
          <w:spacing w:val="-2"/>
          <w:sz w:val="24"/>
          <w:szCs w:val="24"/>
          <w:lang w:eastAsia="ru-RU"/>
        </w:rPr>
        <w:t xml:space="preserve"> </w:t>
      </w:r>
    </w:p>
    <w:p w:rsidR="00B83893" w:rsidRPr="00B83893" w:rsidRDefault="00B83893" w:rsidP="00B83893">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pacing w:val="-2"/>
          <w:sz w:val="24"/>
          <w:szCs w:val="24"/>
          <w:lang w:eastAsia="ru-RU"/>
        </w:rPr>
        <w:t>П</w:t>
      </w:r>
      <w:r w:rsidRPr="00B83893">
        <w:rPr>
          <w:rFonts w:ascii="Times New Roman" w:eastAsia="Times New Roman" w:hAnsi="Times New Roman" w:cs="Times New Roman"/>
          <w:b/>
          <w:sz w:val="24"/>
          <w:szCs w:val="24"/>
          <w:lang w:eastAsia="ru-RU"/>
        </w:rPr>
        <w:t>ерспективно-тематическое планирование воспитательно-образовательной работы с детьми составлено на основе методического пособия Т.С.Комаровой  « Изобразительная де</w:t>
      </w:r>
      <w:r w:rsidR="00FA73BC">
        <w:rPr>
          <w:rFonts w:ascii="Times New Roman" w:eastAsia="Times New Roman" w:hAnsi="Times New Roman" w:cs="Times New Roman"/>
          <w:b/>
          <w:sz w:val="24"/>
          <w:szCs w:val="24"/>
          <w:lang w:eastAsia="ru-RU"/>
        </w:rPr>
        <w:t xml:space="preserve">ятельность в детском саду» старшая </w:t>
      </w:r>
      <w:r w:rsidRPr="00B83893">
        <w:rPr>
          <w:rFonts w:ascii="Times New Roman" w:eastAsia="Times New Roman" w:hAnsi="Times New Roman" w:cs="Times New Roman"/>
          <w:b/>
          <w:sz w:val="24"/>
          <w:szCs w:val="24"/>
          <w:lang w:eastAsia="ru-RU"/>
        </w:rPr>
        <w:t xml:space="preserve"> группа, в связи с кале</w:t>
      </w:r>
      <w:r w:rsidR="00FA73BC">
        <w:rPr>
          <w:rFonts w:ascii="Times New Roman" w:eastAsia="Times New Roman" w:hAnsi="Times New Roman" w:cs="Times New Roman"/>
          <w:b/>
          <w:sz w:val="24"/>
          <w:szCs w:val="24"/>
          <w:lang w:eastAsia="ru-RU"/>
        </w:rPr>
        <w:t>ндарным учебным графиком на 2022-2023- учебный год предусмотрено  34 учебных недели</w:t>
      </w:r>
      <w:r w:rsidRPr="00B83893">
        <w:rPr>
          <w:rFonts w:ascii="Times New Roman" w:eastAsia="Times New Roman" w:hAnsi="Times New Roman" w:cs="Times New Roman"/>
          <w:b/>
          <w:sz w:val="24"/>
          <w:szCs w:val="24"/>
          <w:lang w:eastAsia="ru-RU"/>
        </w:rPr>
        <w:t>, поэтому в тематическом планировании</w:t>
      </w:r>
      <w:r w:rsidR="00FA73BC">
        <w:rPr>
          <w:rFonts w:ascii="Times New Roman" w:eastAsia="Times New Roman" w:hAnsi="Times New Roman" w:cs="Times New Roman"/>
          <w:b/>
          <w:sz w:val="24"/>
          <w:szCs w:val="24"/>
          <w:lang w:eastAsia="ru-RU"/>
        </w:rPr>
        <w:t xml:space="preserve"> занятия 6-12 (лепка), 27-33 (аппликация), 46-47 и 58-61 (рисование) объединены</w:t>
      </w:r>
      <w:r w:rsidRPr="00B83893">
        <w:rPr>
          <w:rFonts w:ascii="Times New Roman" w:eastAsia="Times New Roman" w:hAnsi="Times New Roman" w:cs="Times New Roman"/>
          <w:b/>
          <w:sz w:val="24"/>
          <w:szCs w:val="24"/>
          <w:lang w:eastAsia="ru-RU"/>
        </w:rPr>
        <w:t>. Так как в расписание указано чередование занятий в следующем порядке ( рисование, рисование, аппликация/лепка), поэтому в плане занятия выстроены в данном порядке. № в скобке соответствует № занятия в методическом пособии.</w:t>
      </w:r>
    </w:p>
    <w:p w:rsidR="00B83893" w:rsidRPr="00B83893" w:rsidRDefault="00B83893" w:rsidP="00B83893">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p>
    <w:tbl>
      <w:tblPr>
        <w:tblStyle w:val="410"/>
        <w:tblW w:w="16610" w:type="dxa"/>
        <w:tblInd w:w="-1990" w:type="dxa"/>
        <w:tblLayout w:type="fixed"/>
        <w:tblLook w:val="04A0" w:firstRow="1" w:lastRow="0" w:firstColumn="1" w:lastColumn="0" w:noHBand="0" w:noVBand="1"/>
      </w:tblPr>
      <w:tblGrid>
        <w:gridCol w:w="1277"/>
        <w:gridCol w:w="1984"/>
        <w:gridCol w:w="5387"/>
        <w:gridCol w:w="1842"/>
        <w:gridCol w:w="1276"/>
        <w:gridCol w:w="4844"/>
      </w:tblGrid>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 п\п</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Тема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Программное содержание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Материалы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Литература</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 xml:space="preserve">Интеграция образовательных </w:t>
            </w:r>
          </w:p>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областей</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b/>
                <w:sz w:val="24"/>
                <w:szCs w:val="24"/>
              </w:rPr>
            </w:pPr>
            <w:r w:rsidRPr="00B83893">
              <w:rPr>
                <w:rFonts w:ascii="Times New Roman" w:hAnsi="Times New Roman" w:cs="Times New Roman"/>
                <w:b/>
                <w:sz w:val="24"/>
                <w:szCs w:val="24"/>
              </w:rPr>
              <w:t>Сентябрь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«Картинка про лето.»</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ближе к нижней части листа и дальше от неё. Учить оценивать свои рисунки и рисунки товарищей. Развивать творческую активность.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Картинки, на которых изображено лето. Гуашь, листы светло-голубой, светло-жёлтый или светло-серой бумаги размером больше альбомного листа,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Комарова Т. С. «Изобразительная деятельность в детском саду. Старшая группа».</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 Стр. 30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Рисование </w:t>
            </w:r>
            <w:r w:rsidRPr="00B83893">
              <w:rPr>
                <w:rFonts w:ascii="Times New Roman" w:hAnsi="Times New Roman" w:cs="Times New Roman"/>
                <w:sz w:val="24"/>
                <w:szCs w:val="24"/>
              </w:rPr>
              <w:lastRenderedPageBreak/>
              <w:t>«Знакомство с акварелью.»</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lastRenderedPageBreak/>
              <w:t xml:space="preserve">Познакомить с акварельными красками, их </w:t>
            </w:r>
            <w:r w:rsidRPr="00B83893">
              <w:rPr>
                <w:rFonts w:ascii="Times New Roman" w:hAnsi="Times New Roman" w:cs="Times New Roman"/>
                <w:sz w:val="24"/>
                <w:szCs w:val="24"/>
              </w:rPr>
              <w:lastRenderedPageBreak/>
              <w:t>особенностями: краски разводят водой; цвет пробуется на палитре; можно получить более яркий светлый тон любого цвета, разбавляя краску водой и т. Д. Учить способам работы акварелью (смачивать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её о тряпочку, салфетку и проверяя чистоту промывания кисти).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Акварельные </w:t>
            </w:r>
            <w:r w:rsidRPr="00B83893">
              <w:rPr>
                <w:rFonts w:ascii="Times New Roman" w:hAnsi="Times New Roman" w:cs="Times New Roman"/>
                <w:sz w:val="24"/>
                <w:szCs w:val="24"/>
              </w:rPr>
              <w:lastRenderedPageBreak/>
              <w:t>краски, палитры, белая бумага ½ альбомного листа,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31-</w:t>
            </w:r>
            <w:r w:rsidRPr="00B83893">
              <w:rPr>
                <w:rFonts w:ascii="Times New Roman" w:hAnsi="Times New Roman" w:cs="Times New Roman"/>
                <w:sz w:val="24"/>
                <w:szCs w:val="24"/>
              </w:rPr>
              <w:lastRenderedPageBreak/>
              <w:t>32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ОО «Социально-коммуникативное </w:t>
            </w:r>
            <w:r w:rsidRPr="00B83893">
              <w:rPr>
                <w:rFonts w:ascii="Times New Roman" w:hAnsi="Times New Roman" w:cs="Times New Roman"/>
                <w:sz w:val="24"/>
                <w:szCs w:val="24"/>
              </w:rPr>
              <w:lastRenderedPageBreak/>
              <w:t>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3(3)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«На лесной полянке выросли грибы»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Развивать образные представления детей. Закреплять умения вырезать предметы и их части круглой и овальной формы. Закреплять в закруглении углов у прямоугольника, треугольника. Учить вырезать большие и маленькие грибы по частям, составлять небольшую красивую композицию . Учить разрывать неширокую полоску бумаги , для изображения травы, мха около грибов.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Картинки с изображением грибов. Цветная бумага. Альбомный лист зеленого цвета. Полоски бумаги зеленого цвета (для травы).</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Ножницы, клей, салфетка, клеенка.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Т. С. Комарова. Изобразительная деятельность в детском саду. Стр. 30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«Космея.»</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эстетическое восприятие, чувство цвета. Учить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p w:rsidR="00B83893" w:rsidRPr="00B83893" w:rsidRDefault="00B83893" w:rsidP="00B83893">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Цветы космеи 2-3 оттенка красного (малинового, бордового) цветаю Белая </w:t>
            </w:r>
            <w:r w:rsidRPr="00B83893">
              <w:rPr>
                <w:rFonts w:ascii="Times New Roman" w:hAnsi="Times New Roman" w:cs="Times New Roman"/>
                <w:sz w:val="24"/>
                <w:szCs w:val="24"/>
              </w:rPr>
              <w:lastRenderedPageBreak/>
              <w:t>бумага размером ½ альбомного листа, акварельные краски, палитра, кисти, банки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32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5(7)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«Укрась платочек ромашками.»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Формировать умения составлять узор на квадрате, заполняя углы и середину; использовать приёмы примакивания, рисования концом кисти (точки). Развивать эстетическое восприятие, чувство симметрии, чувство композиции. </w:t>
            </w:r>
          </w:p>
          <w:p w:rsidR="00B83893" w:rsidRPr="00B83893" w:rsidRDefault="00B83893" w:rsidP="00B83893">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Квадраты цветной бумаги размером 15</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15, гуашь, кисти, банки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33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6 (1)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Грибы»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Развивать восприятие, умение замечать отличия от  основной эталонной формы. Закреплять умения лепить предметы  или их округлые части .Учить передавать  характерные отличительные черты.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Картинки с изображением грибов, пластилин, доска.</w:t>
            </w:r>
          </w:p>
          <w:p w:rsidR="00B83893" w:rsidRPr="00B83893" w:rsidRDefault="00B83893" w:rsidP="00B83893">
            <w:pPr>
              <w:rPr>
                <w:rFonts w:ascii="Times New Roman" w:hAnsi="Times New Roman" w:cs="Times New Roman"/>
                <w:sz w:val="24"/>
                <w:szCs w:val="24"/>
              </w:rPr>
            </w:pPr>
          </w:p>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Т.С.Комарова. Изобразительная деятельность в детском саду.  Стр. 29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7(8)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Рисование «Яблоня с </w:t>
            </w:r>
            <w:r w:rsidRPr="00B83893">
              <w:rPr>
                <w:rFonts w:ascii="Times New Roman" w:hAnsi="Times New Roman" w:cs="Times New Roman"/>
                <w:sz w:val="24"/>
                <w:szCs w:val="24"/>
              </w:rPr>
              <w:lastRenderedPageBreak/>
              <w:t>золотыми яблоками в волшебном саду.»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lastRenderedPageBreak/>
              <w:t xml:space="preserve">Учить создавать сказочный образ, рисовать развесистые деревья, передавая разветвленность </w:t>
            </w:r>
            <w:r w:rsidRPr="00B83893">
              <w:rPr>
                <w:rFonts w:ascii="Times New Roman" w:hAnsi="Times New Roman" w:cs="Times New Roman"/>
                <w:sz w:val="24"/>
                <w:szCs w:val="24"/>
              </w:rPr>
              <w:lastRenderedPageBreak/>
              <w:t>кроны фруктовых деревьев; изображать много «золотых» яблок; располагать изображения на листе. Закреплять умение рисовать красками (хорошо промакивать кисть о салфетку, не рисовать по сырой краске). Развивать эстетическое восприятие, чувство композиции.</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Альбомный лист, краски, </w:t>
            </w:r>
            <w:r w:rsidRPr="00B83893">
              <w:rPr>
                <w:rFonts w:ascii="Times New Roman" w:hAnsi="Times New Roman" w:cs="Times New Roman"/>
                <w:sz w:val="24"/>
                <w:szCs w:val="24"/>
              </w:rPr>
              <w:lastRenderedPageBreak/>
              <w:t>гуашь,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34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8(9)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«Чебурашка.»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создавать в рисунке образ любимого сказочного героя: передавать форму тела, головы и другие характерные особенности; рисовать контур простым карандашом. Закреплять умение аккуратно закрашивать изображение.</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Простой карандаш, цветные карандаши, лист бумаги.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34-35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9(10)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Огурцы и помидоры лежат на тарелке»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Продолжать отрабатывать умения вырезывать предметы круглой и овальной формы из овальной  форм, из квадратов и прямоугольников, срезая углы способом закругления. Развивать координацию движения рук. Закреплять умения аккуратно наклеивать изображение.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Овощи для рассматривания Круг из белой бумаги д.18 см. цветная бумага для вырезывания овощей, ножницы, клей, кисть.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Стр.35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 Рисование «Что ты больше всего любишь рисовать.»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задумывать содержание своего рисунка; вспоминать необходимые способы изображения; анализировать и оценивать свои рисунки и рисунки товарищей. Воспитывать стремление доводить замысел до конца. Развивать изобразительное творчество.</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Цветные карандаши, альбомный лист.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36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11(12)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Рисование </w:t>
            </w:r>
            <w:r w:rsidRPr="00B83893">
              <w:rPr>
                <w:rFonts w:ascii="Times New Roman" w:hAnsi="Times New Roman" w:cs="Times New Roman"/>
                <w:sz w:val="24"/>
                <w:szCs w:val="24"/>
              </w:rPr>
              <w:lastRenderedPageBreak/>
              <w:t>«Осенний лес.»( « Степь»)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lastRenderedPageBreak/>
              <w:t xml:space="preserve">Учить отражать в рисунке осенние впечатления; </w:t>
            </w:r>
            <w:r w:rsidRPr="00B83893">
              <w:rPr>
                <w:rFonts w:ascii="Times New Roman" w:hAnsi="Times New Roman" w:cs="Times New Roman"/>
                <w:sz w:val="24"/>
                <w:szCs w:val="24"/>
              </w:rPr>
              <w:lastRenderedPageBreak/>
              <w:t>рисовать разнообразные деревья; по-разному изображать деревья, траву, листья. Закреплять приемы работы кистью и красками. Развивать активность, творчество. Продолжать формировать умение радоваться красивым рисункам.</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Иллюстрации </w:t>
            </w:r>
            <w:r w:rsidRPr="00B83893">
              <w:rPr>
                <w:rFonts w:ascii="Times New Roman" w:hAnsi="Times New Roman" w:cs="Times New Roman"/>
                <w:sz w:val="24"/>
                <w:szCs w:val="24"/>
              </w:rPr>
              <w:lastRenderedPageBreak/>
              <w:t>по теме. Акварельные краски, альбомные листы, палитра, кисти, банки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36-</w:t>
            </w:r>
            <w:r w:rsidRPr="00B83893">
              <w:rPr>
                <w:rFonts w:ascii="Times New Roman" w:hAnsi="Times New Roman" w:cs="Times New Roman"/>
                <w:sz w:val="24"/>
                <w:szCs w:val="24"/>
              </w:rPr>
              <w:lastRenderedPageBreak/>
              <w:t>37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12(6)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Вылепи какие хочешь овощи и фрукты для игры в магазин»</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Закреплять умение передавать в лепке форму овощей ( моркови, свеклы, огурца , помидоры)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Доски для лепки, пластилин, стеки.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Стр.32-33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13(14)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 Идет дождь»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умение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упражнять в рисовании простым и цветными карандашами (цветными восковыми мелками).</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Простой карандаш, цветные карандаши или цветные восковые мелки, альбомные листы.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37-38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 ОО «Познавательное развитие»</w:t>
            </w:r>
          </w:p>
        </w:tc>
      </w:tr>
      <w:tr w:rsidR="00DE39AA"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9AA" w:rsidRPr="00B83893" w:rsidRDefault="00DE39AA"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9AA" w:rsidRPr="00B83893" w:rsidRDefault="00DE39AA"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9AA" w:rsidRPr="00B83893" w:rsidRDefault="00DE39AA"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b/>
                <w:sz w:val="24"/>
                <w:szCs w:val="24"/>
              </w:rPr>
              <w:t>октябрь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9AA" w:rsidRPr="00B83893" w:rsidRDefault="00DE39AA"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9AA" w:rsidRPr="00B83893" w:rsidRDefault="00DE39AA"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9AA" w:rsidRPr="00B83893" w:rsidRDefault="00DE39AA" w:rsidP="00B83893">
            <w:pPr>
              <w:rPr>
                <w:rFonts w:ascii="Times New Roman" w:hAnsi="Times New Roman" w:cs="Times New Roman"/>
                <w:sz w:val="24"/>
                <w:szCs w:val="24"/>
              </w:rPr>
            </w:pP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14(16)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«Весёлые игрушки.»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эстетическое 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 народных игру</w:t>
            </w:r>
            <w:r w:rsidRPr="00B83893">
              <w:rPr>
                <w:rFonts w:ascii="Times New Roman" w:hAnsi="Times New Roman" w:cs="Times New Roman"/>
                <w:sz w:val="24"/>
                <w:szCs w:val="24"/>
              </w:rPr>
              <w:softHyphen/>
              <w:t xml:space="preserve">шек; выбирать материал для рисования по своему желанию. </w:t>
            </w:r>
            <w:r w:rsidRPr="00B83893">
              <w:rPr>
                <w:rFonts w:ascii="Times New Roman" w:hAnsi="Times New Roman" w:cs="Times New Roman"/>
                <w:sz w:val="24"/>
                <w:szCs w:val="24"/>
              </w:rPr>
              <w:lastRenderedPageBreak/>
              <w:t>Воспитывать интерес и любовь к народному творчеству. Развивать фантазию.</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Листы бумаги формата А4, цветные карандаши, фломастеры.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39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15(15)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Блюдо с фруктами и ягодами» ( Коллективная работа)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Лист бумаги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 50см цветная бумага, ножницы, клей, кисть, салфетка.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Стр.38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16 (20)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«Дымковская слобода «(деревня). Коллективная композиция.</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эстетическое восприятие, образные представления, чувство цвета и композиции; закреплять знания  о дымковской росписи; закреплять эмоционально положительное отношение к народному декоративному искусству; развивать чувство прекрасного; продолжать развивать навыки коллективной работы.</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Силуэты дымковских игрушек, вырезанные из белой бумаги, гуашь, кисти, банки с водой, салфетка (на каждого ребёнка). Большой лист бумаги для оформления картины.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42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ОО Социально-коммуникативное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17(21)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«Девочка в нарядном платье.»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рисовать фигуру человека; передавать форму одежды, форму и расположение частей, соот</w:t>
            </w:r>
            <w:r w:rsidRPr="00B83893">
              <w:rPr>
                <w:rFonts w:ascii="Times New Roman" w:hAnsi="Times New Roman" w:cs="Times New Roman"/>
                <w:sz w:val="24"/>
                <w:szCs w:val="24"/>
              </w:rPr>
              <w:softHyphen/>
              <w:t xml:space="preserve">ношение их по величине более точно, чем в предыдущих группах;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w:t>
            </w:r>
            <w:r w:rsidRPr="00B83893">
              <w:rPr>
                <w:rFonts w:ascii="Times New Roman" w:hAnsi="Times New Roman" w:cs="Times New Roman"/>
                <w:sz w:val="24"/>
                <w:szCs w:val="24"/>
              </w:rPr>
              <w:lastRenderedPageBreak/>
              <w:t>детей, сопоставляя полученные результаты с изображаемым предметом, отмечать интересные решения.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Простой карандаш, краски, альбомные листы, палитра, кисти, банки с водой, </w:t>
            </w:r>
            <w:r w:rsidRPr="00B83893">
              <w:rPr>
                <w:rFonts w:ascii="Times New Roman" w:hAnsi="Times New Roman" w:cs="Times New Roman"/>
                <w:sz w:val="24"/>
                <w:szCs w:val="24"/>
              </w:rPr>
              <w:lastRenderedPageBreak/>
              <w:t>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43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18(13)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Красивые птички»  (По  мотивам дымковской игрушки.)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прищипывание. Развивать творчество.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Доски для лепки, глина, стеки.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Стр.37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 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1922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«Знакомство с городецкой росписью.»</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Познакомить детей с городецкой росписью; учить выделять ее яркий, нарядный колорит (розовые, голубые, сиреневые цвета); продолжать учить рисовать эти элементы; развивать эстетическое восприятие, чувство цвета, чувство прекрасного; вызывать желание создавать красивый узор.</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Лист бумаги формата А4, гуашь нужных цветов, кисти, банки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43-44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20(23)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«Городецкая роспись.»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 упражнять в соотнесении оттенков цвета (добавляя в белую краску понемногу краску нужного цвета, чтобы получился нужный оттенок).</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Изделия городецких мастеров, бумага размером 8</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8, гуашь нужных цветов, кисти, банки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44-45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21(18)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Аппликация « Наш любимый мишка и его </w:t>
            </w:r>
            <w:r w:rsidRPr="00B83893">
              <w:rPr>
                <w:rFonts w:ascii="Times New Roman" w:hAnsi="Times New Roman" w:cs="Times New Roman"/>
                <w:sz w:val="24"/>
                <w:szCs w:val="24"/>
              </w:rPr>
              <w:lastRenderedPageBreak/>
              <w:t>друзья»</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lastRenderedPageBreak/>
              <w:t xml:space="preserve">Учить детей создавать изображение любимой игрушки из частей, правильно передавать форму и относительную величину. Закреплять умения </w:t>
            </w:r>
            <w:r w:rsidRPr="00B83893">
              <w:rPr>
                <w:rFonts w:ascii="Times New Roman" w:hAnsi="Times New Roman" w:cs="Times New Roman"/>
                <w:sz w:val="24"/>
                <w:szCs w:val="24"/>
              </w:rPr>
              <w:lastRenderedPageBreak/>
              <w:t>соблюдать относительную величину. Закреплять умения вырезывать части круглой и овальной формы, аккуратно наклеивать изображение, красиво располагать его на листе бумаги. Развивать чувство композиции.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Альбомный лист. Цветная бумага для </w:t>
            </w:r>
            <w:r w:rsidRPr="00B83893">
              <w:rPr>
                <w:rFonts w:ascii="Times New Roman" w:hAnsi="Times New Roman" w:cs="Times New Roman"/>
                <w:sz w:val="24"/>
                <w:szCs w:val="24"/>
              </w:rPr>
              <w:lastRenderedPageBreak/>
              <w:t>мишек. Ножницы ,клей, кисточки.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Стр.40-41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22(24)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«Как мы играли в подвижную игру «Медведь и пчёлы».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w:t>
            </w:r>
          </w:p>
          <w:p w:rsidR="00B83893" w:rsidRPr="00B83893" w:rsidRDefault="00B83893" w:rsidP="00B83893">
            <w:pPr>
              <w:autoSpaceDE w:val="0"/>
              <w:autoSpaceDN w:val="0"/>
              <w:adjustRightInd w:val="0"/>
              <w:rPr>
                <w:rFonts w:ascii="Times New Roman" w:hAnsi="Times New Roman" w:cs="Times New Roman"/>
                <w:sz w:val="24"/>
                <w:szCs w:val="24"/>
              </w:rPr>
            </w:pP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Альбомные листы, сангина, угольный карандаш, цветные восковые мелки.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45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23(25)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«Создание дидактической игры «Что нам осень принесла».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создавать дидактическую игру. Развивать стремление создавать предметы для игр.</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Квадраты белой бумаги большие 20</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20 и маленькие 5</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5, простые карандаши, краски, гуашь, кисти, салфетка, банка с водой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45-46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24(17)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«Как маленький Мишутка увидал, что с его тарелки все съедено.»</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эстетическое восприятие, образное представление, и воображение детей. Учить создавать в лепке сказочный образ. Учить лепить фигуру медвежонка, передавать форму частей, относительную величину.</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Доски, пластилин, стеки.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Стр.39-40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 ОО «Социаль</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25(27)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«Автобус, украшенный флажками, едет по улице.»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умение изображать отдельные виды транспорта, передавать форму отдельных частей, деталей, их величину, расположение. Рисовать крупно. Использовать в рисовании разный нажим. Развивать умение оценивать работы.</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Простой карандаш, цветные карандаши, альбомные листы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Стр.47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26(29)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Сказочные домики.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рисунков, используя их по своему желанию; формировать желание рассматривать свои рисунки, оценивать их; стремление дополнять изображения.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Фломастеры, цветные карандаши, гуашь, альбомные листы (на каждого ребёнка).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48-49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b/>
                <w:sz w:val="24"/>
                <w:szCs w:val="24"/>
              </w:rPr>
            </w:pPr>
            <w:r w:rsidRPr="00B83893">
              <w:rPr>
                <w:rFonts w:ascii="Times New Roman" w:hAnsi="Times New Roman" w:cs="Times New Roman"/>
                <w:b/>
                <w:sz w:val="24"/>
                <w:szCs w:val="24"/>
              </w:rPr>
              <w:t>ноябрь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27(26)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Троллейбус»</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передавать характерные особенности формы троллейбуса (закругление углов вагона)Закреплять умение разрезать полоску на одинаковые прямоугольники –окна, срезать углы, вырезывать колеса из квадратов.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Игрушка или картинка – троллейбус. Альбомный лист, цветная бумага, ножницы, клей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Стр.46-47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28(31)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«Закладка для книги.»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bCs/>
                <w:sz w:val="24"/>
                <w:szCs w:val="24"/>
              </w:rPr>
              <w:t>П</w:t>
            </w:r>
            <w:r w:rsidRPr="00B83893">
              <w:rPr>
                <w:rFonts w:ascii="Times New Roman" w:hAnsi="Times New Roman" w:cs="Times New Roman"/>
                <w:sz w:val="24"/>
                <w:szCs w:val="24"/>
              </w:rPr>
              <w:t>родолжать обогащать представления о народном искусстве. Учить располагать узор на полосе, составлять оттенки цветов, при рисовании гуашью. Развивать эстетический вкус. Вызывать чувство удовлетворения от умения делать полезную вещь.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Изделия с городецкой росписью. Образец узора на полосе. Гуашь красного, </w:t>
            </w:r>
            <w:r w:rsidRPr="00B83893">
              <w:rPr>
                <w:rFonts w:ascii="Times New Roman" w:hAnsi="Times New Roman" w:cs="Times New Roman"/>
                <w:sz w:val="24"/>
                <w:szCs w:val="24"/>
              </w:rPr>
              <w:lastRenderedPageBreak/>
              <w:t>синего, зелёного, белого цветов; полоски бумаги размером 7</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18 см,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50-51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29(33)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«Моя любимая сказка.»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умение передавать в рисунке эпизоды любимой сказки. Развивать воображение, творчество. Формировать эстетическую оценку, эстетическое отношение к созданному образу сказки.</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Альбомные листы, простой карандаш, краски, кисти, палитра,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51-52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30(19)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Козлик» ( По мотивам дымковской игрушки)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Продолжать лепить фигуру по народным мотивам .Учить приемам  раскатывания столбика, сгибания, разрезания стеком с двух концов. Развивать эстетическое восприятие.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Доски, пластилин, стеки.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Стр.41-42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31(34)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«Грузовая машина.»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изображать предметы, состоящие из нескольких частей прямоугольной и круглой формы; передавать форму каждой части, ее характерные особенности, правильно располагать части при их изображении. Закреплять навык рисования вертикальных и горизонтальных линий, правильного закрашивания предметов.</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Альбомные листы, цветные карандаши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52-53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32(40)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«Большие и маленькие ели.»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(старые ели темнее, молодые – светлее); развивать эстетические чувства, образные представления.</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Бумага серая или голубая, гуашь и акварель, кисти, палитра,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57-58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33(28)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Дома на нашей улице»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передавать в аппликации образ сельской улицы. Уточнять представление о величине предметов: высокий низкий , большой маленький. Упражнять в вырезывании по прямой и косой. Упражнять в умении пользоваться ножницами, кисточкой клеем. Воспитывать навыки коллективной работы.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Половина альбомного листа, цветная Бумага, ножницы, клей, кисти.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Стр.47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34(37)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 замыслу.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Бумага белая разного формата на выбор, акварель, палитры,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55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35(38)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«Зима.»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Учить детей передавать в рисунке картину зимы в поле, в лесу, в селе. Закреплять умение рисовать разные дома и деревья. Учить рисовать, сочетая в </w:t>
            </w:r>
            <w:r w:rsidRPr="00B83893">
              <w:rPr>
                <w:rFonts w:ascii="Times New Roman" w:hAnsi="Times New Roman" w:cs="Times New Roman"/>
                <w:sz w:val="24"/>
                <w:szCs w:val="24"/>
              </w:rPr>
              <w:lastRenderedPageBreak/>
              <w:t>рисунке разные материалы: цветные восковые мелки, сангину и белила. Развивать образное восприятие, образные представления, творчество.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Бумага светлого тона (серая, голубая, </w:t>
            </w:r>
            <w:r w:rsidRPr="00B83893">
              <w:rPr>
                <w:rFonts w:ascii="Times New Roman" w:hAnsi="Times New Roman" w:cs="Times New Roman"/>
                <w:sz w:val="24"/>
                <w:szCs w:val="24"/>
              </w:rPr>
              <w:lastRenderedPageBreak/>
              <w:t>жёлтая) формата А4, цветные восковые мелки, белила, гуашь,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55-56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36(30)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Олешек»</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создавать изображение по мотивам дымковской игрушки: лепить из целого куска пластилина, передавать форму отдельных частей приемом вытягивания. Воспитывать уважение к народному прикладному творчеству.</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Пластилин, доска, стек.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Стр.49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37(36)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«Роспись олешка.»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 xml:space="preserve">Учить расписывать объемные изделия по мотивам народных декоративных узоров. Выделять основные элементы узора, их расположение. Закреплять приемы рисования красками. Развивать эстетическое восприятие </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Образцы народных игрушек. Вылепленные ранее фигурки. Гуашь,  палитры,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54-55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38(41)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«Птицы синие и красные.»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w:t>
            </w:r>
            <w:r w:rsidRPr="00B83893">
              <w:rPr>
                <w:rFonts w:ascii="Times New Roman" w:hAnsi="Times New Roman" w:cs="Times New Roman"/>
                <w:sz w:val="24"/>
                <w:szCs w:val="24"/>
              </w:rPr>
              <w:lastRenderedPageBreak/>
              <w:t xml:space="preserve">правильно пользоваться кистью и красками. Развивать образное, эстетическое восприятие, образные представления.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Бумага серая или другого светлого тона, гуашь или </w:t>
            </w:r>
            <w:r w:rsidRPr="00B83893">
              <w:rPr>
                <w:rFonts w:ascii="Times New Roman" w:hAnsi="Times New Roman" w:cs="Times New Roman"/>
                <w:sz w:val="24"/>
                <w:szCs w:val="24"/>
              </w:rPr>
              <w:lastRenderedPageBreak/>
              <w:t>акварель, кисти, палитра,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58-59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39(35)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Машины едут по улице»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передавать форму и взаимное расположение частей машины. Закреплять разнообразные приемы вырезывания по прямой , косой ,по кругу. Учить создавать коллективную композицию. Развивать мышление, воображение.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Набор  цветной бумаги, ножницы , клей., кисть.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Стр.53-54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b/>
                <w:sz w:val="24"/>
                <w:szCs w:val="24"/>
              </w:rPr>
            </w:pPr>
            <w:r w:rsidRPr="00B83893">
              <w:rPr>
                <w:rFonts w:ascii="Times New Roman" w:hAnsi="Times New Roman" w:cs="Times New Roman"/>
                <w:b/>
                <w:sz w:val="24"/>
                <w:szCs w:val="24"/>
              </w:rPr>
              <w:t>декабрь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40(42)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Декоративное рисование «Городецкая роспись деревянной доски».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Изображение доски на</w:t>
            </w:r>
            <w:r w:rsidRPr="00B83893">
              <w:rPr>
                <w:rFonts w:ascii="Times New Roman" w:hAnsi="Times New Roman" w:cs="Times New Roman"/>
                <w:b/>
                <w:sz w:val="24"/>
                <w:szCs w:val="24"/>
              </w:rPr>
              <w:t xml:space="preserve"> </w:t>
            </w:r>
            <w:r w:rsidRPr="00B83893">
              <w:rPr>
                <w:rFonts w:ascii="Times New Roman" w:hAnsi="Times New Roman" w:cs="Times New Roman"/>
                <w:sz w:val="24"/>
                <w:szCs w:val="24"/>
              </w:rPr>
              <w:t>альбомном листе,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59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41(44)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 замыслу.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 xml:space="preserve">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Бумага белая разного формата на выбор, акварель, палитры, кисти, банка с водой, салфетка (на каждого </w:t>
            </w:r>
            <w:r w:rsidRPr="00B83893">
              <w:rPr>
                <w:rFonts w:ascii="Times New Roman" w:hAnsi="Times New Roman" w:cs="Times New Roman"/>
                <w:sz w:val="24"/>
                <w:szCs w:val="24"/>
              </w:rPr>
              <w:lastRenderedPageBreak/>
              <w:t>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60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42(32)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Вылепи свою любимую игрушку»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bCs/>
                <w:sz w:val="24"/>
                <w:szCs w:val="24"/>
              </w:rPr>
            </w:pPr>
            <w:r w:rsidRPr="00B83893">
              <w:rPr>
                <w:rFonts w:ascii="Times New Roman" w:hAnsi="Times New Roman" w:cs="Times New Roman"/>
                <w:sz w:val="24"/>
                <w:szCs w:val="24"/>
              </w:rPr>
              <w:t>Учить создавать в лепке любимые игрушки. Закреплять разнообразные приемы лепки. Воспитывать умение доводить начатое до конца. Формировать эстетическое отношение к своим работам.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Пластилин, доска, стек.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Стр.51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43(46)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«Снежинка.»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умение рисовать узор на бумаге в форме розетты; располагать узор в соответствии с данной формой; придумывать детали узора, по желанию; закреплять умение рисовать концом кисти. Вызывать радость от создания тонкого, изящного рисунка.</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Образцы снежинок, бумага в форме розеты,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61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44(48)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«Наша нарядная ёлка.»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умение передавать в рисунке впечатления от новогоднего праздника создавать образ нарядной елки; развивать образное восприятие, эстетические чувства.</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b/>
                <w:sz w:val="24"/>
                <w:szCs w:val="24"/>
              </w:rPr>
              <w:t>А</w:t>
            </w:r>
            <w:r w:rsidRPr="00B83893">
              <w:rPr>
                <w:rFonts w:ascii="Times New Roman" w:hAnsi="Times New Roman" w:cs="Times New Roman"/>
                <w:sz w:val="24"/>
                <w:szCs w:val="24"/>
              </w:rPr>
              <w:t>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63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45(43)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Большой и маленький бокальчики»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предметами . деталями.</w:t>
            </w:r>
          </w:p>
          <w:p w:rsidR="00B83893" w:rsidRPr="00B83893" w:rsidRDefault="00B83893" w:rsidP="00B83893">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Бокальчик. Прямоугольные полоски  цветной бумаги, ножницы.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Стр.59-60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46(49)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«Усатый-полосатый.»</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Выполнение набросков. Учить детей передавать в рисунке образ котёнка. Закреплять умение изображать животных, используя навыки </w:t>
            </w:r>
            <w:r w:rsidRPr="00B83893">
              <w:rPr>
                <w:rFonts w:ascii="Times New Roman" w:hAnsi="Times New Roman" w:cs="Times New Roman"/>
                <w:sz w:val="24"/>
                <w:szCs w:val="24"/>
              </w:rPr>
              <w:lastRenderedPageBreak/>
              <w:t>рисования кистью и красками. Развивать образное восприятие и воображение. Учить видеть разнообразие изображений, выразительность образа.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b/>
                <w:sz w:val="24"/>
                <w:szCs w:val="24"/>
              </w:rPr>
              <w:lastRenderedPageBreak/>
              <w:t>А</w:t>
            </w:r>
            <w:r w:rsidRPr="00B83893">
              <w:rPr>
                <w:rFonts w:ascii="Times New Roman" w:hAnsi="Times New Roman" w:cs="Times New Roman"/>
                <w:sz w:val="24"/>
                <w:szCs w:val="24"/>
              </w:rPr>
              <w:t xml:space="preserve">льбомный лист, краски,  кисти, банка с </w:t>
            </w:r>
            <w:r w:rsidRPr="00B83893">
              <w:rPr>
                <w:rFonts w:ascii="Times New Roman" w:hAnsi="Times New Roman" w:cs="Times New Roman"/>
                <w:sz w:val="24"/>
                <w:szCs w:val="24"/>
              </w:rPr>
              <w:lastRenderedPageBreak/>
              <w:t>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63-64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47(49)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«Усатый-полосатый.»</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детей передавать в рисунке образ котёнка. Закреплять умение изображать животных, используя навыки рисования кистью и красками. Развивать образное восприятие и воображение. Учить видеть разнообразие изображений, выразительность образа.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b/>
                <w:sz w:val="24"/>
                <w:szCs w:val="24"/>
              </w:rPr>
              <w:t>А</w:t>
            </w:r>
            <w:r w:rsidRPr="00B83893">
              <w:rPr>
                <w:rFonts w:ascii="Times New Roman" w:hAnsi="Times New Roman" w:cs="Times New Roman"/>
                <w:sz w:val="24"/>
                <w:szCs w:val="24"/>
              </w:rPr>
              <w:t>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63-64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48(39)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Котенок»</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создавать образ животного. Учить лепить фигуру животного по частям, используя  различные приемы. Учить создавать в лепке фигуру котенка.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Пластилин, стеки, доска.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Стр.56-57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49(53)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«Дети гуляют зимой на участке.»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Развивать умение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закрашивании карандашами (цветными мелками).</w:t>
            </w:r>
          </w:p>
          <w:p w:rsidR="00B83893" w:rsidRPr="00B83893" w:rsidRDefault="00B83893" w:rsidP="00B83893">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цветные карандаши.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66-67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50(55)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«Городецкая роспись»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Продолжать знакомить  детей с городецкой росписью. Развивать художественный вкус. Учить приёмам городецкой росписи, закреплять умение рисовать кистью и красками.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Изделия с городецкой росписью, гуашь соответствующих городецкой росписи оттенков, полоски </w:t>
            </w:r>
            <w:r w:rsidRPr="00B83893">
              <w:rPr>
                <w:rFonts w:ascii="Times New Roman" w:hAnsi="Times New Roman" w:cs="Times New Roman"/>
                <w:sz w:val="24"/>
                <w:szCs w:val="24"/>
              </w:rPr>
              <w:lastRenderedPageBreak/>
              <w:t>бумаги,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67-68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51(47)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Новогодняя поздравительная открытка»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делать поздравительные открытки. Создавая соответствующее празднику изображение .Учить вырезывать  одинаковые части  из бумаги сложенной гармошкой. Развивать эстетическое восприятие.</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3-4 новогодние открытки  половина альбомного листа, набор цветной бумаги.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Стр.61-63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52(57)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«Машины нашего села.»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цветные карандаши.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69-70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b/>
                <w:sz w:val="24"/>
                <w:szCs w:val="24"/>
              </w:rPr>
            </w:pPr>
            <w:r w:rsidRPr="00B83893">
              <w:rPr>
                <w:rFonts w:ascii="Times New Roman" w:hAnsi="Times New Roman" w:cs="Times New Roman"/>
                <w:b/>
                <w:sz w:val="24"/>
                <w:szCs w:val="24"/>
              </w:rPr>
              <w:t>январь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53(58)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«Как мы играли в подвижную игру «Охотники и зайцы».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материалами; развивать художественное творчество.</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Лист</w:t>
            </w:r>
            <w:r w:rsidRPr="00B83893">
              <w:rPr>
                <w:rFonts w:ascii="Times New Roman" w:hAnsi="Times New Roman" w:cs="Times New Roman"/>
                <w:b/>
                <w:sz w:val="24"/>
                <w:szCs w:val="24"/>
              </w:rPr>
              <w:t xml:space="preserve"> </w:t>
            </w:r>
            <w:r w:rsidRPr="00B83893">
              <w:rPr>
                <w:rFonts w:ascii="Times New Roman" w:hAnsi="Times New Roman" w:cs="Times New Roman"/>
                <w:sz w:val="24"/>
                <w:szCs w:val="24"/>
              </w:rPr>
              <w:t>бумаги, простой карандаш,  цветные карандаши,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70-71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54(56)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Наши гости на новогоднем празднике»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передавать в лепке впечатление от праздника. Закреплять умение лепить людей и разнообразных животных. Развивать память , воображение.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Пластилин, доска, стек.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68-69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ОО «Речевое развитие», ОО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«Социально-коммуникативное</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   55(60)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 мотивам городецкой росписи.»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рассказывать о своих рисунках и рисунках товарищей.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Гуашь соответствующих городецкой росписи оттенков, шаблоны разделочных досок, вырезанные из бумаги и тонированные под дерево,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71-72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56(61)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«Нарисуй своё любимое животное.»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рассказывать о своих рисунках и рисунках товарищей.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Бумага белая разного формата на выбор, карандаши, акварель, палитры, кисти, банка с водой, салфетка (на </w:t>
            </w:r>
            <w:r w:rsidRPr="00B83893">
              <w:rPr>
                <w:rFonts w:ascii="Times New Roman" w:hAnsi="Times New Roman" w:cs="Times New Roman"/>
                <w:sz w:val="24"/>
                <w:szCs w:val="24"/>
              </w:rPr>
              <w:lastRenderedPageBreak/>
              <w:t>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72-73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57(52)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Петрушка на елке»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создавать изображения из бумаги. Закреплять умение вырезать части овальной формы. Упражнять в вырезании симметричных частей одежды из бумаги, сложенной вдвое (рукава, штаны Петрушки). Закреплять умение вырезать на глаз мелкие детали (шапка, пуговицы и т. д.), аккуратно наклеивать изображения на большой лист. Формировать навыки коллективной работы. Развивать чувство цвета, композиции.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b/>
                <w:sz w:val="24"/>
                <w:szCs w:val="24"/>
              </w:rPr>
            </w:pPr>
            <w:r w:rsidRPr="00B83893">
              <w:rPr>
                <w:rFonts w:ascii="Times New Roman" w:hAnsi="Times New Roman" w:cs="Times New Roman"/>
                <w:sz w:val="24"/>
                <w:szCs w:val="24"/>
              </w:rPr>
              <w:t>Цветная бумага, ножницы, клей, кисть для клея, салфетка. Большой лист бумаги с наклеенной или нарисованной ёлкой, на который дети будут клеить изображения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Стр.65-66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58(62)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«Красивое развесистое дерево зимой.»</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Формировать умение создавать в рисунке образ дерева, находить красивое композиционное решение (одно дерево на всем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развивать эстетическое восприятие, эстетическую оценку.</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eastAsia="Calibri" w:hAnsi="Times New Roman" w:cs="Times New Roman"/>
                <w:sz w:val="24"/>
                <w:szCs w:val="24"/>
              </w:rPr>
              <w:t>Альбомный лист, цветные карандаши.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73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59(64)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 мотивам хохломской росписи.»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композиции; умение передавать колорит хохломской росписи.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eastAsia="Calibri" w:hAnsi="Times New Roman" w:cs="Times New Roman"/>
                <w:sz w:val="24"/>
                <w:szCs w:val="24"/>
              </w:rPr>
              <w:t xml:space="preserve">Хохломские изделия. Полоска жёлтой бумаги, лист белой бумаги для упражнений </w:t>
            </w:r>
            <w:r w:rsidRPr="00B83893">
              <w:rPr>
                <w:rFonts w:ascii="Times New Roman" w:eastAsia="Calibri" w:hAnsi="Times New Roman" w:cs="Times New Roman"/>
                <w:sz w:val="24"/>
                <w:szCs w:val="24"/>
              </w:rPr>
              <w:lastRenderedPageBreak/>
              <w:t>(на каждого), гуашь зелёная, жёлтая, красная и чёрная,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75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60(50)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Снегурочка»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передавать в лепке образ Снегурочки. Закреплять умение лепить фигуру человека, упражнять в приемах лепки. Воспитывать стремление доводить начатое до конца. Учит оценивать работы.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Игрушка Снегурочка, пластилин, доска, стек.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Стр.64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61(67)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«Деревья в инее.»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eastAsia="Calibri" w:hAnsi="Times New Roman" w:cs="Times New Roman"/>
                <w:sz w:val="24"/>
                <w:szCs w:val="24"/>
              </w:rPr>
              <w:t>Бумага любого бледного цвета формата А4, кисти, гуашь,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76-77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   62(69)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«Золотая хохлома.»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 xml:space="preserve">Продолжать знакомить детей с изделиями хохломской росписи. Выделять композицию узора (он компонуется на волнистом стебле, вокруг завитка), называть его элементы: травку, завитки, разнообразные ягоды, цветы, листья, их ритмичное расположение. Определять колорит хохломы: золотой, черный, коричневый фон, красные, оранжевые ягоды, зеленая, желтая, черная (в зависимости от фона) травка.  </w:t>
            </w:r>
            <w:r w:rsidRPr="00B83893">
              <w:rPr>
                <w:rFonts w:ascii="Times New Roman" w:hAnsi="Times New Roman" w:cs="Times New Roman"/>
                <w:sz w:val="24"/>
                <w:szCs w:val="24"/>
              </w:rPr>
              <w:lastRenderedPageBreak/>
              <w:t>Упражнять в разнообразных приемах работы с кистью (всем ворсом, концом).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 xml:space="preserve">Хохломские изделия, полоски бумаги чёрного цвета, краски кисти, банка с водой, салфетка (на каждого </w:t>
            </w:r>
            <w:r w:rsidRPr="00B83893">
              <w:rPr>
                <w:rFonts w:ascii="Times New Roman" w:eastAsia="Calibri" w:hAnsi="Times New Roman" w:cs="Times New Roman"/>
                <w:sz w:val="24"/>
                <w:szCs w:val="24"/>
              </w:rPr>
              <w:lastRenderedPageBreak/>
              <w:t>ребёнка).</w:t>
            </w:r>
          </w:p>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78-79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63(59)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Красивые рыбки в аквариуме» Коллективная композиция</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цветовое восприятие, упражнять в подборе разных оттенков одного цвета. Развивать чувство композиции. Закреплять приемы  вырезывания. Учить оценивать готовые работы.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Цветная бумага, альбомные листы, ножницы, клей, кисти.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71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21B09"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b/>
                <w:sz w:val="24"/>
                <w:szCs w:val="24"/>
              </w:rPr>
              <w:t>февраль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64(66)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«Солдат на посту»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детей создавать в рисунке образ воина, передавая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eastAsia="Calibri" w:hAnsi="Times New Roman" w:cs="Times New Roman"/>
                <w:sz w:val="24"/>
                <w:szCs w:val="24"/>
              </w:rPr>
              <w:t>Бумага размером ½ альбомного листа, простой карандаш, цветные карандаши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76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65(70)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«Пограничник с собакой.»</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Упражнять детей в изображении человека и животного, в передаче характерных особенностей (одежда, поза), относительной величины фигуры и частей; учить удачно располагать изображение на листе; закреплять приемы рисования и закрашивания рисунков карандашами (цветными восковыми мелками).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eastAsia="Calibri" w:hAnsi="Times New Roman" w:cs="Times New Roman"/>
                <w:sz w:val="24"/>
                <w:szCs w:val="24"/>
              </w:rPr>
              <w:t>Альбомный лист, простой и цветные карандаши.</w:t>
            </w:r>
          </w:p>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79-80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66(54)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Зайчик»</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Закреплять умение лепить животных, передавать форму, строение , величину частей. Упражнять в разных приемах лепки. Учить передавать простые движения фигуры. Отмечать в оценке выразительность.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Доска, пластилин, стек.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Стр.67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67(71)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Рисование </w:t>
            </w:r>
            <w:r w:rsidRPr="00B83893">
              <w:rPr>
                <w:rFonts w:ascii="Times New Roman" w:hAnsi="Times New Roman" w:cs="Times New Roman"/>
                <w:sz w:val="24"/>
                <w:szCs w:val="24"/>
              </w:rPr>
              <w:lastRenderedPageBreak/>
              <w:t>«Домик трёх поросят.»</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Учить детей рисовать картинку по сказке, </w:t>
            </w:r>
            <w:r w:rsidRPr="00B83893">
              <w:rPr>
                <w:rFonts w:ascii="Times New Roman" w:hAnsi="Times New Roman" w:cs="Times New Roman"/>
                <w:sz w:val="24"/>
                <w:szCs w:val="24"/>
              </w:rPr>
              <w:lastRenderedPageBreak/>
              <w:t>предавать характерные особенности, используя разные технические средства, разные способы рисования, закрашивания рисунка. Закреплять умение удачно располагать изображения на листе. Развивать эстетическое восприятие, образные представления, воображение, умение самостоятельно придумывать сюжет.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 xml:space="preserve">Альбомный </w:t>
            </w:r>
            <w:r w:rsidRPr="00B83893">
              <w:rPr>
                <w:rFonts w:ascii="Times New Roman" w:eastAsia="Calibri" w:hAnsi="Times New Roman" w:cs="Times New Roman"/>
                <w:sz w:val="24"/>
                <w:szCs w:val="24"/>
              </w:rPr>
              <w:lastRenderedPageBreak/>
              <w:t>лист, простой и цветные карандаши.</w:t>
            </w:r>
          </w:p>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80-</w:t>
            </w:r>
            <w:r w:rsidRPr="00B83893">
              <w:rPr>
                <w:rFonts w:ascii="Times New Roman" w:hAnsi="Times New Roman" w:cs="Times New Roman"/>
                <w:sz w:val="24"/>
                <w:szCs w:val="24"/>
              </w:rPr>
              <w:lastRenderedPageBreak/>
              <w:t>81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ОО «Социально-коммуникативное </w:t>
            </w:r>
            <w:r w:rsidRPr="00B83893">
              <w:rPr>
                <w:rFonts w:ascii="Times New Roman" w:hAnsi="Times New Roman" w:cs="Times New Roman"/>
                <w:sz w:val="24"/>
                <w:szCs w:val="24"/>
              </w:rPr>
              <w:lastRenderedPageBreak/>
              <w:t>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   68(73)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 желанию « Нарисуй, что интересного произошло в детском саду»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Развивать умение задумывать содержание рисунка, на основе полученных впечатлений. Закреплять технические навыки и умения рисования разными материалами. Развивать умения замечать интересные темы, выделять их и высказывать свои суждения о них.</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eastAsia="Calibri" w:hAnsi="Times New Roman" w:cs="Times New Roman"/>
                <w:sz w:val="24"/>
                <w:szCs w:val="24"/>
              </w:rPr>
              <w:t>Альбомный лист, цветные карандаши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Стр.82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69(65)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Матрос с сигнальными флажками»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Упражнять в изображении человека, в вырезывании частей костюма , рук ,ног, головы. Учить передавать в аппликации умение вырезывать симметричные части.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hAnsi="Times New Roman" w:cs="Times New Roman"/>
                <w:sz w:val="24"/>
                <w:szCs w:val="24"/>
              </w:rPr>
              <w:t>Альбомные листы. Цветная бумага.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Стр.75-76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    70(74)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«Дети делают зарядку.»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eastAsia="Calibri" w:hAnsi="Times New Roman" w:cs="Times New Roman"/>
                <w:sz w:val="24"/>
                <w:szCs w:val="24"/>
              </w:rPr>
              <w:t>Альбомный лист, простой и  цветные карандаши.</w:t>
            </w:r>
          </w:p>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82-83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«Физическое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71(78)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с элементами аппликации «Панно «Красивые цветы».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 xml:space="preserve">Развивать эстетическое восприятие, образные представления, воображение и творчество, умение использовать усвоенные приёмы рисования. Формировать стремление преобразовывать окружающую среду, вносить в неё элементы красоты, созданной своими руками. </w:t>
            </w:r>
            <w:r w:rsidRPr="00B83893">
              <w:rPr>
                <w:rFonts w:ascii="Times New Roman" w:hAnsi="Times New Roman" w:cs="Times New Roman"/>
                <w:sz w:val="24"/>
                <w:szCs w:val="24"/>
              </w:rPr>
              <w:lastRenderedPageBreak/>
              <w:t>Продолжать закреплять навыки коллективной работы.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Большие полосы (30</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70 см) белой бумаги, квадраты белой бумаги (6</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 xml:space="preserve">6 </w:t>
            </w:r>
            <w:r w:rsidRPr="00B83893">
              <w:rPr>
                <w:rFonts w:ascii="Times New Roman" w:hAnsi="Times New Roman" w:cs="Times New Roman"/>
                <w:sz w:val="24"/>
                <w:szCs w:val="24"/>
              </w:rPr>
              <w:lastRenderedPageBreak/>
              <w:t>или 7</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7)(примерно по 3-4 на ребёнка), ножницы, клей, салфетки, гуашь, кисти, банка с водой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Стр.85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72(45)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Девочка в зимней шубке»</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лепить фигуру человека, правильно передавать форму одежды, частей тела, соблюдая пропорции. Закреплять умения использовать ранее изученные приемы. Продолжать учить оценивать свои работы и работы других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Пластилин, стек, доска.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Стр.60-61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73(79)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«Была у зайчика избушка – лубяная, а у лисы – ледяная» (по сказке «Лиса и заяц»).</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Продолжать развивать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 Закреплять приёмы рисования разными изобразительными материалами.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eastAsia="Calibri" w:hAnsi="Times New Roman" w:cs="Times New Roman"/>
                <w:sz w:val="24"/>
                <w:szCs w:val="24"/>
              </w:rPr>
              <w:t>Альбомный лист, гуашь,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86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74(82)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 замыслу.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 xml:space="preserve">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w:t>
            </w:r>
            <w:r w:rsidRPr="00B83893">
              <w:rPr>
                <w:rFonts w:ascii="Times New Roman" w:hAnsi="Times New Roman" w:cs="Times New Roman"/>
                <w:sz w:val="24"/>
                <w:szCs w:val="24"/>
              </w:rPr>
              <w:lastRenderedPageBreak/>
              <w:t>рассказывать о том, что в них больше всего понравилось.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Бумага белая разного формата на выбор, акварель, палитры, кисти, банка с водой, салфетка (на </w:t>
            </w:r>
            <w:r w:rsidRPr="00B83893">
              <w:rPr>
                <w:rFonts w:ascii="Times New Roman" w:hAnsi="Times New Roman" w:cs="Times New Roman"/>
                <w:sz w:val="24"/>
                <w:szCs w:val="24"/>
              </w:rPr>
              <w:lastRenderedPageBreak/>
              <w:t>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88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75(68)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Пароход»</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детей создавать образную картину применяя полученные навыки: срезание углов у прямоугольника, вырезывания других частей  корабля. Упражнять в вырезывании одинаковых частей из бумаги сложенной гармошкой. Развивать воображение.</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hAnsi="Times New Roman" w:cs="Times New Roman"/>
                <w:sz w:val="24"/>
                <w:szCs w:val="24"/>
              </w:rPr>
              <w:t>Цветная бумага, альбомный лист, ножницы, клей.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Стр.77-78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21B09"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r w:rsidRPr="00B83893">
              <w:rPr>
                <w:rFonts w:ascii="Times New Roman" w:hAnsi="Times New Roman" w:cs="Times New Roman"/>
                <w:b/>
                <w:sz w:val="24"/>
                <w:szCs w:val="24"/>
              </w:rPr>
              <w:t>март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76(76)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«Картинка маме к празднику 8 марта.»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воспитывать любовь и уважение к маме, стремление сделать ей приятное.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hAnsi="Times New Roman" w:cs="Times New Roman"/>
                <w:sz w:val="24"/>
                <w:szCs w:val="24"/>
              </w:rPr>
              <w:t>Альбомные листы, гуашь или акварель, простой карандаш,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83-84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77(84)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 Рисование «Знакомство с искусством гжельской росписи.»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искусству; закреплять умение рисовать акварелью; вызывать положительный эмоциональный отклик на прекрасное.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Изделия гжельских мастеров, альбомы, плакаты. Альбомные листы, краски, палитра, кисти, банка с водой, салфетка (на каждого </w:t>
            </w:r>
            <w:r w:rsidRPr="00B83893">
              <w:rPr>
                <w:rFonts w:ascii="Times New Roman" w:hAnsi="Times New Roman" w:cs="Times New Roman"/>
                <w:sz w:val="24"/>
                <w:szCs w:val="24"/>
              </w:rPr>
              <w:lastRenderedPageBreak/>
              <w:t>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89-90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78(75)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Кувшинчик»</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создавать изображение посуды(кувшин с высоким горлышком) из целого куска пластилина, ленточным способом. Учить сглаживать поверхности пальцами (пальцы смачивать в воде)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hAnsi="Times New Roman" w:cs="Times New Roman"/>
                <w:sz w:val="24"/>
                <w:szCs w:val="24"/>
              </w:rPr>
              <w:t>Пластилин, стек, доска.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Стр.83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79(77)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«Роспись кувшинчиков.»</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Формировать умение детей расписывать глиняные изделия, используя для этого цветовую гамму и элементы узора, характерные для росписи керамики; развивать эстетическое восприятие, творчество.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Готовые керамические изделия, украшенные узорами. Вылепленные детьми кувшины, гуашь,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84-85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80(85)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«Нарисуй  какой хочешь узор.»</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Бумага белого цвета в форме круга, полосы, квадрата; силуэты птиц и животных, по мотивам народных изделий; краски, гуашь, палитра.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90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81(81)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Аппликация « </w:t>
            </w:r>
            <w:r w:rsidRPr="00B83893">
              <w:rPr>
                <w:rFonts w:ascii="Times New Roman" w:hAnsi="Times New Roman" w:cs="Times New Roman"/>
                <w:sz w:val="24"/>
                <w:szCs w:val="24"/>
              </w:rPr>
              <w:lastRenderedPageBreak/>
              <w:t>Сказочная птица»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Закреплять умение вырезать части предмета </w:t>
            </w:r>
            <w:r w:rsidRPr="00B83893">
              <w:rPr>
                <w:rFonts w:ascii="Times New Roman" w:hAnsi="Times New Roman" w:cs="Times New Roman"/>
                <w:sz w:val="24"/>
                <w:szCs w:val="24"/>
              </w:rPr>
              <w:lastRenderedPageBreak/>
              <w:t>разной формы, составлять из них изображение. Учить передавать образ сказочной птицы. Закреплять умение вырезать симметричные части. Развивать воображение, активность . творчество.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Цветная </w:t>
            </w:r>
            <w:r w:rsidRPr="00B83893">
              <w:rPr>
                <w:rFonts w:ascii="Times New Roman" w:hAnsi="Times New Roman" w:cs="Times New Roman"/>
                <w:sz w:val="24"/>
                <w:szCs w:val="24"/>
              </w:rPr>
              <w:lastRenderedPageBreak/>
              <w:t>бумага,  Иллюстрации из сказок, аппликационный набор.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Стр.87-88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82(86)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«Это он, это он ленинградский почтальон».</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Альбомные листы, цветные карандаши, простой карандаш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91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83(88)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«Как я с мамой (папой) иду из детского сада домой.»</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приёмы, выбранным ребенком материалом. Вызывать радость от созданного изображения.</w:t>
            </w: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Альбомные листы, простой карандаш, цветные карандаши, фломастеры, акварель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92-93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84(87)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Петух» по мотивам дымковской игрушки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передавать в лепке характерное строение петуха. Самостоятельно решать как лепить петуха из целого куска глины. Учить пользоваться стекой. Развивать эстетическое восприятие.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Дымковские игрушки, доска. Пластилин, стек.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Стр.91-92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85(90)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«Роспись петуха.»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расписывать вылепленную игрушку по мотивам дымковского или другого народного орнамента). Развивать чувства (ритма, цвета, композиции), эстетическое восприятие. Воспитывать уважение к труду народных мастеров; вызывать положительный эмоциональный отклик, чувство восхищения произведениями народных мастеров.</w:t>
            </w:r>
          </w:p>
          <w:p w:rsidR="00B83893" w:rsidRPr="00B83893" w:rsidRDefault="00B83893" w:rsidP="00B83893">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Дымковские игрушки. Гуашь, палитра,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94-95</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86(94)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«Спасская башня кремля»</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bCs/>
                <w:sz w:val="24"/>
                <w:szCs w:val="24"/>
              </w:rPr>
              <w:t>Ф</w:t>
            </w:r>
            <w:r w:rsidRPr="00B83893">
              <w:rPr>
                <w:rFonts w:ascii="Times New Roman" w:hAnsi="Times New Roman" w:cs="Times New Roman"/>
                <w:sz w:val="24"/>
                <w:szCs w:val="24"/>
              </w:rPr>
              <w:t>ормировать умение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упражнять в создании первичного карандашного наброска; формирование общественных представлений, любви к Родине.</w:t>
            </w:r>
          </w:p>
          <w:p w:rsidR="00B83893" w:rsidRPr="00B83893" w:rsidRDefault="00B83893" w:rsidP="00B83893">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Иллюстрации с изображением Спасской башни Кремля. Альбомные листы, гуашь,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Стр.97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87(83)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Вырежи и наклей какую хочешь игрушку»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задумывать несложный сюжет для передачи в аппликации. Закреплять полученные приемы и навыки вырезывания. Воспитывать активность , самостоятельность.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Набор цветной бумаги. Альбомный лист, ножницы клей.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Стр.88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88(96)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«Гжельские узоры.»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лёгкие и тонкие движения руки.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Листы бумаги      10 </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 xml:space="preserve">10 см (3-4 листа на каждого ребёнка), синяя гуашь, кисти, </w:t>
            </w:r>
            <w:r w:rsidRPr="00B83893">
              <w:rPr>
                <w:rFonts w:ascii="Times New Roman" w:hAnsi="Times New Roman" w:cs="Times New Roman"/>
                <w:sz w:val="24"/>
                <w:szCs w:val="24"/>
              </w:rPr>
              <w:lastRenderedPageBreak/>
              <w:t>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Стр.99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21B09"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r w:rsidRPr="00B83893">
              <w:rPr>
                <w:rFonts w:ascii="Times New Roman" w:hAnsi="Times New Roman" w:cs="Times New Roman"/>
                <w:b/>
                <w:sz w:val="24"/>
                <w:szCs w:val="24"/>
              </w:rPr>
              <w:t>апрель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89(97)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 замыслу «Красивые цветы».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Закреплять представления и знания детей о разных видах народного декоративно-прикладного искусства. Учить задумывать красивый, необычный цветок. Закреплять умение передавать цвета и их оттенки. Развивать творчество, воображение. Закреплять технические навыки рисования разными материалами.</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Цветные карандаши, бумага в форме квадрата размером (15</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15 см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99</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90(63)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«Щенок»</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изображать собак, щенят, передавая их характерные особенности (тело овальное, голова круглая, морда вытянутая, лапы короткие  толстые, длинный хвост.) закреплять приемы лепки.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eastAsia="Calibri" w:hAnsi="Times New Roman" w:cs="Times New Roman"/>
                <w:sz w:val="24"/>
                <w:szCs w:val="24"/>
              </w:rPr>
            </w:pPr>
            <w:r w:rsidRPr="00B83893">
              <w:rPr>
                <w:rFonts w:ascii="Times New Roman" w:hAnsi="Times New Roman" w:cs="Times New Roman"/>
                <w:sz w:val="24"/>
                <w:szCs w:val="24"/>
              </w:rPr>
              <w:t>Щенок-игрушка, пластилин, доска, стек.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Стр.74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91(98)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«Дети танцуют на празднике в детском саду.»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танцующих); закреплять приемы рисования</w:t>
            </w:r>
          </w:p>
          <w:p w:rsidR="00B83893" w:rsidRPr="00B83893" w:rsidRDefault="00B83893" w:rsidP="00B83893">
            <w:pPr>
              <w:jc w:val="center"/>
              <w:rPr>
                <w:rFonts w:ascii="Times New Roman" w:hAnsi="Times New Roman" w:cs="Times New Roman"/>
                <w:sz w:val="24"/>
                <w:szCs w:val="24"/>
              </w:rPr>
            </w:pPr>
          </w:p>
          <w:p w:rsidR="00B83893" w:rsidRPr="00B83893" w:rsidRDefault="00B83893" w:rsidP="00B83893">
            <w:pPr>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простой карандаш, цветные карандаши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100</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92(102)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«Роспись силуэтов гжельской посуды»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расписывать посуду, располагая узор по форме. Развивать эстетическое восприятие произведений народного творчества, чувство ритма. Развивать эмоционально положительное отношение к гжельским узорам.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Силуэты гжельских изделий, вырезанные из бумаги. Гуашь, </w:t>
            </w:r>
            <w:r w:rsidRPr="00B83893">
              <w:rPr>
                <w:rFonts w:ascii="Times New Roman" w:hAnsi="Times New Roman" w:cs="Times New Roman"/>
                <w:sz w:val="24"/>
                <w:szCs w:val="24"/>
              </w:rPr>
              <w:lastRenderedPageBreak/>
              <w:t>палитра,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103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93(89)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Наша новая кукла»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Закреплять умение создавать в аппликации образ куклы. Передавать форму и пропорции частей. Учить вырезать платье из бумаги сложенной вдвое. Продолжать учить оценивать работы.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Цветная бумага, альбомный лист.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Стр.93-94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94(100)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«Салют над городом в честь праздника Победы.»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отражать в рисунке впечатления от праздника Победы; создавать композицию рисунка, располагая внизу дома или кремлевскую башню, а вверху –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(выделяя цветовое решение, детали); воспитывать чувство гордости за свою Родину.</w:t>
            </w:r>
          </w:p>
          <w:p w:rsidR="00B83893" w:rsidRPr="00B83893" w:rsidRDefault="00B83893" w:rsidP="00B83893">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Бумага тёмно-серая или синяя, гуашь разных цветов, кисти, банки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101-102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95(104)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spacing w:line="480" w:lineRule="auto"/>
              <w:rPr>
                <w:rFonts w:ascii="Times New Roman" w:hAnsi="Times New Roman" w:cs="Times New Roman"/>
                <w:sz w:val="24"/>
                <w:szCs w:val="24"/>
              </w:rPr>
            </w:pPr>
            <w:r w:rsidRPr="00B83893">
              <w:rPr>
                <w:rFonts w:ascii="Times New Roman" w:hAnsi="Times New Roman" w:cs="Times New Roman"/>
                <w:sz w:val="24"/>
                <w:szCs w:val="24"/>
              </w:rPr>
              <w:t>Рисование «Цветут сады.»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Закрепить умение изображать картины природы, передавая ее характерные особенности. Формировать умение располагать изображения по всему листу. Развивать: умение рисовать разными красками, эстетическое восприятие, образное представление.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104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96(80)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Лепка « Птицы на кормушке» (воробьи и голуби или </w:t>
            </w:r>
            <w:r w:rsidRPr="00B83893">
              <w:rPr>
                <w:rFonts w:ascii="Times New Roman" w:hAnsi="Times New Roman" w:cs="Times New Roman"/>
                <w:sz w:val="24"/>
                <w:szCs w:val="24"/>
              </w:rPr>
              <w:lastRenderedPageBreak/>
              <w:t>вороны и грачи)»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Развивать восприятие детей , умение выделять разнообразные свойства  птиц ( форма , величина, расположение частей тела) Учить лепить птицу по частям. Развивать  умение оценивать свою </w:t>
            </w:r>
            <w:r w:rsidRPr="00B83893">
              <w:rPr>
                <w:rFonts w:ascii="Times New Roman" w:hAnsi="Times New Roman" w:cs="Times New Roman"/>
                <w:sz w:val="24"/>
                <w:szCs w:val="24"/>
              </w:rPr>
              <w:lastRenderedPageBreak/>
              <w:t>работу и работу товарищей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hAnsi="Times New Roman" w:cs="Times New Roman"/>
                <w:sz w:val="24"/>
                <w:szCs w:val="24"/>
              </w:rPr>
              <w:lastRenderedPageBreak/>
              <w:t>Изображение птиц в скульптуре, в декоративно -</w:t>
            </w:r>
            <w:r w:rsidRPr="00B83893">
              <w:rPr>
                <w:rFonts w:ascii="Times New Roman" w:hAnsi="Times New Roman" w:cs="Times New Roman"/>
                <w:sz w:val="24"/>
                <w:szCs w:val="24"/>
              </w:rPr>
              <w:lastRenderedPageBreak/>
              <w:t>прикладном искусстве. Пластилин, доска, стек.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Стр.86-87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97(106)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«Бабочки летают над лугом.»</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умения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её в своём творчестве.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 105-106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rPr>
          <w:trHeight w:val="65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98(108)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«Картинки для игры «Радуга».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своими руками создавать полезные вещи. Развивать эстетические чувства: чувство цвета, пропорции, композиции. Формировать желание создавать коллективно полезные и красивые вещи. Учить радоваться созданному, рассматривать и оценивать коллективную работу.</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Иллюстрации с изображением радуги. Краски, листы бумаги формата А4 (4-5 листов), листы бумаги 10</w:t>
            </w:r>
            <w:r w:rsidRPr="00B83893">
              <w:rPr>
                <w:rFonts w:ascii="Times New Roman" w:hAnsi="Times New Roman" w:cs="Times New Roman"/>
                <w:sz w:val="24"/>
                <w:szCs w:val="24"/>
                <w:lang w:val="en-US"/>
              </w:rPr>
              <w:t>x</w:t>
            </w:r>
            <w:r w:rsidRPr="00B83893">
              <w:rPr>
                <w:rFonts w:ascii="Times New Roman" w:hAnsi="Times New Roman" w:cs="Times New Roman"/>
                <w:sz w:val="24"/>
                <w:szCs w:val="24"/>
              </w:rPr>
              <w:t xml:space="preserve">10 для рисования предметов (4-5 листов на каждый цвет радуги), банка с водой, кисти, </w:t>
            </w:r>
            <w:r w:rsidRPr="00B83893">
              <w:rPr>
                <w:rFonts w:ascii="Times New Roman" w:hAnsi="Times New Roman" w:cs="Times New Roman"/>
                <w:sz w:val="24"/>
                <w:szCs w:val="24"/>
              </w:rPr>
              <w:lastRenderedPageBreak/>
              <w:t>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Стр. 107-108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«Познавательное развитие»</w:t>
            </w:r>
          </w:p>
        </w:tc>
      </w:tr>
      <w:tr w:rsidR="00B83893" w:rsidRPr="00B83893" w:rsidTr="00B83893">
        <w:trPr>
          <w:trHeight w:val="65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99(92)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Поезд»</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Закреплять умения вырезать основную часть предмета прямоугольной формы, закруглять углы. Упражнять в умении вырезать предметы одинаковой формы из бумаги сложенной гармошкой. Развивать навыки коллективной работы.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Цветная бумага, альбомный лист, ножницы. Клей .кисточка.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Стр.96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rPr>
          <w:trHeight w:val="65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100(109)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Цветные страницы.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 развивать воображение и творчество.</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Стр.108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rPr>
          <w:trHeight w:val="65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101(109)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Цветные страницы.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 развивать воображение и творчество.</w:t>
            </w:r>
          </w:p>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Стр.108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21B09" w:rsidRPr="00B83893" w:rsidTr="00B83893">
        <w:trPr>
          <w:trHeight w:val="65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b/>
                <w:sz w:val="24"/>
                <w:szCs w:val="24"/>
              </w:rPr>
              <w:t>май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B09" w:rsidRPr="00B83893" w:rsidRDefault="00B21B09" w:rsidP="00B83893">
            <w:pPr>
              <w:rPr>
                <w:rFonts w:ascii="Times New Roman" w:hAnsi="Times New Roman" w:cs="Times New Roman"/>
                <w:sz w:val="24"/>
                <w:szCs w:val="24"/>
              </w:rPr>
            </w:pPr>
          </w:p>
        </w:tc>
      </w:tr>
      <w:tr w:rsidR="00B83893" w:rsidRPr="00B83893" w:rsidTr="00B83893">
        <w:trPr>
          <w:trHeight w:val="65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   102(72)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по замыслу</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Закреплять умение самостоятельно задумывать содержание своей работы и доводить ее до конца, используя различные приемы лепки.</w:t>
            </w:r>
          </w:p>
          <w:p w:rsidR="00B83893" w:rsidRPr="00B83893" w:rsidRDefault="00B83893" w:rsidP="00B83893">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eastAsia="Calibri" w:hAnsi="Times New Roman" w:cs="Times New Roman"/>
                <w:sz w:val="24"/>
                <w:szCs w:val="24"/>
              </w:rPr>
            </w:pPr>
            <w:r w:rsidRPr="00B83893">
              <w:rPr>
                <w:rFonts w:ascii="Times New Roman" w:hAnsi="Times New Roman" w:cs="Times New Roman"/>
                <w:sz w:val="24"/>
                <w:szCs w:val="24"/>
              </w:rPr>
              <w:t>Пластилин, стек, доска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Стр.81-82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 Познавательное развитие»</w:t>
            </w:r>
          </w:p>
        </w:tc>
      </w:tr>
      <w:tr w:rsidR="00B83893" w:rsidRPr="00B83893" w:rsidTr="00B83893">
        <w:trPr>
          <w:trHeight w:val="653"/>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103(91)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Рисование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Белочка грызет орешки»</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Закреплять умение лепить зверька, передавать его характерные свойства, позу. Отрабатывать приемы лепки.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Стр.95-96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«Речевое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104(95)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 Рисование «Девочка пляшет» (Лепка)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bCs/>
                <w:sz w:val="24"/>
                <w:szCs w:val="24"/>
              </w:rPr>
            </w:pPr>
            <w:r w:rsidRPr="00B83893">
              <w:rPr>
                <w:rFonts w:ascii="Times New Roman" w:hAnsi="Times New Roman" w:cs="Times New Roman"/>
                <w:sz w:val="24"/>
                <w:szCs w:val="24"/>
              </w:rPr>
              <w:t>Развивать умение создавать в лепке человека в движении, передавать позу. Упражнять в различных приемах лепки.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Стр.98</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105(93)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«Пригласительный билет родителям на празднование  Дня Победы.»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Закреплять умение задумывать содержание своей работы. Упражнять в работе с ножницами. Учить подбирать цвета, правильно передавать соотношение по величине. Развивать эстетические чувства.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Подбор поздравительных  открыток, цветная бумага нарезанная прямоугольниками и полосками, аппликационный набор.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Стр.97</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106(99)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Рисование « Сказочные животные» </w:t>
            </w:r>
            <w:r w:rsidRPr="00B83893">
              <w:rPr>
                <w:rFonts w:ascii="Times New Roman" w:eastAsia="Calibri" w:hAnsi="Times New Roman" w:cs="Times New Roman"/>
                <w:sz w:val="24"/>
                <w:szCs w:val="24"/>
              </w:rPr>
              <w:lastRenderedPageBreak/>
              <w:t>(Лепка)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lastRenderedPageBreak/>
              <w:t xml:space="preserve">Продолжать формировать умение детей лепить разных сказочных животных( Чебурашки , Вини – Пуха, 26.05.мартышки , слоненка </w:t>
            </w:r>
            <w:r w:rsidRPr="00B83893">
              <w:rPr>
                <w:rFonts w:ascii="Times New Roman" w:hAnsi="Times New Roman" w:cs="Times New Roman"/>
                <w:sz w:val="24"/>
                <w:szCs w:val="24"/>
              </w:rPr>
              <w:lastRenderedPageBreak/>
              <w:t>др.)передавать форму основных частей и деталей. Развивать воображение и творчество.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lastRenderedPageBreak/>
              <w:t xml:space="preserve">Игрушки, иллюстрации, изображающие </w:t>
            </w:r>
            <w:r w:rsidRPr="00B83893">
              <w:rPr>
                <w:rFonts w:ascii="Times New Roman" w:hAnsi="Times New Roman" w:cs="Times New Roman"/>
                <w:sz w:val="24"/>
                <w:szCs w:val="24"/>
              </w:rPr>
              <w:lastRenderedPageBreak/>
              <w:t>сказочных животных,  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Стр.101</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ОО «Речевое развитие», ОО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«Социально-коммуникативное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107(101)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Рисование « Весенний ковер» (Аппликация) </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Закреплять умения создавать части коллективной композиции. Упражнять в симметричном изображении на квадрате и полосе. Развивать эстетические чувства.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Стр.102</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108(103)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Лепка « Красная  Шапочка несет бабушке гостинцы»</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Учить детей в лепке создавать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 Учить в образной оценки своих работ и других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Игрушки, иллюстрации, изображающие сказочных животных,  пластилин, стек, доска.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Стр.103</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ОО «Социально-коммуникативное 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109(105)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spacing w:line="480" w:lineRule="auto"/>
              <w:rPr>
                <w:rFonts w:ascii="Times New Roman" w:hAnsi="Times New Roman" w:cs="Times New Roman"/>
                <w:sz w:val="24"/>
                <w:szCs w:val="24"/>
              </w:rPr>
            </w:pPr>
            <w:r w:rsidRPr="00B83893">
              <w:rPr>
                <w:rFonts w:ascii="Times New Roman" w:hAnsi="Times New Roman" w:cs="Times New Roman"/>
                <w:sz w:val="24"/>
                <w:szCs w:val="24"/>
              </w:rPr>
              <w:t xml:space="preserve">Рисование « Зоопарк для кукол» Коллективная </w:t>
            </w:r>
            <w:r w:rsidRPr="00B83893">
              <w:rPr>
                <w:rFonts w:ascii="Times New Roman" w:hAnsi="Times New Roman" w:cs="Times New Roman"/>
                <w:sz w:val="24"/>
                <w:szCs w:val="24"/>
              </w:rPr>
              <w:lastRenderedPageBreak/>
              <w:t>работа (Лепка)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lastRenderedPageBreak/>
              <w:t>Развивать воображение творчество. Отрабатывать способы создания животных в лепке. Продолжать учить передавать характерные особенности животных. Развивать мелкую моторику  пальцев  рук.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Стр.104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ОО «Речевое развитие», ОО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«Социально-коммуникативное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lastRenderedPageBreak/>
              <w:t>110(105)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spacing w:line="480" w:lineRule="auto"/>
              <w:rPr>
                <w:rFonts w:ascii="Times New Roman" w:hAnsi="Times New Roman" w:cs="Times New Roman"/>
                <w:sz w:val="24"/>
                <w:szCs w:val="24"/>
              </w:rPr>
            </w:pPr>
            <w:r w:rsidRPr="00B83893">
              <w:rPr>
                <w:rFonts w:ascii="Times New Roman" w:hAnsi="Times New Roman" w:cs="Times New Roman"/>
                <w:sz w:val="24"/>
                <w:szCs w:val="24"/>
              </w:rPr>
              <w:t>Рисование « Зоопарк для кукол» Коллективная</w:t>
            </w:r>
          </w:p>
          <w:p w:rsidR="00B83893" w:rsidRPr="00B83893" w:rsidRDefault="00B83893" w:rsidP="00B83893">
            <w:pPr>
              <w:spacing w:line="480" w:lineRule="auto"/>
              <w:rPr>
                <w:rFonts w:ascii="Times New Roman" w:hAnsi="Times New Roman" w:cs="Times New Roman"/>
                <w:sz w:val="24"/>
                <w:szCs w:val="24"/>
              </w:rPr>
            </w:pPr>
            <w:r w:rsidRPr="00B83893">
              <w:rPr>
                <w:rFonts w:ascii="Times New Roman" w:hAnsi="Times New Roman" w:cs="Times New Roman"/>
                <w:sz w:val="24"/>
                <w:szCs w:val="24"/>
              </w:rPr>
              <w:t>работа (Лепка)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r w:rsidRPr="00B83893">
              <w:rPr>
                <w:rFonts w:ascii="Times New Roman" w:hAnsi="Times New Roman" w:cs="Times New Roman"/>
                <w:sz w:val="24"/>
                <w:szCs w:val="24"/>
              </w:rPr>
              <w:t>Развивать воображение творчество. Отрабатывать способы создания животных в лепке. Продолжать учить передавать характерные особенности животных. Развивать мелкую моторику  пальцев  рук.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Стр.104</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ОО «Речевое развитие», ОО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«Социально-коммуникативное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111(107)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Аппликация « Загадка»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Развивать образные представления, воображение и творчество. Упражнять в изображении различных предметов из разных геометрических фигур, преобразовании фигур путем разрезания по прямой по диагонали на несколько частей. Закреплять умение составлять изображение по частям из разных фигур, аккуратно наклеивать.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Цветной картон для фона, цветная бумага, квадратной формы и полоски.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Стр.106</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ОО «Речевое развитие», ОО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«Социально-коммуникативное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112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Рисование по произведениям В.Бианки</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Познакомить детей с творчеством  В.Бианки Развивать образные представления, воображение и творчество. Упражнять в изображении различных сюжетов из разных рассказов В.Бианки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Альбомный лист, краски, кисти, банка с водой, салфетка (на каждого ребёнка).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ОО «Речевое развитие», ОО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«Социально-коммуникативное </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развитие</w:t>
            </w:r>
          </w:p>
        </w:tc>
      </w:tr>
      <w:tr w:rsidR="00B83893" w:rsidRPr="00B83893" w:rsidTr="00B83893">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B83893" w:rsidP="00B83893">
            <w:pPr>
              <w:jc w:val="center"/>
              <w:rPr>
                <w:rFonts w:ascii="Times New Roman" w:hAnsi="Times New Roman" w:cs="Times New Roman"/>
                <w:sz w:val="24"/>
                <w:szCs w:val="24"/>
              </w:rPr>
            </w:pPr>
            <w:r w:rsidRPr="00B83893">
              <w:rPr>
                <w:rFonts w:ascii="Times New Roman" w:hAnsi="Times New Roman" w:cs="Times New Roman"/>
                <w:sz w:val="24"/>
                <w:szCs w:val="24"/>
              </w:rPr>
              <w:t>113-114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893" w:rsidRPr="00B83893" w:rsidRDefault="00FA73BC" w:rsidP="00B83893">
            <w:pPr>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autoSpaceDE w:val="0"/>
              <w:autoSpaceDN w:val="0"/>
              <w:adjustRightInd w:val="0"/>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893" w:rsidRPr="00B83893" w:rsidRDefault="00B83893" w:rsidP="00B83893">
            <w:pPr>
              <w:rPr>
                <w:rFonts w:ascii="Times New Roman" w:hAnsi="Times New Roman" w:cs="Times New Roman"/>
                <w:sz w:val="24"/>
                <w:szCs w:val="24"/>
              </w:rPr>
            </w:pPr>
          </w:p>
        </w:tc>
      </w:tr>
    </w:tbl>
    <w:p w:rsidR="00B83893" w:rsidRPr="00B83893" w:rsidRDefault="00B83893" w:rsidP="00B83893">
      <w:pPr>
        <w:spacing w:after="0" w:line="360" w:lineRule="auto"/>
        <w:jc w:val="center"/>
        <w:rPr>
          <w:rFonts w:ascii="Times New Roman" w:hAnsi="Times New Roman" w:cs="Times New Roman"/>
          <w:sz w:val="24"/>
          <w:szCs w:val="24"/>
        </w:rPr>
      </w:pPr>
    </w:p>
    <w:p w:rsidR="00B83893" w:rsidRPr="00B83893" w:rsidRDefault="00B83893" w:rsidP="00B83893">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p>
    <w:p w:rsidR="00B83893" w:rsidRPr="00B83893" w:rsidRDefault="00B83893" w:rsidP="00B83893">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p>
    <w:p w:rsidR="00B83893" w:rsidRPr="00B83893" w:rsidRDefault="00B83893" w:rsidP="00B83893">
      <w:pPr>
        <w:autoSpaceDE w:val="0"/>
        <w:autoSpaceDN w:val="0"/>
        <w:adjustRightInd w:val="0"/>
        <w:spacing w:line="256" w:lineRule="auto"/>
        <w:contextualSpacing/>
        <w:jc w:val="both"/>
        <w:rPr>
          <w:rFonts w:ascii="Times New Roman" w:eastAsia="Calibri" w:hAnsi="Times New Roman" w:cs="Times New Roman"/>
          <w:b/>
          <w:sz w:val="24"/>
          <w:szCs w:val="24"/>
        </w:rPr>
      </w:pPr>
    </w:p>
    <w:p w:rsidR="00B83893" w:rsidRPr="00B83893" w:rsidRDefault="00B83893" w:rsidP="00B83893">
      <w:pPr>
        <w:autoSpaceDE w:val="0"/>
        <w:autoSpaceDN w:val="0"/>
        <w:adjustRightInd w:val="0"/>
        <w:spacing w:line="256" w:lineRule="auto"/>
        <w:ind w:left="420"/>
        <w:contextualSpacing/>
        <w:jc w:val="both"/>
        <w:rPr>
          <w:rFonts w:ascii="Times New Roman" w:eastAsia="Calibri" w:hAnsi="Times New Roman" w:cs="Times New Roman"/>
          <w:sz w:val="24"/>
          <w:szCs w:val="24"/>
        </w:rPr>
      </w:pPr>
    </w:p>
    <w:p w:rsidR="00B83893" w:rsidRPr="00B83893" w:rsidRDefault="00B83893" w:rsidP="00B83893">
      <w:pPr>
        <w:spacing w:line="256" w:lineRule="auto"/>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sz w:val="24"/>
          <w:szCs w:val="24"/>
        </w:rPr>
      </w:pPr>
      <w:r w:rsidRPr="00B83893">
        <w:rPr>
          <w:rFonts w:ascii="Times New Roman" w:eastAsia="Calibri" w:hAnsi="Times New Roman" w:cs="Times New Roman"/>
          <w:b/>
          <w:sz w:val="24"/>
          <w:szCs w:val="24"/>
        </w:rPr>
        <w:t>Конструктивно-модельная деятельность</w:t>
      </w:r>
    </w:p>
    <w:p w:rsidR="00B83893" w:rsidRPr="00B83893" w:rsidRDefault="00B83893" w:rsidP="00B83893">
      <w:pPr>
        <w:autoSpaceDE w:val="0"/>
        <w:autoSpaceDN w:val="0"/>
        <w:adjustRightInd w:val="0"/>
        <w:spacing w:after="0" w:line="240" w:lineRule="auto"/>
        <w:jc w:val="both"/>
        <w:rPr>
          <w:rFonts w:ascii="Times New Roman" w:eastAsia="Calibri" w:hAnsi="Times New Roman" w:cs="Times New Roman"/>
          <w:b/>
          <w:sz w:val="24"/>
          <w:szCs w:val="24"/>
        </w:rPr>
      </w:pP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Учить выделять основные части и характерные детали конструкций.</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Поощрять самостоятельность, творчество, инициативу, дружелюбие.</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Формировать умение создавать различные по величине и конструкции постройки одного и того же объекта.</w:t>
      </w:r>
    </w:p>
    <w:p w:rsidR="00B83893" w:rsidRPr="00B83893" w:rsidRDefault="00B83893" w:rsidP="00B83893">
      <w:pPr>
        <w:autoSpaceDE w:val="0"/>
        <w:autoSpaceDN w:val="0"/>
        <w:adjustRightInd w:val="0"/>
        <w:spacing w:line="256" w:lineRule="auto"/>
        <w:ind w:left="36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     Учить строить по рисунку, самостоятельно подбирать необходимый строительный материал.</w:t>
      </w:r>
    </w:p>
    <w:p w:rsidR="00B83893" w:rsidRPr="00B83893" w:rsidRDefault="00B83893" w:rsidP="00B83893">
      <w:pPr>
        <w:autoSpaceDE w:val="0"/>
        <w:autoSpaceDN w:val="0"/>
        <w:adjustRightInd w:val="0"/>
        <w:spacing w:line="256" w:lineRule="auto"/>
        <w:ind w:left="720"/>
        <w:contextualSpacing/>
        <w:jc w:val="both"/>
        <w:rPr>
          <w:rFonts w:ascii="Times New Roman" w:eastAsia="Calibri" w:hAnsi="Times New Roman" w:cs="Times New Roman"/>
          <w:sz w:val="24"/>
          <w:szCs w:val="24"/>
        </w:rPr>
      </w:pPr>
      <w:r w:rsidRPr="00B83893">
        <w:rPr>
          <w:rFonts w:ascii="Times New Roman" w:eastAsia="Calibri" w:hAnsi="Times New Roman" w:cs="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83893" w:rsidRPr="00B83893" w:rsidRDefault="00B83893" w:rsidP="00B83893">
      <w:pPr>
        <w:spacing w:line="256" w:lineRule="auto"/>
        <w:jc w:val="both"/>
        <w:rPr>
          <w:rFonts w:ascii="Times New Roman" w:eastAsia="Calibri" w:hAnsi="Times New Roman" w:cs="Times New Roman"/>
          <w:sz w:val="24"/>
          <w:szCs w:val="24"/>
        </w:rPr>
      </w:pPr>
    </w:p>
    <w:p w:rsidR="00B83893" w:rsidRPr="00B83893" w:rsidRDefault="00B83893" w:rsidP="00B83893">
      <w:pPr>
        <w:spacing w:after="0" w:line="240" w:lineRule="auto"/>
        <w:ind w:left="142"/>
        <w:jc w:val="center"/>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pacing w:val="-2"/>
          <w:sz w:val="24"/>
          <w:szCs w:val="24"/>
          <w:lang w:eastAsia="ru-RU"/>
        </w:rPr>
        <w:t>П</w:t>
      </w:r>
      <w:r w:rsidRPr="00B83893">
        <w:rPr>
          <w:rFonts w:ascii="Times New Roman" w:eastAsia="Times New Roman" w:hAnsi="Times New Roman" w:cs="Times New Roman"/>
          <w:b/>
          <w:sz w:val="24"/>
          <w:szCs w:val="24"/>
          <w:lang w:eastAsia="ru-RU"/>
        </w:rPr>
        <w:t>ерспективно-тематическое планирование воспитательно-образовательной работы с детьми составлено на основе методического пособия Л.  В. Куцаковой  « Конструирование из строительного материала » старшая группа, в связи с кале</w:t>
      </w:r>
      <w:r w:rsidR="00945D5F">
        <w:rPr>
          <w:rFonts w:ascii="Times New Roman" w:eastAsia="Times New Roman" w:hAnsi="Times New Roman" w:cs="Times New Roman"/>
          <w:b/>
          <w:sz w:val="24"/>
          <w:szCs w:val="24"/>
          <w:lang w:eastAsia="ru-RU"/>
        </w:rPr>
        <w:t>ндарным учебным графиком на 2022-2023 учебный год предусмотрено  34 учебных недели</w:t>
      </w:r>
      <w:r w:rsidRPr="00B83893">
        <w:rPr>
          <w:rFonts w:ascii="Times New Roman" w:eastAsia="Times New Roman" w:hAnsi="Times New Roman" w:cs="Times New Roman"/>
          <w:b/>
          <w:sz w:val="24"/>
          <w:szCs w:val="24"/>
          <w:lang w:eastAsia="ru-RU"/>
        </w:rPr>
        <w:t xml:space="preserve">, поэтому в тематическом планировании </w:t>
      </w:r>
      <w:r w:rsidR="00945D5F">
        <w:rPr>
          <w:rFonts w:ascii="Times New Roman" w:eastAsia="Times New Roman" w:hAnsi="Times New Roman" w:cs="Times New Roman"/>
          <w:b/>
          <w:sz w:val="24"/>
          <w:szCs w:val="24"/>
          <w:lang w:eastAsia="ru-RU"/>
        </w:rPr>
        <w:t xml:space="preserve">занятия 5-8 и 9-12 объединили. </w:t>
      </w:r>
    </w:p>
    <w:p w:rsidR="00B83893" w:rsidRPr="00B83893" w:rsidRDefault="00B83893" w:rsidP="00B83893">
      <w:pPr>
        <w:spacing w:after="0" w:line="240" w:lineRule="auto"/>
        <w:jc w:val="center"/>
        <w:rPr>
          <w:rFonts w:ascii="Times New Roman" w:eastAsia="Times New Roman" w:hAnsi="Times New Roman" w:cs="Times New Roman"/>
          <w:b/>
          <w:i/>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p>
    <w:tbl>
      <w:tblPr>
        <w:tblStyle w:val="afb"/>
        <w:tblW w:w="0" w:type="auto"/>
        <w:tblInd w:w="-1990" w:type="dxa"/>
        <w:tblLook w:val="04A0" w:firstRow="1" w:lastRow="0" w:firstColumn="1" w:lastColumn="0" w:noHBand="0" w:noVBand="1"/>
      </w:tblPr>
      <w:tblGrid>
        <w:gridCol w:w="3540"/>
        <w:gridCol w:w="1180"/>
        <w:gridCol w:w="2140"/>
        <w:gridCol w:w="2296"/>
        <w:gridCol w:w="2609"/>
        <w:gridCol w:w="2240"/>
      </w:tblGrid>
      <w:tr w:rsidR="00B83893" w:rsidRPr="00B83893" w:rsidTr="00B83893">
        <w:tc>
          <w:tcPr>
            <w:tcW w:w="35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b/>
                <w:sz w:val="24"/>
                <w:szCs w:val="24"/>
                <w:lang w:eastAsia="ru-RU"/>
              </w:rPr>
            </w:pPr>
            <w:r w:rsidRPr="00B83893">
              <w:rPr>
                <w:b/>
                <w:sz w:val="24"/>
                <w:szCs w:val="24"/>
                <w:lang w:eastAsia="ru-RU"/>
              </w:rPr>
              <w:t>МЕСЯЦ</w:t>
            </w: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 П\П</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ТЕМА</w:t>
            </w:r>
          </w:p>
        </w:tc>
        <w:tc>
          <w:tcPr>
            <w:tcW w:w="229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 xml:space="preserve">ЦЕЛЬ </w:t>
            </w:r>
          </w:p>
        </w:tc>
        <w:tc>
          <w:tcPr>
            <w:tcW w:w="260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ПРОГРАММНЫЕ ЗАДАЧИ</w:t>
            </w:r>
          </w:p>
        </w:tc>
        <w:tc>
          <w:tcPr>
            <w:tcW w:w="22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b/>
                <w:sz w:val="24"/>
                <w:szCs w:val="24"/>
                <w:lang w:eastAsia="ru-RU"/>
              </w:rPr>
            </w:pPr>
            <w:r w:rsidRPr="00B83893">
              <w:rPr>
                <w:b/>
                <w:sz w:val="24"/>
                <w:szCs w:val="24"/>
                <w:lang w:eastAsia="ru-RU"/>
              </w:rPr>
              <w:t>ЛИТЕРАТУРА</w:t>
            </w: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Сентябрь</w:t>
            </w: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1-4</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Дома</w:t>
            </w:r>
          </w:p>
        </w:tc>
        <w:tc>
          <w:tcPr>
            <w:tcW w:w="229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 xml:space="preserve">-Упражнять детей в </w:t>
            </w:r>
            <w:r w:rsidRPr="00B83893">
              <w:rPr>
                <w:sz w:val="24"/>
                <w:szCs w:val="24"/>
                <w:lang w:eastAsia="ru-RU"/>
              </w:rPr>
              <w:lastRenderedPageBreak/>
              <w:t>строительстве различных домов.</w:t>
            </w:r>
          </w:p>
        </w:tc>
        <w:tc>
          <w:tcPr>
            <w:tcW w:w="2609"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both"/>
              <w:rPr>
                <w:sz w:val="24"/>
                <w:szCs w:val="24"/>
                <w:lang w:eastAsia="ru-RU"/>
              </w:rPr>
            </w:pPr>
            <w:r w:rsidRPr="00B83893">
              <w:rPr>
                <w:sz w:val="24"/>
                <w:szCs w:val="24"/>
                <w:lang w:eastAsia="ru-RU"/>
              </w:rPr>
              <w:lastRenderedPageBreak/>
              <w:t xml:space="preserve">-уточнить </w:t>
            </w:r>
            <w:r w:rsidRPr="00B83893">
              <w:rPr>
                <w:sz w:val="24"/>
                <w:szCs w:val="24"/>
                <w:lang w:eastAsia="ru-RU"/>
              </w:rPr>
              <w:lastRenderedPageBreak/>
              <w:t>представления детей о строительных деталях (кирпичик, куб, брусок, пластина, цилиндр и др.), деталях конструктора, свойствах деталей и конструкций (высокие конструкции должны иметь устойчивые основания);</w:t>
            </w:r>
          </w:p>
          <w:p w:rsidR="00B83893" w:rsidRPr="00B83893" w:rsidRDefault="00B83893" w:rsidP="00B83893">
            <w:pPr>
              <w:jc w:val="both"/>
              <w:rPr>
                <w:sz w:val="24"/>
                <w:szCs w:val="24"/>
                <w:lang w:eastAsia="ru-RU"/>
              </w:rPr>
            </w:pPr>
            <w:r w:rsidRPr="00B83893">
              <w:rPr>
                <w:sz w:val="24"/>
                <w:szCs w:val="24"/>
                <w:lang w:eastAsia="ru-RU"/>
              </w:rPr>
              <w:t>-развивать умение рассуждать, делать самостоятельные выводы;</w:t>
            </w:r>
          </w:p>
          <w:p w:rsidR="00B83893" w:rsidRPr="00B83893" w:rsidRDefault="00B83893" w:rsidP="00B83893">
            <w:pPr>
              <w:jc w:val="both"/>
              <w:rPr>
                <w:sz w:val="24"/>
                <w:szCs w:val="24"/>
                <w:lang w:eastAsia="ru-RU"/>
              </w:rPr>
            </w:pPr>
            <w:r w:rsidRPr="00B83893">
              <w:rPr>
                <w:sz w:val="24"/>
                <w:szCs w:val="24"/>
                <w:lang w:eastAsia="ru-RU"/>
              </w:rPr>
              <w:t>-развивать творчество, самостоятельность, инициативу, конструкторские навыки.</w:t>
            </w:r>
          </w:p>
          <w:p w:rsidR="00B83893" w:rsidRPr="00B83893" w:rsidRDefault="00B83893" w:rsidP="00B83893">
            <w:pPr>
              <w:jc w:val="center"/>
              <w:rPr>
                <w:sz w:val="24"/>
                <w:szCs w:val="24"/>
                <w:lang w:eastAsia="ru-RU"/>
              </w:rPr>
            </w:pPr>
          </w:p>
        </w:tc>
        <w:tc>
          <w:tcPr>
            <w:tcW w:w="22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lastRenderedPageBreak/>
              <w:t>Л.В.Куцакова</w:t>
            </w:r>
          </w:p>
          <w:p w:rsidR="00B83893" w:rsidRPr="00B83893" w:rsidRDefault="00B83893" w:rsidP="00B83893">
            <w:pPr>
              <w:jc w:val="center"/>
              <w:rPr>
                <w:sz w:val="24"/>
                <w:szCs w:val="24"/>
                <w:lang w:eastAsia="ru-RU"/>
              </w:rPr>
            </w:pPr>
            <w:r w:rsidRPr="00B83893">
              <w:rPr>
                <w:sz w:val="24"/>
                <w:szCs w:val="24"/>
                <w:lang w:eastAsia="ru-RU"/>
              </w:rPr>
              <w:lastRenderedPageBreak/>
              <w:t>«Конструирование из строительного материала старшая группа», Мозаика_ Синтез, М.2014, с.-64</w:t>
            </w:r>
          </w:p>
          <w:p w:rsidR="00B83893" w:rsidRPr="00B83893" w:rsidRDefault="00B83893" w:rsidP="00B83893">
            <w:pPr>
              <w:jc w:val="center"/>
              <w:rPr>
                <w:sz w:val="24"/>
                <w:szCs w:val="24"/>
                <w:lang w:eastAsia="ru-RU"/>
              </w:rPr>
            </w:pPr>
            <w:r w:rsidRPr="00B83893">
              <w:rPr>
                <w:sz w:val="24"/>
                <w:szCs w:val="24"/>
                <w:lang w:eastAsia="ru-RU"/>
              </w:rPr>
              <w:t>стр.13</w:t>
            </w: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5-8</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Машины</w:t>
            </w:r>
          </w:p>
        </w:tc>
        <w:tc>
          <w:tcPr>
            <w:tcW w:w="229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both"/>
              <w:rPr>
                <w:sz w:val="24"/>
                <w:szCs w:val="24"/>
                <w:lang w:eastAsia="ru-RU"/>
              </w:rPr>
            </w:pPr>
            <w:r w:rsidRPr="00B83893">
              <w:rPr>
                <w:sz w:val="24"/>
                <w:szCs w:val="24"/>
                <w:lang w:eastAsia="ru-RU"/>
              </w:rPr>
              <w:t>-Упражнять детей в строительстве различных машин из строительного материала и конструкторов.</w:t>
            </w:r>
          </w:p>
          <w:p w:rsidR="00B83893" w:rsidRPr="00B83893" w:rsidRDefault="00B83893" w:rsidP="00B83893">
            <w:pPr>
              <w:jc w:val="both"/>
              <w:rPr>
                <w:sz w:val="24"/>
                <w:szCs w:val="24"/>
                <w:lang w:eastAsia="ru-RU"/>
              </w:rPr>
            </w:pPr>
          </w:p>
        </w:tc>
        <w:tc>
          <w:tcPr>
            <w:tcW w:w="2609"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both"/>
              <w:rPr>
                <w:sz w:val="24"/>
                <w:szCs w:val="24"/>
                <w:lang w:eastAsia="ru-RU"/>
              </w:rPr>
            </w:pPr>
            <w:r w:rsidRPr="00B83893">
              <w:rPr>
                <w:b/>
                <w:sz w:val="24"/>
                <w:szCs w:val="24"/>
                <w:lang w:eastAsia="ru-RU"/>
              </w:rPr>
              <w:t>-</w:t>
            </w:r>
            <w:r w:rsidRPr="00B83893">
              <w:rPr>
                <w:sz w:val="24"/>
                <w:szCs w:val="24"/>
                <w:lang w:eastAsia="ru-RU"/>
              </w:rPr>
              <w:t>формировать представления детей о различных машинах, их функциональном назначении, строении;</w:t>
            </w:r>
          </w:p>
          <w:p w:rsidR="00B83893" w:rsidRPr="00B83893" w:rsidRDefault="00B83893" w:rsidP="00B83893">
            <w:pPr>
              <w:jc w:val="both"/>
              <w:rPr>
                <w:sz w:val="24"/>
                <w:szCs w:val="24"/>
                <w:lang w:eastAsia="ru-RU"/>
              </w:rPr>
            </w:pPr>
            <w:r w:rsidRPr="00B83893">
              <w:rPr>
                <w:sz w:val="24"/>
                <w:szCs w:val="24"/>
                <w:lang w:eastAsia="ru-RU"/>
              </w:rPr>
              <w:t>-формировать представления детей о колесах и осях, о способах их крепления;</w:t>
            </w:r>
          </w:p>
          <w:p w:rsidR="00B83893" w:rsidRPr="00B83893" w:rsidRDefault="00B83893" w:rsidP="00B83893">
            <w:pPr>
              <w:jc w:val="both"/>
              <w:rPr>
                <w:sz w:val="24"/>
                <w:szCs w:val="24"/>
                <w:lang w:eastAsia="ru-RU"/>
              </w:rPr>
            </w:pPr>
            <w:r w:rsidRPr="00B83893">
              <w:rPr>
                <w:sz w:val="24"/>
                <w:szCs w:val="24"/>
                <w:lang w:eastAsia="ru-RU"/>
              </w:rPr>
              <w:lastRenderedPageBreak/>
              <w:t>-развивать внимание, память.</w:t>
            </w:r>
          </w:p>
          <w:p w:rsidR="00B83893" w:rsidRPr="00B83893" w:rsidRDefault="00B83893" w:rsidP="00B83893">
            <w:pPr>
              <w:jc w:val="center"/>
              <w:rPr>
                <w:sz w:val="24"/>
                <w:szCs w:val="24"/>
                <w:lang w:eastAsia="ru-RU"/>
              </w:rPr>
            </w:pPr>
          </w:p>
        </w:tc>
        <w:tc>
          <w:tcPr>
            <w:tcW w:w="22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lastRenderedPageBreak/>
              <w:t>Л.В.Куцакова, стр.19</w:t>
            </w: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9-12</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Самолеты, вертолеты, ракеты, космические станции</w:t>
            </w:r>
          </w:p>
        </w:tc>
        <w:tc>
          <w:tcPr>
            <w:tcW w:w="2296"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sz w:val="24"/>
                <w:szCs w:val="24"/>
                <w:lang w:eastAsia="ru-RU"/>
              </w:rPr>
            </w:pPr>
            <w:r w:rsidRPr="00B83893">
              <w:rPr>
                <w:b/>
                <w:sz w:val="24"/>
                <w:szCs w:val="24"/>
                <w:lang w:eastAsia="ru-RU"/>
              </w:rPr>
              <w:t xml:space="preserve">- </w:t>
            </w:r>
            <w:r w:rsidRPr="00B83893">
              <w:rPr>
                <w:sz w:val="24"/>
                <w:szCs w:val="24"/>
                <w:lang w:eastAsia="ru-RU"/>
              </w:rPr>
              <w:t>Расширять представления детей о различных летательных аппаратах, их назначении ( пассажирский, военный, спортивный, научно- исследовательский, грузовой и пр.</w:t>
            </w:r>
          </w:p>
          <w:p w:rsidR="00B83893" w:rsidRPr="00B83893" w:rsidRDefault="00B83893" w:rsidP="00B83893">
            <w:pPr>
              <w:rPr>
                <w:sz w:val="24"/>
                <w:szCs w:val="24"/>
                <w:lang w:eastAsia="ru-RU"/>
              </w:rPr>
            </w:pPr>
          </w:p>
        </w:tc>
        <w:tc>
          <w:tcPr>
            <w:tcW w:w="2609"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sz w:val="24"/>
                <w:szCs w:val="24"/>
                <w:lang w:eastAsia="ru-RU"/>
              </w:rPr>
            </w:pPr>
            <w:r w:rsidRPr="00B83893">
              <w:rPr>
                <w:b/>
                <w:sz w:val="24"/>
                <w:szCs w:val="24"/>
                <w:lang w:eastAsia="ru-RU"/>
              </w:rPr>
              <w:t>-</w:t>
            </w:r>
            <w:r w:rsidRPr="00B83893">
              <w:rPr>
                <w:sz w:val="24"/>
                <w:szCs w:val="24"/>
                <w:lang w:eastAsia="ru-RU"/>
              </w:rPr>
              <w:t>формировать обобщенные представления о данных видах техники;</w:t>
            </w:r>
          </w:p>
          <w:p w:rsidR="00B83893" w:rsidRPr="00B83893" w:rsidRDefault="00B83893" w:rsidP="00B83893">
            <w:pPr>
              <w:rPr>
                <w:sz w:val="24"/>
                <w:szCs w:val="24"/>
                <w:lang w:eastAsia="ru-RU"/>
              </w:rPr>
            </w:pPr>
            <w:r w:rsidRPr="00B83893">
              <w:rPr>
                <w:sz w:val="24"/>
                <w:szCs w:val="24"/>
                <w:lang w:eastAsia="ru-RU"/>
              </w:rPr>
              <w:t>-развивать конструкторские навыки;</w:t>
            </w:r>
          </w:p>
          <w:p w:rsidR="00B83893" w:rsidRPr="00B83893" w:rsidRDefault="00B83893" w:rsidP="00B83893">
            <w:pPr>
              <w:rPr>
                <w:b/>
                <w:sz w:val="24"/>
                <w:szCs w:val="24"/>
                <w:lang w:eastAsia="ru-RU"/>
              </w:rPr>
            </w:pPr>
            <w:r w:rsidRPr="00B83893">
              <w:rPr>
                <w:b/>
                <w:sz w:val="24"/>
                <w:szCs w:val="24"/>
                <w:lang w:eastAsia="ru-RU"/>
              </w:rPr>
              <w:t>-</w:t>
            </w:r>
            <w:r w:rsidRPr="00B83893">
              <w:rPr>
                <w:sz w:val="24"/>
                <w:szCs w:val="24"/>
                <w:lang w:eastAsia="ru-RU"/>
              </w:rPr>
              <w:t>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p w:rsidR="00B83893" w:rsidRPr="00B83893" w:rsidRDefault="00B83893" w:rsidP="00B83893">
            <w:pPr>
              <w:rPr>
                <w:b/>
                <w:sz w:val="24"/>
                <w:szCs w:val="24"/>
                <w:lang w:eastAsia="ru-RU"/>
              </w:rPr>
            </w:pPr>
          </w:p>
          <w:p w:rsidR="00B83893" w:rsidRPr="00B83893" w:rsidRDefault="00B83893" w:rsidP="00B83893">
            <w:pPr>
              <w:jc w:val="center"/>
              <w:rPr>
                <w:sz w:val="24"/>
                <w:szCs w:val="24"/>
                <w:lang w:eastAsia="ru-RU"/>
              </w:rPr>
            </w:pPr>
          </w:p>
        </w:tc>
        <w:tc>
          <w:tcPr>
            <w:tcW w:w="22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13-16</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Роботы</w:t>
            </w:r>
          </w:p>
        </w:tc>
        <w:tc>
          <w:tcPr>
            <w:tcW w:w="229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 xml:space="preserve">-Упражнять детей в создании схем и чертежей( в трех проекциях); в моделировании и конструировании из строительного </w:t>
            </w:r>
            <w:r w:rsidRPr="00B83893">
              <w:rPr>
                <w:sz w:val="24"/>
                <w:szCs w:val="24"/>
                <w:lang w:eastAsia="ru-RU"/>
              </w:rPr>
              <w:lastRenderedPageBreak/>
              <w:t>материала и деталей конструкторов.</w:t>
            </w:r>
          </w:p>
        </w:tc>
        <w:tc>
          <w:tcPr>
            <w:tcW w:w="260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lastRenderedPageBreak/>
              <w:t>- Формировать представление об объемных телах, их форме, размере, количестве;</w:t>
            </w:r>
          </w:p>
          <w:p w:rsidR="00B83893" w:rsidRPr="00B83893" w:rsidRDefault="00B83893" w:rsidP="00B83893">
            <w:pPr>
              <w:rPr>
                <w:sz w:val="24"/>
                <w:szCs w:val="24"/>
                <w:lang w:eastAsia="ru-RU"/>
              </w:rPr>
            </w:pPr>
            <w:r w:rsidRPr="00B83893">
              <w:rPr>
                <w:sz w:val="24"/>
                <w:szCs w:val="24"/>
                <w:lang w:eastAsia="ru-RU"/>
              </w:rPr>
              <w:t xml:space="preserve">-развивать воображение, </w:t>
            </w:r>
            <w:r w:rsidRPr="00B83893">
              <w:rPr>
                <w:sz w:val="24"/>
                <w:szCs w:val="24"/>
                <w:lang w:eastAsia="ru-RU"/>
              </w:rPr>
              <w:lastRenderedPageBreak/>
              <w:t>внимание, сообразительность, стремление к экспериментированию, понятливость;-умение строить умозаключения на основе своего опыта и здравого смысла, внимание, сосредоточенность.</w:t>
            </w:r>
          </w:p>
        </w:tc>
        <w:tc>
          <w:tcPr>
            <w:tcW w:w="22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17-20</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Микрорайон города</w:t>
            </w:r>
          </w:p>
        </w:tc>
        <w:tc>
          <w:tcPr>
            <w:tcW w:w="229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-Упражнять детей в строительстве планов</w:t>
            </w:r>
          </w:p>
        </w:tc>
        <w:tc>
          <w:tcPr>
            <w:tcW w:w="260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-Учить воплощать задуманное в строительстве; совершенствовать конструкторский опыт, развивать творческие способности, эстетический вкус, восприятие формы, глазомер.</w:t>
            </w:r>
          </w:p>
          <w:p w:rsidR="00B83893" w:rsidRPr="00B83893" w:rsidRDefault="00B83893" w:rsidP="00B83893">
            <w:pPr>
              <w:rPr>
                <w:sz w:val="24"/>
                <w:szCs w:val="24"/>
                <w:lang w:eastAsia="ru-RU"/>
              </w:rPr>
            </w:pPr>
            <w:r w:rsidRPr="00B83893">
              <w:rPr>
                <w:sz w:val="24"/>
                <w:szCs w:val="24"/>
                <w:lang w:eastAsia="ru-RU"/>
              </w:rPr>
              <w:t>-Развивать умение на основе зрительного анализа соотносить предметы по толщине, ширине, длине;</w:t>
            </w:r>
          </w:p>
          <w:p w:rsidR="00B83893" w:rsidRPr="00B83893" w:rsidRDefault="00B83893" w:rsidP="00B83893">
            <w:pPr>
              <w:rPr>
                <w:sz w:val="24"/>
                <w:szCs w:val="24"/>
                <w:lang w:eastAsia="ru-RU"/>
              </w:rPr>
            </w:pPr>
            <w:r w:rsidRPr="00B83893">
              <w:rPr>
                <w:sz w:val="24"/>
                <w:szCs w:val="24"/>
                <w:lang w:eastAsia="ru-RU"/>
              </w:rPr>
              <w:t>-Рассуждать, доказывать свое мнение.</w:t>
            </w:r>
          </w:p>
        </w:tc>
        <w:tc>
          <w:tcPr>
            <w:tcW w:w="22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sz w:val="24"/>
                <w:szCs w:val="24"/>
                <w:lang w:eastAsia="ru-RU"/>
              </w:rPr>
            </w:pPr>
            <w:r w:rsidRPr="00B83893">
              <w:rPr>
                <w:sz w:val="24"/>
                <w:szCs w:val="24"/>
                <w:lang w:eastAsia="ru-RU"/>
              </w:rPr>
              <w:t xml:space="preserve">   21-24</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Мосты</w:t>
            </w:r>
          </w:p>
        </w:tc>
        <w:tc>
          <w:tcPr>
            <w:tcW w:w="229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both"/>
              <w:rPr>
                <w:sz w:val="24"/>
                <w:szCs w:val="24"/>
                <w:lang w:eastAsia="ru-RU"/>
              </w:rPr>
            </w:pPr>
            <w:r w:rsidRPr="00B83893">
              <w:rPr>
                <w:sz w:val="24"/>
                <w:szCs w:val="24"/>
                <w:lang w:eastAsia="ru-RU"/>
              </w:rPr>
              <w:t xml:space="preserve">-Упражнять детей в конструировании </w:t>
            </w:r>
            <w:r w:rsidRPr="00B83893">
              <w:rPr>
                <w:sz w:val="24"/>
                <w:szCs w:val="24"/>
                <w:lang w:eastAsia="ru-RU"/>
              </w:rPr>
              <w:lastRenderedPageBreak/>
              <w:t xml:space="preserve">мостов </w:t>
            </w:r>
          </w:p>
        </w:tc>
        <w:tc>
          <w:tcPr>
            <w:tcW w:w="2609"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both"/>
              <w:rPr>
                <w:sz w:val="24"/>
                <w:szCs w:val="24"/>
                <w:lang w:eastAsia="ru-RU"/>
              </w:rPr>
            </w:pPr>
            <w:r w:rsidRPr="00B83893">
              <w:rPr>
                <w:sz w:val="24"/>
                <w:szCs w:val="24"/>
                <w:lang w:eastAsia="ru-RU"/>
              </w:rPr>
              <w:lastRenderedPageBreak/>
              <w:t xml:space="preserve">-Расширять представления детей о </w:t>
            </w:r>
            <w:r w:rsidRPr="00B83893">
              <w:rPr>
                <w:sz w:val="24"/>
                <w:szCs w:val="24"/>
                <w:lang w:eastAsia="ru-RU"/>
              </w:rPr>
              <w:lastRenderedPageBreak/>
              <w:t>мостах, их назначении;</w:t>
            </w:r>
          </w:p>
          <w:p w:rsidR="00B83893" w:rsidRPr="00B83893" w:rsidRDefault="00B83893" w:rsidP="00B83893">
            <w:pPr>
              <w:jc w:val="both"/>
              <w:rPr>
                <w:sz w:val="24"/>
                <w:szCs w:val="24"/>
                <w:lang w:eastAsia="ru-RU"/>
              </w:rPr>
            </w:pPr>
            <w:r w:rsidRPr="00B83893">
              <w:rPr>
                <w:sz w:val="24"/>
                <w:szCs w:val="24"/>
                <w:lang w:eastAsia="ru-RU"/>
              </w:rPr>
              <w:t>-учить на основе анализа образца преобразовывать свою постройку;</w:t>
            </w:r>
          </w:p>
          <w:p w:rsidR="00B83893" w:rsidRPr="00B83893" w:rsidRDefault="00B83893" w:rsidP="00B83893">
            <w:pPr>
              <w:jc w:val="both"/>
              <w:rPr>
                <w:sz w:val="24"/>
                <w:szCs w:val="24"/>
                <w:lang w:eastAsia="ru-RU"/>
              </w:rPr>
            </w:pPr>
            <w:r w:rsidRPr="00B83893">
              <w:rPr>
                <w:sz w:val="24"/>
                <w:szCs w:val="24"/>
                <w:lang w:eastAsia="ru-RU"/>
              </w:rPr>
              <w:t>-вызвать у детей интерес к творческому конструированию;</w:t>
            </w:r>
          </w:p>
          <w:p w:rsidR="00B83893" w:rsidRPr="00B83893" w:rsidRDefault="00B83893" w:rsidP="00B83893">
            <w:pPr>
              <w:jc w:val="both"/>
              <w:rPr>
                <w:sz w:val="24"/>
                <w:szCs w:val="24"/>
                <w:lang w:eastAsia="ru-RU"/>
              </w:rPr>
            </w:pPr>
            <w:r w:rsidRPr="00B83893">
              <w:rPr>
                <w:sz w:val="24"/>
                <w:szCs w:val="24"/>
                <w:lang w:eastAsia="ru-RU"/>
              </w:rPr>
              <w:t>-воспитывать у детей навыки коллективной работы.</w:t>
            </w:r>
          </w:p>
          <w:p w:rsidR="00B83893" w:rsidRPr="00B83893" w:rsidRDefault="00B83893" w:rsidP="00B83893">
            <w:pPr>
              <w:jc w:val="both"/>
              <w:rPr>
                <w:sz w:val="24"/>
                <w:szCs w:val="24"/>
                <w:lang w:eastAsia="ru-RU"/>
              </w:rPr>
            </w:pPr>
            <w:r w:rsidRPr="00B83893">
              <w:rPr>
                <w:sz w:val="24"/>
                <w:szCs w:val="24"/>
                <w:lang w:eastAsia="ru-RU"/>
              </w:rPr>
              <w:t>-Совершенствовать конструкторские навыки, способность к экспериментированию; - Умение понимать, расчленять, конкретизировать, строить схемы.</w:t>
            </w:r>
          </w:p>
          <w:p w:rsidR="00B83893" w:rsidRPr="00B83893" w:rsidRDefault="00B83893" w:rsidP="00B83893">
            <w:pPr>
              <w:jc w:val="both"/>
              <w:rPr>
                <w:sz w:val="24"/>
                <w:szCs w:val="24"/>
                <w:lang w:eastAsia="ru-RU"/>
              </w:rPr>
            </w:pPr>
            <w:r w:rsidRPr="00B83893">
              <w:rPr>
                <w:sz w:val="24"/>
                <w:szCs w:val="24"/>
                <w:lang w:eastAsia="ru-RU"/>
              </w:rPr>
              <w:t>-Развивать внимание,</w:t>
            </w:r>
          </w:p>
          <w:p w:rsidR="00B83893" w:rsidRPr="00B83893" w:rsidRDefault="00B83893" w:rsidP="00B83893">
            <w:pPr>
              <w:jc w:val="both"/>
              <w:rPr>
                <w:sz w:val="24"/>
                <w:szCs w:val="24"/>
                <w:lang w:eastAsia="ru-RU"/>
              </w:rPr>
            </w:pPr>
            <w:r w:rsidRPr="00B83893">
              <w:rPr>
                <w:sz w:val="24"/>
                <w:szCs w:val="24"/>
                <w:lang w:eastAsia="ru-RU"/>
              </w:rPr>
              <w:t>сообразительность, умение быстро находить ход решения задачи на основе анализа ее условий, аргументировать решение, доказывать его правильность или ошибочность.</w:t>
            </w:r>
          </w:p>
          <w:p w:rsidR="00B83893" w:rsidRPr="00B83893" w:rsidRDefault="00B83893" w:rsidP="00B83893">
            <w:pPr>
              <w:jc w:val="both"/>
              <w:rPr>
                <w:sz w:val="24"/>
                <w:szCs w:val="24"/>
                <w:lang w:eastAsia="ru-RU"/>
              </w:rPr>
            </w:pPr>
            <w:r w:rsidRPr="00B83893">
              <w:rPr>
                <w:sz w:val="24"/>
                <w:szCs w:val="24"/>
                <w:lang w:eastAsia="ru-RU"/>
              </w:rPr>
              <w:t xml:space="preserve">-Упражнять в выделение </w:t>
            </w:r>
            <w:r w:rsidRPr="00B83893">
              <w:rPr>
                <w:sz w:val="24"/>
                <w:szCs w:val="24"/>
                <w:lang w:eastAsia="ru-RU"/>
              </w:rPr>
              <w:lastRenderedPageBreak/>
              <w:t>несоответствий, сравнении обобщении.</w:t>
            </w:r>
          </w:p>
          <w:p w:rsidR="00B83893" w:rsidRPr="00B83893" w:rsidRDefault="00B83893" w:rsidP="00B83893">
            <w:pPr>
              <w:rPr>
                <w:sz w:val="24"/>
                <w:szCs w:val="24"/>
                <w:lang w:eastAsia="ru-RU"/>
              </w:rPr>
            </w:pPr>
          </w:p>
        </w:tc>
        <w:tc>
          <w:tcPr>
            <w:tcW w:w="22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lastRenderedPageBreak/>
              <w:t>Стр.37-43</w:t>
            </w: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25-28</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Метро</w:t>
            </w:r>
          </w:p>
        </w:tc>
        <w:tc>
          <w:tcPr>
            <w:tcW w:w="229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both"/>
              <w:rPr>
                <w:sz w:val="24"/>
                <w:szCs w:val="24"/>
                <w:lang w:eastAsia="ru-RU"/>
              </w:rPr>
            </w:pPr>
            <w:r w:rsidRPr="00B83893">
              <w:rPr>
                <w:sz w:val="24"/>
                <w:szCs w:val="24"/>
                <w:lang w:eastAsia="ru-RU"/>
              </w:rPr>
              <w:t>-Упражнять детей в построении схем</w:t>
            </w:r>
          </w:p>
        </w:tc>
        <w:tc>
          <w:tcPr>
            <w:tcW w:w="260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both"/>
              <w:rPr>
                <w:sz w:val="24"/>
                <w:szCs w:val="24"/>
                <w:lang w:eastAsia="ru-RU"/>
              </w:rPr>
            </w:pPr>
            <w:r w:rsidRPr="00B83893">
              <w:rPr>
                <w:sz w:val="24"/>
                <w:szCs w:val="24"/>
                <w:lang w:eastAsia="ru-RU"/>
              </w:rPr>
              <w:t>-Развивать пространственное мышление, фантазию, воображение;</w:t>
            </w:r>
          </w:p>
          <w:p w:rsidR="00B83893" w:rsidRPr="00B83893" w:rsidRDefault="00B83893" w:rsidP="00B83893">
            <w:pPr>
              <w:jc w:val="both"/>
              <w:rPr>
                <w:sz w:val="24"/>
                <w:szCs w:val="24"/>
                <w:lang w:eastAsia="ru-RU"/>
              </w:rPr>
            </w:pPr>
            <w:r w:rsidRPr="00B83893">
              <w:rPr>
                <w:sz w:val="24"/>
                <w:szCs w:val="24"/>
                <w:lang w:eastAsia="ru-RU"/>
              </w:rPr>
              <w:t>-Формировать конструкторские навыки, элементарную учебную деятельность ( понимание, задачи, самостоятельность выполнения, самоконтроль, определение способов  действий, установление логических связей.)</w:t>
            </w:r>
          </w:p>
        </w:tc>
        <w:tc>
          <w:tcPr>
            <w:tcW w:w="22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Стр.43-46</w:t>
            </w: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29-32</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Суда</w:t>
            </w:r>
          </w:p>
        </w:tc>
        <w:tc>
          <w:tcPr>
            <w:tcW w:w="229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both"/>
              <w:rPr>
                <w:sz w:val="24"/>
                <w:szCs w:val="24"/>
                <w:lang w:eastAsia="ru-RU"/>
              </w:rPr>
            </w:pPr>
            <w:r w:rsidRPr="00B83893">
              <w:rPr>
                <w:sz w:val="24"/>
                <w:szCs w:val="24"/>
                <w:lang w:eastAsia="ru-RU"/>
              </w:rPr>
              <w:t>-Расширять представление детей о разных видах судов, зависимости их строения от назначения</w:t>
            </w:r>
          </w:p>
        </w:tc>
        <w:tc>
          <w:tcPr>
            <w:tcW w:w="260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both"/>
              <w:rPr>
                <w:sz w:val="24"/>
                <w:szCs w:val="24"/>
                <w:lang w:eastAsia="ru-RU"/>
              </w:rPr>
            </w:pPr>
            <w:r w:rsidRPr="00B83893">
              <w:rPr>
                <w:sz w:val="24"/>
                <w:szCs w:val="24"/>
                <w:lang w:eastAsia="ru-RU"/>
              </w:rPr>
              <w:t xml:space="preserve">-Упражнять в построении схематических изображений судов и конструировании по ним, в построении элементарных чертежей судов в трех проекциях, в умении рассуждать и устанавливать причинно- </w:t>
            </w:r>
            <w:r w:rsidRPr="00B83893">
              <w:rPr>
                <w:sz w:val="24"/>
                <w:szCs w:val="24"/>
                <w:lang w:eastAsia="ru-RU"/>
              </w:rPr>
              <w:lastRenderedPageBreak/>
              <w:t>следственные связи и логические отношения, аргументировать решение.</w:t>
            </w:r>
          </w:p>
          <w:p w:rsidR="00B83893" w:rsidRPr="00B83893" w:rsidRDefault="00B83893" w:rsidP="00B83893">
            <w:pPr>
              <w:jc w:val="both"/>
              <w:rPr>
                <w:sz w:val="24"/>
                <w:szCs w:val="24"/>
                <w:lang w:eastAsia="ru-RU"/>
              </w:rPr>
            </w:pPr>
            <w:r w:rsidRPr="00B83893">
              <w:rPr>
                <w:sz w:val="24"/>
                <w:szCs w:val="24"/>
                <w:lang w:eastAsia="ru-RU"/>
              </w:rPr>
              <w:t>- Развивать внимание, память.</w:t>
            </w:r>
          </w:p>
        </w:tc>
        <w:tc>
          <w:tcPr>
            <w:tcW w:w="22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lastRenderedPageBreak/>
              <w:t>Стр.46-50</w:t>
            </w:r>
          </w:p>
        </w:tc>
      </w:tr>
      <w:tr w:rsidR="00B83893" w:rsidRPr="00B83893" w:rsidTr="00B83893">
        <w:tc>
          <w:tcPr>
            <w:tcW w:w="3540"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jc w:val="center"/>
              <w:rPr>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33-36</w:t>
            </w:r>
          </w:p>
        </w:tc>
        <w:tc>
          <w:tcPr>
            <w:tcW w:w="21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Архитектура и дизайн</w:t>
            </w:r>
          </w:p>
        </w:tc>
        <w:tc>
          <w:tcPr>
            <w:tcW w:w="2296"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both"/>
              <w:rPr>
                <w:sz w:val="24"/>
                <w:szCs w:val="24"/>
                <w:lang w:eastAsia="ru-RU"/>
              </w:rPr>
            </w:pPr>
            <w:r w:rsidRPr="00B83893">
              <w:rPr>
                <w:sz w:val="24"/>
                <w:szCs w:val="24"/>
                <w:lang w:eastAsia="ru-RU"/>
              </w:rPr>
              <w:t>-Развивать творческие и конструкторские способности детей, фантазию, изобразительность</w:t>
            </w:r>
          </w:p>
        </w:tc>
        <w:tc>
          <w:tcPr>
            <w:tcW w:w="2609"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both"/>
              <w:rPr>
                <w:sz w:val="24"/>
                <w:szCs w:val="24"/>
                <w:lang w:eastAsia="ru-RU"/>
              </w:rPr>
            </w:pPr>
            <w:r w:rsidRPr="00B83893">
              <w:rPr>
                <w:sz w:val="24"/>
                <w:szCs w:val="24"/>
                <w:lang w:eastAsia="ru-RU"/>
              </w:rPr>
              <w:t>-Упражнять в моделировании и конструировании, в построении схем;</w:t>
            </w:r>
          </w:p>
          <w:p w:rsidR="00B83893" w:rsidRPr="00B83893" w:rsidRDefault="00B83893" w:rsidP="00B83893">
            <w:pPr>
              <w:jc w:val="both"/>
              <w:rPr>
                <w:sz w:val="24"/>
                <w:szCs w:val="24"/>
                <w:lang w:eastAsia="ru-RU"/>
              </w:rPr>
            </w:pPr>
            <w:r w:rsidRPr="00B83893">
              <w:rPr>
                <w:sz w:val="24"/>
                <w:szCs w:val="24"/>
                <w:lang w:eastAsia="ru-RU"/>
              </w:rPr>
              <w:t>-Учить самостоятельно находить  способы выполнения и выполнять их;</w:t>
            </w:r>
          </w:p>
          <w:p w:rsidR="00B83893" w:rsidRPr="00B83893" w:rsidRDefault="00B83893" w:rsidP="00B83893">
            <w:pPr>
              <w:jc w:val="both"/>
              <w:rPr>
                <w:sz w:val="24"/>
                <w:szCs w:val="24"/>
                <w:lang w:eastAsia="ru-RU"/>
              </w:rPr>
            </w:pPr>
            <w:r w:rsidRPr="00B83893">
              <w:rPr>
                <w:sz w:val="24"/>
                <w:szCs w:val="24"/>
                <w:lang w:eastAsia="ru-RU"/>
              </w:rPr>
              <w:t>-Развивать образное пространственное мышление.</w:t>
            </w:r>
          </w:p>
        </w:tc>
        <w:tc>
          <w:tcPr>
            <w:tcW w:w="2240"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jc w:val="center"/>
              <w:rPr>
                <w:sz w:val="24"/>
                <w:szCs w:val="24"/>
                <w:lang w:eastAsia="ru-RU"/>
              </w:rPr>
            </w:pPr>
            <w:r w:rsidRPr="00B83893">
              <w:rPr>
                <w:sz w:val="24"/>
                <w:szCs w:val="24"/>
                <w:lang w:eastAsia="ru-RU"/>
              </w:rPr>
              <w:t>Стр.50-53</w:t>
            </w:r>
          </w:p>
        </w:tc>
      </w:tr>
    </w:tbl>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bCs/>
          <w:sz w:val="24"/>
          <w:szCs w:val="24"/>
          <w:lang w:eastAsia="ru-RU"/>
        </w:rPr>
        <w:t>Развитие игровой деятельности ( Театрализованные игры).</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 xml:space="preserve"> Усложнять игровой материал за счет постановки перед детьми все более перспективных ( с точки зрения драматургии ) художественных задач ( « ты была бедной Золушкой, а теперь ты красавица_ принцесса», « Эта роль еще никем не раскрыта»), смены тактики работы над иргой, спектаклем.</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 xml:space="preserve">Создавать атмосферу творчества и доверия, предоставляя каждому ребенку возможность высказаться по поводу подготовки к выступлению, процесса игры. </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83893">
        <w:rPr>
          <w:rFonts w:ascii="Times New Roman" w:eastAsia="Times New Roman" w:hAnsi="Times New Roman" w:cs="Times New Roman"/>
          <w:bCs/>
          <w:sz w:val="24"/>
          <w:szCs w:val="24"/>
          <w:lang w:eastAsia="ru-RU"/>
        </w:rPr>
        <w:t>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w:t>
      </w:r>
    </w:p>
    <w:p w:rsidR="00B83893" w:rsidRPr="00B83893" w:rsidRDefault="00B83893" w:rsidP="00B83893">
      <w:pPr>
        <w:spacing w:line="256" w:lineRule="auto"/>
        <w:rPr>
          <w:rFonts w:ascii="Times New Roman" w:eastAsia="Calibri" w:hAnsi="Times New Roman" w:cs="Times New Roman"/>
          <w:b/>
          <w:sz w:val="24"/>
          <w:szCs w:val="24"/>
        </w:rPr>
      </w:pPr>
      <w:r w:rsidRPr="00B83893">
        <w:rPr>
          <w:rFonts w:ascii="Times New Roman" w:eastAsia="Times New Roman" w:hAnsi="Times New Roman" w:cs="Times New Roman"/>
          <w:bCs/>
          <w:sz w:val="24"/>
          <w:szCs w:val="24"/>
          <w:lang w:eastAsia="ru-RU"/>
        </w:rPr>
        <w:lastRenderedPageBreak/>
        <w:t xml:space="preserve">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 спектаклей. Предоставлять детям возможность выступать перед сверстниками, родителями и другими гостями.</w:t>
      </w:r>
      <w:r w:rsidRPr="00B83893">
        <w:rPr>
          <w:rFonts w:ascii="Times New Roman" w:eastAsia="Calibri" w:hAnsi="Times New Roman" w:cs="Times New Roman"/>
          <w:b/>
          <w:sz w:val="24"/>
          <w:szCs w:val="24"/>
        </w:rPr>
        <w:t xml:space="preserve"> </w:t>
      </w:r>
    </w:p>
    <w:tbl>
      <w:tblPr>
        <w:tblStyle w:val="71"/>
        <w:tblW w:w="14596" w:type="dxa"/>
        <w:tblLook w:val="04A0" w:firstRow="1" w:lastRow="0" w:firstColumn="1" w:lastColumn="0" w:noHBand="0" w:noVBand="1"/>
      </w:tblPr>
      <w:tblGrid>
        <w:gridCol w:w="2784"/>
        <w:gridCol w:w="11812"/>
      </w:tblGrid>
      <w:tr w:rsidR="00B83893" w:rsidRPr="00B83893" w:rsidTr="00B83893">
        <w:trPr>
          <w:trHeight w:val="360"/>
        </w:trPr>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ind w:right="16"/>
              <w:jc w:val="center"/>
              <w:rPr>
                <w:rFonts w:ascii="Times New Roman" w:hAnsi="Times New Roman"/>
                <w:b/>
                <w:sz w:val="24"/>
                <w:szCs w:val="24"/>
              </w:rPr>
            </w:pPr>
            <w:r w:rsidRPr="00B83893">
              <w:rPr>
                <w:rFonts w:ascii="Times New Roman" w:hAnsi="Times New Roman"/>
                <w:b/>
                <w:sz w:val="24"/>
                <w:szCs w:val="24"/>
              </w:rPr>
              <w:t>Месяцы</w:t>
            </w:r>
          </w:p>
        </w:tc>
        <w:tc>
          <w:tcPr>
            <w:tcW w:w="11812"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ind w:right="16"/>
              <w:jc w:val="center"/>
              <w:rPr>
                <w:rFonts w:ascii="Times New Roman" w:hAnsi="Times New Roman"/>
                <w:b/>
                <w:color w:val="000000"/>
                <w:sz w:val="24"/>
                <w:szCs w:val="24"/>
                <w:lang w:eastAsia="ru-RU"/>
              </w:rPr>
            </w:pPr>
            <w:r w:rsidRPr="00B83893">
              <w:rPr>
                <w:rFonts w:ascii="Times New Roman" w:hAnsi="Times New Roman"/>
                <w:b/>
                <w:sz w:val="24"/>
                <w:szCs w:val="24"/>
              </w:rPr>
              <w:t>Театрализованная и</w:t>
            </w:r>
            <w:r w:rsidRPr="00B83893">
              <w:rPr>
                <w:rFonts w:ascii="Times New Roman" w:hAnsi="Times New Roman"/>
                <w:b/>
                <w:color w:val="000000"/>
                <w:sz w:val="24"/>
                <w:szCs w:val="24"/>
                <w:lang w:eastAsia="ru-RU"/>
              </w:rPr>
              <w:t>гра</w:t>
            </w:r>
          </w:p>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p>
          <w:p w:rsidR="00B83893" w:rsidRPr="00B83893" w:rsidRDefault="00B83893" w:rsidP="00B83893">
            <w:pPr>
              <w:keepNext/>
              <w:keepLines/>
              <w:spacing w:after="2" w:line="254" w:lineRule="auto"/>
              <w:ind w:right="590"/>
              <w:jc w:val="center"/>
              <w:outlineLvl w:val="4"/>
              <w:rPr>
                <w:rFonts w:ascii="Times New Roman" w:hAnsi="Times New Roman"/>
                <w:b/>
                <w:sz w:val="24"/>
                <w:szCs w:val="24"/>
              </w:rPr>
            </w:pPr>
          </w:p>
        </w:tc>
      </w:tr>
      <w:tr w:rsidR="00B83893" w:rsidRPr="00B83893" w:rsidTr="00B83893">
        <w:trPr>
          <w:trHeight w:val="1241"/>
        </w:trPr>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t>сентябрь</w:t>
            </w:r>
          </w:p>
        </w:tc>
        <w:tc>
          <w:tcPr>
            <w:tcW w:w="1181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«Детский сад встречает малышей»</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 Игра-ситуация «Незаметно пролетело лето» Игра-ситуация «Лесная парикмахерская»</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 Игра «Парикмахерская в лесу». </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«Наш зоопарк»</w:t>
            </w:r>
          </w:p>
        </w:tc>
      </w:tr>
      <w:tr w:rsidR="00B83893" w:rsidRPr="00B83893" w:rsidTr="00B83893">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spacing w:after="2" w:line="254" w:lineRule="auto"/>
              <w:ind w:right="590"/>
              <w:jc w:val="center"/>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t>октябрь</w:t>
            </w:r>
          </w:p>
        </w:tc>
        <w:tc>
          <w:tcPr>
            <w:tcW w:w="1181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«Какая погода лучше?» </w:t>
            </w:r>
          </w:p>
          <w:p w:rsidR="00B83893" w:rsidRPr="00B83893" w:rsidRDefault="00B83893" w:rsidP="00B83893">
            <w:pPr>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«Печем хлеб»</w:t>
            </w:r>
          </w:p>
          <w:p w:rsidR="00B83893" w:rsidRPr="00B83893" w:rsidRDefault="00B83893" w:rsidP="00B83893">
            <w:pPr>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 Игра-разминка для голоса «В поле».</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 с движениями « Встали рано просо сеять» </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«Наш домашний театр» </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 разминка « Курочки и петушки»</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 ситуация « Осень- добрая волшебница»</w:t>
            </w:r>
          </w:p>
        </w:tc>
      </w:tr>
      <w:tr w:rsidR="00B83893" w:rsidRPr="00B83893" w:rsidTr="00B83893">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lastRenderedPageBreak/>
              <w:t>ноябрь</w:t>
            </w:r>
          </w:p>
        </w:tc>
        <w:tc>
          <w:tcPr>
            <w:tcW w:w="1181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 ситуация « На пруду»</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 –ситуация « Сыграем в театр?»</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«Скоро премьера!»</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 –ситуация « Вежливые соседи»</w:t>
            </w:r>
          </w:p>
        </w:tc>
      </w:tr>
      <w:tr w:rsidR="00B83893" w:rsidRPr="00B83893" w:rsidTr="00B83893">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t>декабрь</w:t>
            </w:r>
          </w:p>
        </w:tc>
        <w:tc>
          <w:tcPr>
            <w:tcW w:w="1181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«В нашем оркестре» Игра-ситуация «Зимние игры» </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Двигательная игра-разминка «Догони!». </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«Новогодний концерт»</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«Снегурочкины друзья» </w:t>
            </w:r>
          </w:p>
        </w:tc>
      </w:tr>
      <w:tr w:rsidR="00B83893" w:rsidRPr="00B83893" w:rsidTr="00B83893">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t>январь</w:t>
            </w:r>
          </w:p>
        </w:tc>
        <w:tc>
          <w:tcPr>
            <w:tcW w:w="1181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«Где живут игрушки?»</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«По заснеженной полянке»</w:t>
            </w:r>
          </w:p>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Разминка для голоса «Ты меня слышишь?».</w:t>
            </w:r>
          </w:p>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«Лепная сказка» </w:t>
            </w:r>
          </w:p>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 – ситуация « Зайцы и охотники»</w:t>
            </w:r>
          </w:p>
        </w:tc>
      </w:tr>
      <w:tr w:rsidR="00B83893" w:rsidRPr="00B83893" w:rsidTr="00B83893">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t>февраля</w:t>
            </w:r>
          </w:p>
        </w:tc>
        <w:tc>
          <w:tcPr>
            <w:tcW w:w="1181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«У меня зазвонил телефон»</w:t>
            </w:r>
          </w:p>
          <w:p w:rsidR="00B83893" w:rsidRPr="00B83893" w:rsidRDefault="00B83893" w:rsidP="00B83893">
            <w:pPr>
              <w:keepNext/>
              <w:keepLines/>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«Лень, открой ворота» </w:t>
            </w:r>
          </w:p>
          <w:p w:rsidR="00B83893" w:rsidRPr="00B83893" w:rsidRDefault="00B83893" w:rsidP="00B83893">
            <w:pPr>
              <w:keepNext/>
              <w:keepLines/>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«Хотим быть смелыми» </w:t>
            </w:r>
          </w:p>
          <w:p w:rsidR="00B83893" w:rsidRPr="00B83893" w:rsidRDefault="00B83893" w:rsidP="00B83893">
            <w:pPr>
              <w:keepNext/>
              <w:keepLines/>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«Защитим слабого» </w:t>
            </w:r>
          </w:p>
        </w:tc>
      </w:tr>
      <w:tr w:rsidR="00B83893" w:rsidRPr="00B83893" w:rsidTr="00B83893">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t>март</w:t>
            </w:r>
          </w:p>
        </w:tc>
        <w:tc>
          <w:tcPr>
            <w:tcW w:w="1181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«Народные гулянья» </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В хороводе</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«Письмо маме»,  Пальчиковая гимнастика «Пять помощников». Игра – ситуация </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Умеем хозяйничать»</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Игра-инсценировка «У меня полно хлопот». </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«Огород на окне»</w:t>
            </w:r>
          </w:p>
        </w:tc>
      </w:tr>
      <w:tr w:rsidR="00B83893" w:rsidRPr="00B83893" w:rsidTr="00B83893">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t>апрель</w:t>
            </w:r>
          </w:p>
        </w:tc>
        <w:tc>
          <w:tcPr>
            <w:tcW w:w="1181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«Холод в шкафу» </w:t>
            </w:r>
          </w:p>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«Весна стучится в окна» </w:t>
            </w:r>
          </w:p>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«Весна стучится в окна» </w:t>
            </w:r>
          </w:p>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 Проворные дежурные»</w:t>
            </w:r>
          </w:p>
          <w:p w:rsidR="00B83893" w:rsidRPr="00B83893" w:rsidRDefault="00B83893" w:rsidP="00B83893">
            <w:pPr>
              <w:keepNext/>
              <w:keepLines/>
              <w:spacing w:after="2" w:line="254" w:lineRule="auto"/>
              <w:ind w:right="590"/>
              <w:outlineLvl w:val="4"/>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Игра-разминка «Мы – дежурные». Игра-ситуация «Что полезно для здоровья?»</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Этюды-пантомимы «Что мы делаем – покажем!».</w:t>
            </w:r>
          </w:p>
        </w:tc>
      </w:tr>
      <w:tr w:rsidR="00B83893" w:rsidRPr="00B83893" w:rsidTr="00B83893">
        <w:tc>
          <w:tcPr>
            <w:tcW w:w="278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keepNext/>
              <w:keepLines/>
              <w:spacing w:after="2" w:line="254" w:lineRule="auto"/>
              <w:ind w:right="590"/>
              <w:jc w:val="center"/>
              <w:outlineLvl w:val="4"/>
              <w:rPr>
                <w:rFonts w:ascii="Times New Roman" w:hAnsi="Times New Roman"/>
                <w:b/>
                <w:color w:val="000000"/>
                <w:sz w:val="24"/>
                <w:szCs w:val="24"/>
                <w:lang w:eastAsia="ru-RU"/>
              </w:rPr>
            </w:pPr>
            <w:r w:rsidRPr="00B83893">
              <w:rPr>
                <w:rFonts w:ascii="Times New Roman" w:hAnsi="Times New Roman"/>
                <w:b/>
                <w:color w:val="000000"/>
                <w:sz w:val="24"/>
                <w:szCs w:val="24"/>
                <w:lang w:eastAsia="ru-RU"/>
              </w:rPr>
              <w:t>май</w:t>
            </w:r>
          </w:p>
        </w:tc>
        <w:tc>
          <w:tcPr>
            <w:tcW w:w="11812"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ind w:right="16"/>
              <w:rPr>
                <w:rFonts w:ascii="Times New Roman" w:hAnsi="Times New Roman"/>
                <w:color w:val="000000"/>
                <w:sz w:val="24"/>
                <w:szCs w:val="24"/>
                <w:lang w:eastAsia="ru-RU"/>
              </w:rPr>
            </w:pPr>
            <w:r w:rsidRPr="00B83893">
              <w:rPr>
                <w:rFonts w:ascii="Times New Roman" w:hAnsi="Times New Roman"/>
                <w:color w:val="000000"/>
                <w:sz w:val="24"/>
                <w:szCs w:val="24"/>
                <w:lang w:eastAsia="ru-RU"/>
              </w:rPr>
              <w:t xml:space="preserve">Игра-ситуация «Проснулись жуки и бабочки» </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lastRenderedPageBreak/>
              <w:t>Игра «Жуки проснулись».</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Игра-ситуация «Сады цветут»,  Игра-ситуация « Плаваем, ныряем» Игра-ситуация «Посиделки»</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 «Прячься, зайка».</w:t>
            </w:r>
          </w:p>
          <w:p w:rsidR="00B83893" w:rsidRPr="00B83893" w:rsidRDefault="00B83893" w:rsidP="00B83893">
            <w:pPr>
              <w:spacing w:after="2" w:line="254" w:lineRule="auto"/>
              <w:ind w:right="590"/>
              <w:rPr>
                <w:rFonts w:ascii="Times New Roman" w:hAnsi="Times New Roman"/>
                <w:color w:val="000000"/>
                <w:sz w:val="24"/>
                <w:szCs w:val="24"/>
                <w:lang w:eastAsia="ru-RU"/>
              </w:rPr>
            </w:pPr>
            <w:r w:rsidRPr="00B83893">
              <w:rPr>
                <w:rFonts w:ascii="Times New Roman" w:hAnsi="Times New Roman"/>
                <w:color w:val="000000"/>
                <w:sz w:val="24"/>
                <w:szCs w:val="24"/>
                <w:lang w:eastAsia="ru-RU"/>
              </w:rPr>
              <w:t>Игра с медведем.</w:t>
            </w:r>
          </w:p>
          <w:p w:rsidR="00B83893" w:rsidRPr="00B83893" w:rsidRDefault="00B83893" w:rsidP="00B83893">
            <w:pPr>
              <w:keepNext/>
              <w:keepLines/>
              <w:spacing w:after="2" w:line="254" w:lineRule="auto"/>
              <w:ind w:right="590"/>
              <w:jc w:val="center"/>
              <w:outlineLvl w:val="4"/>
              <w:rPr>
                <w:rFonts w:ascii="Times New Roman" w:hAnsi="Times New Roman"/>
                <w:color w:val="000000"/>
                <w:sz w:val="24"/>
                <w:szCs w:val="24"/>
                <w:lang w:eastAsia="ru-RU"/>
              </w:rPr>
            </w:pPr>
          </w:p>
          <w:p w:rsidR="00B83893" w:rsidRPr="00B83893" w:rsidRDefault="00B83893" w:rsidP="00B83893">
            <w:pPr>
              <w:keepNext/>
              <w:keepLines/>
              <w:spacing w:after="2" w:line="254" w:lineRule="auto"/>
              <w:ind w:right="590"/>
              <w:jc w:val="center"/>
              <w:outlineLvl w:val="4"/>
              <w:rPr>
                <w:rFonts w:ascii="Times New Roman" w:hAnsi="Times New Roman"/>
                <w:color w:val="000000"/>
                <w:sz w:val="24"/>
                <w:szCs w:val="24"/>
                <w:lang w:eastAsia="ru-RU"/>
              </w:rPr>
            </w:pPr>
          </w:p>
        </w:tc>
      </w:tr>
    </w:tbl>
    <w:p w:rsidR="00B83893" w:rsidRPr="00B83893" w:rsidRDefault="00B83893" w:rsidP="00B83893">
      <w:pPr>
        <w:spacing w:line="256" w:lineRule="auto"/>
        <w:rPr>
          <w:rFonts w:ascii="Times New Roman" w:eastAsia="Calibri" w:hAnsi="Times New Roman" w:cs="Times New Roman"/>
          <w:sz w:val="24"/>
          <w:szCs w:val="24"/>
        </w:rPr>
      </w:pP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B83893" w:rsidRPr="00B83893" w:rsidRDefault="00B83893" w:rsidP="00B83893">
      <w:pPr>
        <w:spacing w:after="0" w:line="276" w:lineRule="auto"/>
        <w:rPr>
          <w:rFonts w:ascii="Times New Roman" w:eastAsiaTheme="minorEastAsia" w:hAnsi="Times New Roman" w:cs="Times New Roman"/>
          <w:sz w:val="24"/>
          <w:szCs w:val="24"/>
          <w:lang w:eastAsia="ru-RU"/>
        </w:rPr>
      </w:pP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bCs/>
          <w:sz w:val="24"/>
          <w:szCs w:val="24"/>
          <w:lang w:eastAsia="ru-RU"/>
        </w:rPr>
        <w:t>Образовательная область «Физическое развитие»</w:t>
      </w:r>
      <w:bookmarkStart w:id="1" w:name="bookmark177"/>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sz w:val="24"/>
          <w:szCs w:val="24"/>
          <w:lang w:eastAsia="ru-RU"/>
        </w:rPr>
      </w:pPr>
      <w:r w:rsidRPr="00B83893">
        <w:rPr>
          <w:rFonts w:ascii="Times New Roman" w:eastAsia="Arial" w:hAnsi="Times New Roman" w:cs="Times New Roman"/>
          <w:color w:val="000000"/>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B83893">
        <w:rPr>
          <w:rFonts w:ascii="Times New Roman" w:eastAsia="Arial" w:hAnsi="Times New Roman" w:cs="Times New Roman"/>
          <w:color w:val="000000"/>
          <w:sz w:val="24"/>
          <w:szCs w:val="24"/>
          <w:lang w:eastAsia="ru-RU"/>
        </w:rPr>
        <w:softHyphen/>
        <w:t>ражнений, направленных на развитие таких физических качеств, как координа</w:t>
      </w:r>
      <w:r w:rsidRPr="00B83893">
        <w:rPr>
          <w:rFonts w:ascii="Times New Roman" w:eastAsia="Arial" w:hAnsi="Times New Roman" w:cs="Times New Roman"/>
          <w:color w:val="000000"/>
          <w:sz w:val="24"/>
          <w:szCs w:val="24"/>
          <w:lang w:eastAsia="ru-RU"/>
        </w:rPr>
        <w:softHyphen/>
      </w:r>
      <w:bookmarkEnd w:id="1"/>
      <w:r w:rsidRPr="00B83893">
        <w:rPr>
          <w:rFonts w:ascii="Times New Roman" w:eastAsia="Arial" w:hAnsi="Times New Roman" w:cs="Times New Roman"/>
          <w:color w:val="000000"/>
          <w:sz w:val="24"/>
          <w:szCs w:val="24"/>
          <w:lang w:eastAsia="ru-RU"/>
        </w:rPr>
        <w:t>ция и гибкость; способствующих правильному формированию опорно-двига</w:t>
      </w:r>
      <w:r w:rsidRPr="00B83893">
        <w:rPr>
          <w:rFonts w:ascii="Times New Roman" w:eastAsia="Arial" w:hAnsi="Times New Roman" w:cs="Times New Roman"/>
          <w:color w:val="000000"/>
          <w:sz w:val="24"/>
          <w:szCs w:val="24"/>
          <w:lang w:eastAsia="ru-RU"/>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B83893">
        <w:rPr>
          <w:rFonts w:ascii="Times New Roman" w:eastAsia="Arial" w:hAnsi="Times New Roman" w:cs="Times New Roman"/>
          <w:color w:val="000000"/>
          <w:sz w:val="24"/>
          <w:szCs w:val="24"/>
          <w:lang w:eastAsia="ru-RU"/>
        </w:rPr>
        <w:softHyphen/>
        <w:t>ление целенаправленности и саморегуляции в двигательной сфере; становле</w:t>
      </w:r>
      <w:r w:rsidRPr="00B83893">
        <w:rPr>
          <w:rFonts w:ascii="Times New Roman" w:eastAsia="Arial" w:hAnsi="Times New Roman" w:cs="Times New Roman"/>
          <w:color w:val="000000"/>
          <w:sz w:val="24"/>
          <w:szCs w:val="24"/>
          <w:lang w:eastAsia="ru-RU"/>
        </w:rPr>
        <w:softHyphen/>
        <w:t>ние ценностей здорового образа жизни, овладение его элементарными нор</w:t>
      </w:r>
      <w:r w:rsidRPr="00B83893">
        <w:rPr>
          <w:rFonts w:ascii="Times New Roman" w:eastAsia="Arial" w:hAnsi="Times New Roman" w:cs="Times New Roman"/>
          <w:color w:val="000000"/>
          <w:sz w:val="24"/>
          <w:szCs w:val="24"/>
          <w:lang w:eastAsia="ru-RU"/>
        </w:rPr>
        <w:softHyphen/>
        <w:t>мами и правилами (в питании, двигательном режиме, закаливании, при формировании полезных привычек и др.)</w:t>
      </w:r>
      <w:bookmarkStart w:id="2" w:name="bookmark178"/>
      <w:r w:rsidRPr="00B83893">
        <w:rPr>
          <w:rFonts w:ascii="Times New Roman" w:eastAsia="Arial" w:hAnsi="Times New Roman" w:cs="Times New Roman"/>
          <w:color w:val="000000"/>
          <w:sz w:val="24"/>
          <w:szCs w:val="24"/>
          <w:lang w:eastAsia="ru-RU"/>
        </w:rPr>
        <w:t>»</w:t>
      </w:r>
      <w:r w:rsidRPr="00B83893">
        <w:rPr>
          <w:rFonts w:ascii="Times New Roman" w:eastAsia="Times New Roman" w:hAnsi="Times New Roman" w:cs="Times New Roman"/>
          <w:sz w:val="24"/>
          <w:szCs w:val="24"/>
          <w:lang w:eastAsia="ru-RU"/>
        </w:rPr>
        <w:t xml:space="preserve"> </w:t>
      </w:r>
    </w:p>
    <w:p w:rsidR="00B83893" w:rsidRPr="00B83893" w:rsidRDefault="00B83893" w:rsidP="00B83893">
      <w:pPr>
        <w:autoSpaceDE w:val="0"/>
        <w:autoSpaceDN w:val="0"/>
        <w:adjustRightInd w:val="0"/>
        <w:spacing w:after="0" w:line="240" w:lineRule="auto"/>
        <w:rPr>
          <w:rFonts w:ascii="Times New Roman" w:eastAsia="Times New Roman" w:hAnsi="Times New Roman" w:cs="Times New Roman"/>
          <w:b/>
          <w:bCs/>
          <w:color w:val="FF0000"/>
          <w:sz w:val="24"/>
          <w:szCs w:val="24"/>
          <w:lang w:eastAsia="ru-RU"/>
        </w:rPr>
      </w:pPr>
      <w:r w:rsidRPr="00B83893">
        <w:rPr>
          <w:rFonts w:ascii="Times New Roman" w:eastAsia="Times New Roman" w:hAnsi="Times New Roman" w:cs="Times New Roman"/>
          <w:b/>
          <w:sz w:val="24"/>
          <w:szCs w:val="24"/>
          <w:lang w:eastAsia="ru-RU"/>
        </w:rPr>
        <w:t>Основные цели и задачи</w:t>
      </w:r>
      <w:bookmarkEnd w:id="2"/>
    </w:p>
    <w:p w:rsidR="00B83893" w:rsidRPr="00B83893" w:rsidRDefault="00B83893" w:rsidP="00B83893">
      <w:pPr>
        <w:spacing w:after="0" w:line="240" w:lineRule="auto"/>
        <w:ind w:right="20"/>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color w:val="000000"/>
          <w:sz w:val="24"/>
          <w:szCs w:val="24"/>
          <w:lang w:eastAsia="ru-RU"/>
        </w:rPr>
        <w:t>Формирование начальных представлений о здоровом образе жизни.</w:t>
      </w:r>
    </w:p>
    <w:p w:rsidR="00B83893" w:rsidRPr="00B83893" w:rsidRDefault="00B83893" w:rsidP="00B83893">
      <w:pPr>
        <w:widowControl w:val="0"/>
        <w:spacing w:after="0" w:line="259" w:lineRule="exact"/>
        <w:ind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Сохранение, укрепление и охрана здоровья детей; повышение умственной и физической работоспособности, предуп</w:t>
      </w:r>
      <w:r w:rsidRPr="00B83893">
        <w:rPr>
          <w:rFonts w:ascii="Times New Roman" w:eastAsia="Times New Roman" w:hAnsi="Times New Roman" w:cs="Times New Roman"/>
          <w:color w:val="000000"/>
          <w:sz w:val="24"/>
          <w:szCs w:val="24"/>
          <w:shd w:val="clear" w:color="auto" w:fill="FFFFFF"/>
        </w:rPr>
        <w:softHyphen/>
        <w:t>реждение утомления.</w:t>
      </w:r>
    </w:p>
    <w:p w:rsidR="00B83893" w:rsidRPr="00B83893" w:rsidRDefault="00B83893" w:rsidP="00B83893">
      <w:pPr>
        <w:widowControl w:val="0"/>
        <w:spacing w:after="0" w:line="259" w:lineRule="exact"/>
        <w:ind w:left="20"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color w:val="000000"/>
          <w:sz w:val="24"/>
          <w:szCs w:val="24"/>
          <w:shd w:val="clear" w:color="auto" w:fill="FFFFFF"/>
        </w:rPr>
        <w:t>Формирование начальных представлений о здоровом образе жизни. Становление ценностей здорового образа жизни, овладение его элементарными нормами и правилами ( в питании, двигательном режиме, закаливании и др.), формирование полезных привычек. Воспитание культурно- гигиенических навыков.</w:t>
      </w:r>
    </w:p>
    <w:p w:rsidR="00B83893" w:rsidRPr="00B83893" w:rsidRDefault="00B83893" w:rsidP="00B83893">
      <w:pPr>
        <w:widowControl w:val="0"/>
        <w:spacing w:after="0" w:line="259" w:lineRule="exact"/>
        <w:ind w:left="20"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b/>
          <w:color w:val="000000"/>
          <w:sz w:val="24"/>
          <w:szCs w:val="24"/>
          <w:shd w:val="clear" w:color="auto" w:fill="FFFFFF"/>
        </w:rPr>
        <w:t>Физическая культура</w:t>
      </w:r>
      <w:r w:rsidRPr="00B83893">
        <w:rPr>
          <w:rFonts w:ascii="Times New Roman" w:eastAsia="Times New Roman" w:hAnsi="Times New Roman" w:cs="Times New Roman"/>
          <w:color w:val="000000"/>
          <w:sz w:val="24"/>
          <w:szCs w:val="24"/>
          <w:shd w:val="clear" w:color="auto" w:fill="FFFFFF"/>
        </w:rPr>
        <w:t>. Обеспечение гармоничного физического развития, совершенствование умений и навыков в основных видах движений, воспитание красоты, гра</w:t>
      </w:r>
      <w:r w:rsidRPr="00B83893">
        <w:rPr>
          <w:rFonts w:ascii="Times New Roman" w:eastAsia="Times New Roman" w:hAnsi="Times New Roman" w:cs="Times New Roman"/>
          <w:color w:val="000000"/>
          <w:sz w:val="24"/>
          <w:szCs w:val="24"/>
          <w:shd w:val="clear" w:color="auto" w:fill="FFFFFF"/>
        </w:rPr>
        <w:softHyphen/>
        <w:t>циозности, выразительности движений, формирование правильной осанки.</w:t>
      </w:r>
    </w:p>
    <w:p w:rsidR="00B83893" w:rsidRPr="00B83893" w:rsidRDefault="00B83893" w:rsidP="00B83893">
      <w:pPr>
        <w:widowControl w:val="0"/>
        <w:spacing w:after="0" w:line="259" w:lineRule="exact"/>
        <w:ind w:left="20"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lastRenderedPageBreak/>
        <w:t>Формирование потребности в ежедневной двигательной деятельности. Развитие инициативы, самостоятельности и творчества в двигательной актив</w:t>
      </w:r>
      <w:r w:rsidRPr="00B83893">
        <w:rPr>
          <w:rFonts w:ascii="Times New Roman" w:eastAsia="Times New Roman" w:hAnsi="Times New Roman" w:cs="Times New Roman"/>
          <w:color w:val="000000"/>
          <w:sz w:val="24"/>
          <w:szCs w:val="24"/>
          <w:shd w:val="clear" w:color="auto" w:fill="FFFFFF"/>
        </w:rPr>
        <w:softHyphen/>
        <w:t>ности, способности к самоконтролю, самооценке при выполнении движений.</w:t>
      </w:r>
    </w:p>
    <w:p w:rsidR="00B83893" w:rsidRPr="00B83893" w:rsidRDefault="00B83893" w:rsidP="00B83893">
      <w:pPr>
        <w:widowControl w:val="0"/>
        <w:spacing w:after="540" w:line="259" w:lineRule="exact"/>
        <w:ind w:left="20"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color w:val="000000"/>
          <w:sz w:val="24"/>
          <w:szCs w:val="24"/>
          <w:shd w:val="clear" w:color="auto" w:fill="FFFFFF"/>
        </w:rPr>
        <w:t>Развитие интереса к участию в подвижных и спортивных играх и фи</w:t>
      </w:r>
      <w:r w:rsidRPr="00B83893">
        <w:rPr>
          <w:rFonts w:ascii="Times New Roman" w:eastAsia="Times New Roman" w:hAnsi="Times New Roman" w:cs="Times New Roman"/>
          <w:color w:val="000000"/>
          <w:sz w:val="24"/>
          <w:szCs w:val="24"/>
          <w:shd w:val="clear" w:color="auto" w:fill="FFFFFF"/>
        </w:rPr>
        <w:softHyphen/>
        <w:t>зических упражнениях, активности в самостоятельной двигательной де</w:t>
      </w:r>
      <w:r w:rsidRPr="00B83893">
        <w:rPr>
          <w:rFonts w:ascii="Times New Roman" w:eastAsia="Times New Roman" w:hAnsi="Times New Roman" w:cs="Times New Roman"/>
          <w:color w:val="000000"/>
          <w:sz w:val="24"/>
          <w:szCs w:val="24"/>
          <w:shd w:val="clear" w:color="auto" w:fill="FFFFFF"/>
        </w:rPr>
        <w:softHyphen/>
        <w:t>ятельности;  воспитание интереса и любви к спорту, формирование начальных представлений о некоторых видах спорта.</w:t>
      </w:r>
    </w:p>
    <w:p w:rsidR="00B83893" w:rsidRPr="00B83893" w:rsidRDefault="00B83893" w:rsidP="00B83893">
      <w:pPr>
        <w:widowControl w:val="0"/>
        <w:spacing w:after="540" w:line="259" w:lineRule="exact"/>
        <w:ind w:left="20" w:right="20" w:firstLine="400"/>
        <w:jc w:val="both"/>
        <w:rPr>
          <w:rFonts w:ascii="Times New Roman" w:eastAsia="Times New Roman" w:hAnsi="Times New Roman" w:cs="Times New Roman"/>
          <w:b/>
          <w:color w:val="000000"/>
          <w:sz w:val="24"/>
          <w:szCs w:val="24"/>
          <w:shd w:val="clear" w:color="auto" w:fill="FFFFFF"/>
        </w:rPr>
      </w:pPr>
      <w:r w:rsidRPr="00B83893">
        <w:rPr>
          <w:rFonts w:ascii="Times New Roman" w:eastAsia="Times New Roman" w:hAnsi="Times New Roman" w:cs="Times New Roman"/>
          <w:b/>
          <w:color w:val="000000"/>
          <w:sz w:val="24"/>
          <w:szCs w:val="24"/>
          <w:shd w:val="clear" w:color="auto" w:fill="FFFFFF"/>
        </w:rPr>
        <w:t>Содержание педагогической работы</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b/>
          <w:color w:val="000000"/>
          <w:sz w:val="24"/>
          <w:szCs w:val="24"/>
          <w:shd w:val="clear" w:color="auto" w:fill="FFFFFF"/>
        </w:rPr>
        <w:t>Формирование начальных представлений о здоровом образе жизни.</w:t>
      </w:r>
      <w:r w:rsidRPr="00B83893">
        <w:rPr>
          <w:rFonts w:ascii="Times New Roman" w:eastAsia="Times New Roman" w:hAnsi="Times New Roman" w:cs="Times New Roman"/>
          <w:sz w:val="24"/>
          <w:szCs w:val="24"/>
        </w:rPr>
        <w:t xml:space="preserve"> </w:t>
      </w:r>
    </w:p>
    <w:p w:rsidR="00B83893" w:rsidRPr="00B83893" w:rsidRDefault="00B83893" w:rsidP="00B83893">
      <w:pPr>
        <w:keepNext/>
        <w:keepLines/>
        <w:spacing w:after="14" w:line="202" w:lineRule="exact"/>
        <w:ind w:left="1160" w:right="4260"/>
        <w:rPr>
          <w:rFonts w:ascii="Times New Roman" w:eastAsia="Times New Roman" w:hAnsi="Times New Roman" w:cs="Times New Roman"/>
          <w:sz w:val="24"/>
          <w:szCs w:val="24"/>
          <w:lang w:eastAsia="ru-RU"/>
        </w:rPr>
      </w:pPr>
      <w:bookmarkStart w:id="3" w:name="bookmark184"/>
      <w:r w:rsidRPr="00B83893">
        <w:rPr>
          <w:rFonts w:ascii="Times New Roman" w:eastAsia="Arial" w:hAnsi="Times New Roman" w:cs="Times New Roman"/>
          <w:b/>
          <w:color w:val="000000"/>
          <w:sz w:val="24"/>
          <w:szCs w:val="24"/>
          <w:lang w:eastAsia="ru-RU"/>
        </w:rPr>
        <w:t>Старшая группа (от 5 до 6 лет)</w:t>
      </w:r>
      <w:bookmarkEnd w:id="3"/>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color w:val="000000"/>
          <w:sz w:val="24"/>
          <w:szCs w:val="24"/>
        </w:rPr>
      </w:pPr>
      <w:r w:rsidRPr="00B83893">
        <w:rPr>
          <w:rFonts w:ascii="Times New Roman" w:eastAsia="Times New Roman" w:hAnsi="Times New Roman" w:cs="Times New Roman"/>
          <w:b/>
          <w:color w:val="000000"/>
          <w:sz w:val="24"/>
          <w:szCs w:val="24"/>
          <w:shd w:val="clear" w:color="auto" w:fill="FFFFFF"/>
        </w:rPr>
        <w:t>Становление ценностей здорового образа жизни.</w:t>
      </w:r>
      <w:r w:rsidRPr="00B83893">
        <w:rPr>
          <w:rFonts w:ascii="Times New Roman" w:eastAsia="Times New Roman" w:hAnsi="Times New Roman" w:cs="Times New Roman"/>
          <w:color w:val="000000"/>
          <w:sz w:val="24"/>
          <w:szCs w:val="24"/>
          <w:shd w:val="clear" w:color="auto" w:fill="FFFFFF"/>
        </w:rPr>
        <w:t xml:space="preserve"> Расширять представления об особенностях функционирования и це</w:t>
      </w:r>
      <w:r w:rsidRPr="00B83893">
        <w:rPr>
          <w:rFonts w:ascii="Times New Roman" w:eastAsia="Times New Roman" w:hAnsi="Times New Roman" w:cs="Times New Roman"/>
          <w:color w:val="000000"/>
          <w:sz w:val="24"/>
          <w:szCs w:val="24"/>
          <w:shd w:val="clear" w:color="auto" w:fill="FFFFFF"/>
        </w:rPr>
        <w:softHyphen/>
        <w:t>лостности человеческого организма. Акцентировать внимание детей на осо</w:t>
      </w:r>
      <w:r w:rsidRPr="00B83893">
        <w:rPr>
          <w:rFonts w:ascii="Times New Roman" w:eastAsia="Times New Roman" w:hAnsi="Times New Roman" w:cs="Times New Roman"/>
          <w:color w:val="000000"/>
          <w:sz w:val="24"/>
          <w:szCs w:val="24"/>
          <w:shd w:val="clear" w:color="auto" w:fill="FFFFFF"/>
        </w:rPr>
        <w:softHyphen/>
        <w:t>бенностях их организма и здоровья («Мне нельзя есть апельсины — у меня аллергия», «Мне нужно носить очки»).</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Расширять представления о составляющих (важных компонентах) здо</w:t>
      </w:r>
      <w:r w:rsidRPr="00B83893">
        <w:rPr>
          <w:rFonts w:ascii="Times New Roman" w:eastAsia="Times New Roman" w:hAnsi="Times New Roman" w:cs="Times New Roman"/>
          <w:color w:val="000000"/>
          <w:sz w:val="24"/>
          <w:szCs w:val="24"/>
          <w:shd w:val="clear" w:color="auto" w:fill="FFFFFF"/>
        </w:rPr>
        <w:softHyphen/>
        <w:t>рового образа жизни (правильное питание, движение, сон и солнце, воздух и вода — наши лучшие друзья) и факторах, разрушающих здоровье.</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Формировать представления о зависимости здоровья человека от пра</w:t>
      </w:r>
      <w:r w:rsidRPr="00B83893">
        <w:rPr>
          <w:rFonts w:ascii="Times New Roman" w:eastAsia="Times New Roman" w:hAnsi="Times New Roman" w:cs="Times New Roman"/>
          <w:color w:val="000000"/>
          <w:sz w:val="24"/>
          <w:szCs w:val="24"/>
          <w:shd w:val="clear" w:color="auto" w:fill="FFFFFF"/>
        </w:rPr>
        <w:softHyphen/>
        <w:t>вильного питания; умения определять качество продуктов, основываясь на сенсорных ощущениях.</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Расширять представления о роли гигиены и режима дня для здоровья человека.</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Формировать представления о правилах ухода за больным (забо</w:t>
      </w:r>
      <w:r w:rsidRPr="00B83893">
        <w:rPr>
          <w:rFonts w:ascii="Times New Roman" w:eastAsia="Times New Roman" w:hAnsi="Times New Roman" w:cs="Times New Roman"/>
          <w:color w:val="000000"/>
          <w:sz w:val="24"/>
          <w:szCs w:val="24"/>
          <w:shd w:val="clear" w:color="auto" w:fill="FFFFFF"/>
        </w:rPr>
        <w:softHyphen/>
        <w:t>титься о нем, не шуметь, выполнять его просьбы и поручения). Воспи</w:t>
      </w:r>
      <w:r w:rsidRPr="00B83893">
        <w:rPr>
          <w:rFonts w:ascii="Times New Roman" w:eastAsia="Times New Roman" w:hAnsi="Times New Roman" w:cs="Times New Roman"/>
          <w:color w:val="000000"/>
          <w:sz w:val="24"/>
          <w:szCs w:val="24"/>
          <w:shd w:val="clear" w:color="auto" w:fill="FFFFFF"/>
        </w:rPr>
        <w:softHyphen/>
        <w:t>тывать сочувствие к болеющим. Формировать умение характеризовать свое самочувствие.</w:t>
      </w:r>
    </w:p>
    <w:p w:rsidR="00B83893" w:rsidRPr="00B83893" w:rsidRDefault="00B83893" w:rsidP="00B83893">
      <w:pPr>
        <w:widowControl w:val="0"/>
        <w:spacing w:after="0" w:line="259" w:lineRule="exact"/>
        <w:ind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Знакомить детей с возможностями здорового человека.</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b/>
          <w:color w:val="000000"/>
          <w:sz w:val="24"/>
          <w:szCs w:val="24"/>
          <w:shd w:val="clear" w:color="auto" w:fill="FFFFFF"/>
        </w:rPr>
        <w:t xml:space="preserve">Воспитание культурно- гигиенических навыков. </w:t>
      </w:r>
      <w:r w:rsidRPr="00B83893">
        <w:rPr>
          <w:rFonts w:ascii="Times New Roman" w:eastAsia="Times New Roman" w:hAnsi="Times New Roman" w:cs="Times New Roman"/>
          <w:color w:val="000000"/>
          <w:sz w:val="24"/>
          <w:szCs w:val="24"/>
          <w:shd w:val="clear" w:color="auto" w:fill="FFFFFF"/>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color w:val="000000"/>
          <w:sz w:val="24"/>
          <w:szCs w:val="24"/>
          <w:shd w:val="clear" w:color="auto" w:fill="FFFFFF"/>
        </w:rPr>
        <w:t>Закреплять умение замечать и самостоятельно устранять непорядок в своем внешнем виде.</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color w:val="000000"/>
          <w:sz w:val="24"/>
          <w:szCs w:val="24"/>
          <w:shd w:val="clear" w:color="auto" w:fill="FFFFFF"/>
        </w:rPr>
        <w:t>Совершенствовать культуру еды: умение правильно пользоваться столовыми приборами ( вилкой, ножом); есть аккуратно, бесшумно, сохраняя правильную осанку за столом; обращаться с просьбой, благодарить.</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b/>
          <w:color w:val="000000"/>
          <w:sz w:val="24"/>
          <w:szCs w:val="24"/>
          <w:shd w:val="clear" w:color="auto" w:fill="FFFFFF"/>
        </w:rPr>
      </w:pP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b/>
          <w:color w:val="000000"/>
          <w:sz w:val="24"/>
          <w:szCs w:val="24"/>
          <w:shd w:val="clear" w:color="auto" w:fill="FFFFFF"/>
        </w:rPr>
        <w:t>Физическая культура.</w:t>
      </w:r>
      <w:r w:rsidRPr="00B83893">
        <w:rPr>
          <w:rFonts w:ascii="Times New Roman" w:eastAsia="Times New Roman" w:hAnsi="Times New Roman" w:cs="Times New Roman"/>
          <w:color w:val="000000"/>
          <w:sz w:val="24"/>
          <w:szCs w:val="24"/>
          <w:shd w:val="clear" w:color="auto" w:fill="FFFFFF"/>
        </w:rPr>
        <w:t xml:space="preserve"> </w:t>
      </w:r>
    </w:p>
    <w:p w:rsidR="00B83893" w:rsidRPr="00B83893" w:rsidRDefault="00B83893" w:rsidP="00B83893">
      <w:pPr>
        <w:keepNext/>
        <w:keepLines/>
        <w:spacing w:after="18" w:line="240" w:lineRule="auto"/>
        <w:ind w:left="1140" w:right="4220"/>
        <w:rPr>
          <w:rFonts w:ascii="Times New Roman" w:eastAsia="Times New Roman" w:hAnsi="Times New Roman" w:cs="Times New Roman"/>
          <w:sz w:val="24"/>
          <w:szCs w:val="24"/>
          <w:lang w:eastAsia="ru-RU"/>
        </w:rPr>
      </w:pPr>
      <w:bookmarkStart w:id="4" w:name="bookmark190"/>
      <w:r w:rsidRPr="00B83893">
        <w:rPr>
          <w:rFonts w:ascii="Times New Roman" w:eastAsia="Arial" w:hAnsi="Times New Roman" w:cs="Times New Roman"/>
          <w:b/>
          <w:color w:val="000000"/>
          <w:sz w:val="24"/>
          <w:szCs w:val="24"/>
          <w:lang w:eastAsia="ru-RU"/>
        </w:rPr>
        <w:lastRenderedPageBreak/>
        <w:t>Старшая группа (от 5 до 6 лет)</w:t>
      </w:r>
      <w:bookmarkEnd w:id="4"/>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b/>
          <w:color w:val="000000"/>
          <w:sz w:val="24"/>
          <w:szCs w:val="24"/>
          <w:shd w:val="clear" w:color="auto" w:fill="FFFFFF"/>
        </w:rPr>
      </w:pPr>
      <w:r w:rsidRPr="00B83893">
        <w:rPr>
          <w:rFonts w:ascii="Times New Roman" w:eastAsia="Times New Roman" w:hAnsi="Times New Roman" w:cs="Times New Roman"/>
          <w:b/>
          <w:color w:val="000000"/>
          <w:sz w:val="24"/>
          <w:szCs w:val="24"/>
          <w:shd w:val="clear" w:color="auto" w:fill="FFFFFF"/>
        </w:rPr>
        <w:t xml:space="preserve">Обеспечение гармоничного физического развития. </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Продолжать формировать правильную осанку; умение осознанно вы</w:t>
      </w:r>
      <w:r w:rsidRPr="00B83893">
        <w:rPr>
          <w:rFonts w:ascii="Times New Roman" w:eastAsia="Times New Roman" w:hAnsi="Times New Roman" w:cs="Times New Roman"/>
          <w:color w:val="000000"/>
          <w:sz w:val="24"/>
          <w:szCs w:val="24"/>
          <w:shd w:val="clear" w:color="auto" w:fill="FFFFFF"/>
        </w:rPr>
        <w:softHyphen/>
        <w:t>полнять движения.</w:t>
      </w:r>
    </w:p>
    <w:p w:rsidR="00B83893" w:rsidRPr="00B83893" w:rsidRDefault="00B83893" w:rsidP="00B83893">
      <w:pPr>
        <w:widowControl w:val="0"/>
        <w:spacing w:after="0" w:line="259" w:lineRule="exact"/>
        <w:ind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Совершенствовать двигательные умения и навыки детей.</w:t>
      </w:r>
    </w:p>
    <w:p w:rsidR="00B83893" w:rsidRPr="00B83893" w:rsidRDefault="00B83893" w:rsidP="00B83893">
      <w:pPr>
        <w:widowControl w:val="0"/>
        <w:spacing w:after="0" w:line="259" w:lineRule="exact"/>
        <w:ind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Развивать быстроту, силу, выносливость, гибкость.</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Закреплять умение легко ходить и бегать, энергично отталкиваясь от опоры.</w:t>
      </w:r>
    </w:p>
    <w:p w:rsidR="00B83893" w:rsidRPr="00B83893" w:rsidRDefault="00B83893" w:rsidP="00B83893">
      <w:pPr>
        <w:widowControl w:val="0"/>
        <w:spacing w:after="0" w:line="259" w:lineRule="exact"/>
        <w:ind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Учить бегать наперегонки, с преодолением препятствий.</w:t>
      </w:r>
    </w:p>
    <w:p w:rsidR="00B83893" w:rsidRPr="00B83893" w:rsidRDefault="00B83893" w:rsidP="00B83893">
      <w:pPr>
        <w:widowControl w:val="0"/>
        <w:spacing w:after="0" w:line="259" w:lineRule="exact"/>
        <w:ind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Учить лазать по гимнастической стенке, меняя темп.</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color w:val="000000"/>
          <w:sz w:val="24"/>
          <w:szCs w:val="24"/>
          <w:shd w:val="clear" w:color="auto" w:fill="FFFFFF"/>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b/>
          <w:color w:val="000000"/>
          <w:sz w:val="24"/>
          <w:szCs w:val="24"/>
          <w:shd w:val="clear" w:color="auto" w:fill="FFFFFF"/>
        </w:rPr>
      </w:pPr>
      <w:r w:rsidRPr="00B83893">
        <w:rPr>
          <w:rFonts w:ascii="Times New Roman" w:eastAsia="Times New Roman" w:hAnsi="Times New Roman" w:cs="Times New Roman"/>
          <w:color w:val="000000"/>
          <w:sz w:val="24"/>
          <w:szCs w:val="24"/>
          <w:shd w:val="clear" w:color="auto" w:fill="FFFFFF"/>
        </w:rPr>
        <w:t>Приучать помогать взрослым готовить физкультурный инвентарь к занятиям физическими упражнениями, убирать его на место.</w:t>
      </w:r>
      <w:r w:rsidRPr="00B83893">
        <w:rPr>
          <w:rFonts w:ascii="Times New Roman" w:eastAsia="Times New Roman" w:hAnsi="Times New Roman" w:cs="Times New Roman"/>
          <w:b/>
          <w:color w:val="000000"/>
          <w:sz w:val="24"/>
          <w:szCs w:val="24"/>
          <w:shd w:val="clear" w:color="auto" w:fill="FFFFFF"/>
        </w:rPr>
        <w:t xml:space="preserve"> </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b/>
          <w:color w:val="000000"/>
          <w:sz w:val="24"/>
          <w:szCs w:val="24"/>
          <w:shd w:val="clear" w:color="auto" w:fill="FFFFFF"/>
        </w:rPr>
        <w:t xml:space="preserve">Начальные представления о некоторых видах спорта. </w:t>
      </w:r>
      <w:r w:rsidRPr="00B83893">
        <w:rPr>
          <w:rFonts w:ascii="Times New Roman" w:eastAsia="Times New Roman" w:hAnsi="Times New Roman" w:cs="Times New Roman"/>
          <w:color w:val="000000"/>
          <w:sz w:val="24"/>
          <w:szCs w:val="24"/>
          <w:shd w:val="clear" w:color="auto" w:fill="FFFFFF"/>
        </w:rPr>
        <w:t>Прививать интерес к физической культуре и спорту и желание заниматься физкультурой и спортом.</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color w:val="000000"/>
          <w:sz w:val="24"/>
          <w:szCs w:val="24"/>
          <w:shd w:val="clear" w:color="auto" w:fill="FFFFFF"/>
        </w:rPr>
        <w:t>Продолжать знакомить с различными видами спорта. Знакомить с доступными сведениями из истории олимпийского движения.</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Знакомить с основами техники безопасности и правилами поведения в спортивном зале и на спортивной площадке.</w:t>
      </w:r>
    </w:p>
    <w:p w:rsidR="00B83893" w:rsidRPr="00B83893" w:rsidRDefault="00B83893" w:rsidP="00B83893">
      <w:pPr>
        <w:widowControl w:val="0"/>
        <w:spacing w:after="0" w:line="259" w:lineRule="exact"/>
        <w:ind w:right="20"/>
        <w:jc w:val="both"/>
        <w:rPr>
          <w:rFonts w:ascii="Times New Roman" w:eastAsia="Times New Roman" w:hAnsi="Times New Roman" w:cs="Times New Roman"/>
          <w:color w:val="000000"/>
          <w:sz w:val="24"/>
          <w:szCs w:val="24"/>
          <w:shd w:val="clear" w:color="auto" w:fill="FFFFFF"/>
        </w:rPr>
      </w:pPr>
      <w:r w:rsidRPr="00B83893">
        <w:rPr>
          <w:rFonts w:ascii="Times New Roman" w:eastAsia="Times New Roman" w:hAnsi="Times New Roman" w:cs="Times New Roman"/>
          <w:color w:val="000000"/>
          <w:sz w:val="24"/>
          <w:szCs w:val="24"/>
          <w:shd w:val="clear" w:color="auto" w:fill="FFFFFF"/>
        </w:rPr>
        <w:t>Учить ходить на лыжах скользящим шагом, подниматься на склон, спускаться с горы.</w:t>
      </w:r>
    </w:p>
    <w:p w:rsidR="00B83893" w:rsidRPr="00B83893" w:rsidRDefault="00B83893" w:rsidP="00B83893">
      <w:pPr>
        <w:widowControl w:val="0"/>
        <w:spacing w:after="0" w:line="259" w:lineRule="exact"/>
        <w:ind w:right="2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 xml:space="preserve"> Учить кататься на двухколесном велосипеде, кататься на само</w:t>
      </w:r>
      <w:r w:rsidRPr="00B83893">
        <w:rPr>
          <w:rFonts w:ascii="Times New Roman" w:eastAsia="Times New Roman" w:hAnsi="Times New Roman" w:cs="Times New Roman"/>
          <w:color w:val="000000"/>
          <w:sz w:val="24"/>
          <w:szCs w:val="24"/>
          <w:shd w:val="clear" w:color="auto" w:fill="FFFFFF"/>
        </w:rPr>
        <w:softHyphen/>
        <w:t>кате, отталкиваясь одной ногой (правой и левой). Учить ориентироваться в пространстве.</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Учить элементам спортивных игр, играм с элементами соревнования, играм-эстафетам.</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color w:val="000000"/>
          <w:sz w:val="24"/>
          <w:szCs w:val="24"/>
          <w:shd w:val="clear" w:color="auto" w:fill="FFFFFF"/>
        </w:rPr>
        <w:t>Поддерживать интерес детей к различным видам спорта, сообщать им некоторые сведения о событиях спортивной жизни страны.</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b/>
          <w:bCs/>
          <w:color w:val="000000"/>
          <w:sz w:val="24"/>
          <w:szCs w:val="24"/>
          <w:shd w:val="clear" w:color="auto" w:fill="FFFFFF"/>
        </w:rPr>
        <w:t xml:space="preserve">Подвижные игры. </w:t>
      </w:r>
      <w:r w:rsidRPr="00B83893">
        <w:rPr>
          <w:rFonts w:ascii="Times New Roman" w:eastAsia="Times New Roman" w:hAnsi="Times New Roman" w:cs="Times New Roman"/>
          <w:color w:val="000000"/>
          <w:sz w:val="24"/>
          <w:szCs w:val="24"/>
          <w:shd w:val="clear" w:color="auto" w:fill="FFFFFF"/>
        </w:rPr>
        <w:t>Продолжать учить детей самостоятельно органи</w:t>
      </w:r>
      <w:r w:rsidRPr="00B83893">
        <w:rPr>
          <w:rFonts w:ascii="Times New Roman" w:eastAsia="Times New Roman" w:hAnsi="Times New Roman" w:cs="Times New Roman"/>
          <w:color w:val="000000"/>
          <w:sz w:val="24"/>
          <w:szCs w:val="24"/>
          <w:shd w:val="clear" w:color="auto" w:fill="FFFFFF"/>
        </w:rPr>
        <w:softHyphen/>
        <w:t>зовывать знакомые подвижные игры, проявляя инициативу и творчество.</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sectPr w:rsidR="00B83893" w:rsidRPr="00B83893" w:rsidSect="00053CE7">
          <w:footerReference w:type="even" r:id="rId10"/>
          <w:footerReference w:type="default" r:id="rId11"/>
          <w:footerReference w:type="first" r:id="rId12"/>
          <w:pgSz w:w="16838" w:h="11909" w:orient="landscape"/>
          <w:pgMar w:top="851" w:right="1954" w:bottom="2285" w:left="2846" w:header="0" w:footer="6" w:gutter="0"/>
          <w:cols w:space="720"/>
          <w:noEndnote/>
          <w:titlePg/>
          <w:docGrid w:linePitch="360"/>
        </w:sectPr>
      </w:pPr>
      <w:r w:rsidRPr="00B83893">
        <w:rPr>
          <w:rFonts w:ascii="Times New Roman" w:eastAsia="Times New Roman" w:hAnsi="Times New Roman" w:cs="Times New Roman"/>
          <w:color w:val="000000"/>
          <w:sz w:val="24"/>
          <w:szCs w:val="24"/>
          <w:shd w:val="clear" w:color="auto" w:fill="FFFFFF"/>
        </w:rPr>
        <w:t>Воспитывать у детей стремление участвовать в играх с элементами соревнования, играх-эстафетах</w:t>
      </w:r>
    </w:p>
    <w:p w:rsidR="00B83893" w:rsidRPr="00B83893" w:rsidRDefault="00B83893" w:rsidP="00B83893">
      <w:pPr>
        <w:autoSpaceDE w:val="0"/>
        <w:autoSpaceDN w:val="0"/>
        <w:adjustRightInd w:val="0"/>
        <w:spacing w:after="0" w:line="240" w:lineRule="auto"/>
        <w:jc w:val="both"/>
        <w:rPr>
          <w:rFonts w:ascii="Times New Roman" w:eastAsia="Times New Roman" w:hAnsi="Times New Roman" w:cs="Times New Roman"/>
          <w:b/>
          <w:iCs/>
          <w:spacing w:val="10"/>
          <w:sz w:val="24"/>
          <w:szCs w:val="24"/>
          <w:lang w:eastAsia="ru-RU"/>
        </w:rPr>
      </w:pPr>
    </w:p>
    <w:p w:rsidR="00B83893" w:rsidRPr="00B83893" w:rsidRDefault="00B83893" w:rsidP="00B83893">
      <w:pPr>
        <w:autoSpaceDE w:val="0"/>
        <w:autoSpaceDN w:val="0"/>
        <w:adjustRightInd w:val="0"/>
        <w:spacing w:after="0" w:line="240" w:lineRule="auto"/>
        <w:jc w:val="both"/>
        <w:rPr>
          <w:rFonts w:ascii="Times New Roman" w:eastAsia="Times New Roman" w:hAnsi="Times New Roman" w:cs="Times New Roman"/>
          <w:b/>
          <w:iCs/>
          <w:spacing w:val="10"/>
          <w:sz w:val="24"/>
          <w:szCs w:val="24"/>
          <w:lang w:eastAsia="ru-RU"/>
        </w:rPr>
      </w:pPr>
    </w:p>
    <w:p w:rsidR="00B83893" w:rsidRPr="00B83893" w:rsidRDefault="00B83893" w:rsidP="00B83893">
      <w:pPr>
        <w:autoSpaceDE w:val="0"/>
        <w:autoSpaceDN w:val="0"/>
        <w:adjustRightInd w:val="0"/>
        <w:spacing w:after="0" w:line="240" w:lineRule="auto"/>
        <w:jc w:val="both"/>
        <w:rPr>
          <w:rFonts w:ascii="Times New Roman" w:eastAsia="Times New Roman" w:hAnsi="Times New Roman" w:cs="Times New Roman"/>
          <w:b/>
          <w:iCs/>
          <w:spacing w:val="10"/>
          <w:sz w:val="24"/>
          <w:szCs w:val="24"/>
          <w:lang w:eastAsia="ru-RU"/>
        </w:rPr>
      </w:pPr>
      <w:r w:rsidRPr="00B83893">
        <w:rPr>
          <w:rFonts w:ascii="Times New Roman" w:eastAsia="Times New Roman" w:hAnsi="Times New Roman" w:cs="Times New Roman"/>
          <w:b/>
          <w:iCs/>
          <w:spacing w:val="10"/>
          <w:sz w:val="24"/>
          <w:szCs w:val="24"/>
          <w:lang w:eastAsia="ru-RU"/>
        </w:rPr>
        <w:t>Примерный перечень основных движений, спортивных игр и упражнений</w:t>
      </w:r>
    </w:p>
    <w:p w:rsidR="00B83893" w:rsidRPr="00B83893" w:rsidRDefault="00B83893" w:rsidP="00B83893">
      <w:pPr>
        <w:autoSpaceDE w:val="0"/>
        <w:autoSpaceDN w:val="0"/>
        <w:adjustRightInd w:val="0"/>
        <w:spacing w:after="0" w:line="240" w:lineRule="auto"/>
        <w:jc w:val="both"/>
        <w:rPr>
          <w:rFonts w:ascii="Times New Roman" w:eastAsia="Times New Roman" w:hAnsi="Times New Roman" w:cs="Times New Roman"/>
          <w:b/>
          <w:iCs/>
          <w:spacing w:val="10"/>
          <w:sz w:val="24"/>
          <w:szCs w:val="24"/>
          <w:lang w:eastAsia="ru-RU"/>
        </w:rPr>
      </w:pPr>
    </w:p>
    <w:p w:rsidR="00B83893" w:rsidRPr="00B83893" w:rsidRDefault="00B83893" w:rsidP="00B83893">
      <w:pPr>
        <w:autoSpaceDE w:val="0"/>
        <w:autoSpaceDN w:val="0"/>
        <w:adjustRightInd w:val="0"/>
        <w:spacing w:after="0" w:line="240" w:lineRule="auto"/>
        <w:jc w:val="both"/>
        <w:rPr>
          <w:rFonts w:ascii="Times New Roman" w:eastAsia="Times New Roman" w:hAnsi="Times New Roman" w:cs="Times New Roman"/>
          <w:b/>
          <w:iCs/>
          <w:spacing w:val="10"/>
          <w:sz w:val="24"/>
          <w:szCs w:val="24"/>
          <w:lang w:eastAsia="ru-RU"/>
        </w:rPr>
      </w:pPr>
    </w:p>
    <w:p w:rsidR="00B83893" w:rsidRPr="00B83893" w:rsidRDefault="00B83893" w:rsidP="00B83893">
      <w:pPr>
        <w:autoSpaceDE w:val="0"/>
        <w:autoSpaceDN w:val="0"/>
        <w:adjustRightInd w:val="0"/>
        <w:spacing w:after="0" w:line="240" w:lineRule="auto"/>
        <w:jc w:val="both"/>
        <w:rPr>
          <w:rFonts w:ascii="Times New Roman" w:eastAsia="Times New Roman" w:hAnsi="Times New Roman" w:cs="Times New Roman"/>
          <w:b/>
          <w:iCs/>
          <w:spacing w:val="10"/>
          <w:sz w:val="24"/>
          <w:szCs w:val="24"/>
          <w:lang w:eastAsia="ru-RU"/>
        </w:rPr>
      </w:pP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iCs/>
          <w:spacing w:val="10"/>
          <w:sz w:val="24"/>
          <w:szCs w:val="24"/>
          <w:lang w:eastAsia="ru-RU"/>
        </w:rPr>
      </w:pPr>
      <w:r w:rsidRPr="00B83893">
        <w:rPr>
          <w:rFonts w:ascii="Times New Roman" w:eastAsia="Times New Roman" w:hAnsi="Times New Roman" w:cs="Times New Roman"/>
          <w:iCs/>
          <w:spacing w:val="10"/>
          <w:sz w:val="24"/>
          <w:szCs w:val="24"/>
          <w:lang w:eastAsia="ru-RU"/>
        </w:rPr>
        <w:t>Основные движения</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b/>
          <w:sz w:val="24"/>
          <w:szCs w:val="24"/>
          <w:lang w:eastAsia="ru-RU"/>
        </w:rPr>
        <w:t>Ходьба.</w:t>
      </w:r>
      <w:r w:rsidRPr="00B83893">
        <w:rPr>
          <w:rFonts w:ascii="Times New Roman" w:eastAsiaTheme="majorEastAsia" w:hAnsi="Times New Roman" w:cs="Times New Roman"/>
          <w:sz w:val="24"/>
          <w:szCs w:val="24"/>
          <w:lang w:eastAsia="ru-RU"/>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B83893">
        <w:rPr>
          <w:rFonts w:ascii="Times New Roman" w:eastAsiaTheme="majorEastAsia" w:hAnsi="Times New Roman" w:cs="Times New Roman"/>
          <w:sz w:val="24"/>
          <w:szCs w:val="24"/>
          <w:lang w:eastAsia="ru-RU"/>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B83893">
        <w:rPr>
          <w:rFonts w:ascii="Times New Roman" w:eastAsiaTheme="majorEastAsia" w:hAnsi="Times New Roman" w:cs="Times New Roman"/>
          <w:sz w:val="24"/>
          <w:szCs w:val="24"/>
          <w:lang w:eastAsia="ru-RU"/>
        </w:rPr>
        <w:softHyphen/>
        <w:t>ками, изменением направления, темпа, со сменой направляющего. Ходьба между линиями (расстояние 10-</w:t>
      </w:r>
      <w:smartTag w:uri="urn:schemas-microsoft-com:office:smarttags" w:element="metricconverter">
        <w:smartTagPr>
          <w:attr w:name="ProductID" w:val="15 см"/>
        </w:smartTagPr>
        <w:r w:rsidRPr="00B83893">
          <w:rPr>
            <w:rFonts w:ascii="Times New Roman" w:eastAsiaTheme="majorEastAsia" w:hAnsi="Times New Roman" w:cs="Times New Roman"/>
            <w:sz w:val="24"/>
            <w:szCs w:val="24"/>
            <w:lang w:eastAsia="ru-RU"/>
          </w:rPr>
          <w:t>15 см</w:t>
        </w:r>
      </w:smartTag>
      <w:r w:rsidRPr="00B83893">
        <w:rPr>
          <w:rFonts w:ascii="Times New Roman" w:eastAsiaTheme="majorEastAsia" w:hAnsi="Times New Roman" w:cs="Times New Roman"/>
          <w:sz w:val="24"/>
          <w:szCs w:val="24"/>
          <w:lang w:eastAsia="ru-RU"/>
        </w:rPr>
        <w:t>), по линии, по веревке (диаметр 1,5-</w:t>
      </w:r>
      <w:smartTag w:uri="urn:schemas-microsoft-com:office:smarttags" w:element="metricconverter">
        <w:smartTagPr>
          <w:attr w:name="ProductID" w:val="3 см"/>
        </w:smartTagPr>
        <w:r w:rsidRPr="00B83893">
          <w:rPr>
            <w:rFonts w:ascii="Times New Roman" w:eastAsiaTheme="majorEastAsia" w:hAnsi="Times New Roman" w:cs="Times New Roman"/>
            <w:sz w:val="24"/>
            <w:szCs w:val="24"/>
            <w:lang w:eastAsia="ru-RU"/>
          </w:rPr>
          <w:t>3 см</w:t>
        </w:r>
      </w:smartTag>
      <w:r w:rsidRPr="00B83893">
        <w:rPr>
          <w:rFonts w:ascii="Times New Roman" w:eastAsiaTheme="majorEastAsia" w:hAnsi="Times New Roman" w:cs="Times New Roman"/>
          <w:sz w:val="24"/>
          <w:szCs w:val="24"/>
          <w:lang w:eastAsia="ru-RU"/>
        </w:rPr>
        <w:t>),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w:t>
      </w:r>
      <w:smartTag w:uri="urn:schemas-microsoft-com:office:smarttags" w:element="metricconverter">
        <w:smartTagPr>
          <w:attr w:name="ProductID" w:val="20 см"/>
        </w:smartTagPr>
        <w:r w:rsidRPr="00B83893">
          <w:rPr>
            <w:rFonts w:ascii="Times New Roman" w:eastAsiaTheme="majorEastAsia" w:hAnsi="Times New Roman" w:cs="Times New Roman"/>
            <w:sz w:val="24"/>
            <w:szCs w:val="24"/>
            <w:lang w:eastAsia="ru-RU"/>
          </w:rPr>
          <w:t>20 см</w:t>
        </w:r>
      </w:smartTag>
      <w:r w:rsidRPr="00B83893">
        <w:rPr>
          <w:rFonts w:ascii="Times New Roman" w:eastAsiaTheme="majorEastAsia" w:hAnsi="Times New Roman" w:cs="Times New Roman"/>
          <w:sz w:val="24"/>
          <w:szCs w:val="24"/>
          <w:lang w:eastAsia="ru-RU"/>
        </w:rPr>
        <w:t>, высота 30-</w:t>
      </w:r>
      <w:smartTag w:uri="urn:schemas-microsoft-com:office:smarttags" w:element="metricconverter">
        <w:smartTagPr>
          <w:attr w:name="ProductID" w:val="35 см"/>
        </w:smartTagPr>
        <w:r w:rsidRPr="00B83893">
          <w:rPr>
            <w:rFonts w:ascii="Times New Roman" w:eastAsiaTheme="majorEastAsia" w:hAnsi="Times New Roman" w:cs="Times New Roman"/>
            <w:sz w:val="24"/>
            <w:szCs w:val="24"/>
            <w:lang w:eastAsia="ru-RU"/>
          </w:rPr>
          <w:t>35 см</w:t>
        </w:r>
      </w:smartTag>
      <w:r w:rsidRPr="00B83893">
        <w:rPr>
          <w:rFonts w:ascii="Times New Roman" w:eastAsiaTheme="majorEastAsia" w:hAnsi="Times New Roman" w:cs="Times New Roman"/>
          <w:sz w:val="24"/>
          <w:szCs w:val="24"/>
          <w:lang w:eastAsia="ru-RU"/>
        </w:rPr>
        <w:t>). Перешагивание через рейки лестницы, приподнятой на 20-</w:t>
      </w:r>
      <w:smartTag w:uri="urn:schemas-microsoft-com:office:smarttags" w:element="metricconverter">
        <w:smartTagPr>
          <w:attr w:name="ProductID" w:val="25 см"/>
        </w:smartTagPr>
        <w:r w:rsidRPr="00B83893">
          <w:rPr>
            <w:rFonts w:ascii="Times New Roman" w:eastAsiaTheme="majorEastAsia" w:hAnsi="Times New Roman" w:cs="Times New Roman"/>
            <w:sz w:val="24"/>
            <w:szCs w:val="24"/>
            <w:lang w:eastAsia="ru-RU"/>
          </w:rPr>
          <w:t>25 см</w:t>
        </w:r>
      </w:smartTag>
      <w:r w:rsidRPr="00B83893">
        <w:rPr>
          <w:rFonts w:ascii="Times New Roman" w:eastAsiaTheme="majorEastAsia" w:hAnsi="Times New Roman" w:cs="Times New Roman"/>
          <w:sz w:val="24"/>
          <w:szCs w:val="24"/>
          <w:lang w:eastAsia="ru-RU"/>
        </w:rPr>
        <w:t xml:space="preserve">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Бег. </w:t>
      </w:r>
      <w:r w:rsidRPr="00B83893">
        <w:rPr>
          <w:rFonts w:ascii="Times New Roman" w:eastAsiaTheme="majorEastAsia" w:hAnsi="Times New Roman" w:cs="Times New Roman"/>
          <w:sz w:val="24"/>
          <w:szCs w:val="24"/>
          <w:lang w:eastAsia="ru-RU"/>
        </w:rPr>
        <w:t>Бег обычный, на носках, с высоким подниманием колен, мелким и широким шагом. Бег в колонне (по одному, по двое); бег в разных направ</w:t>
      </w:r>
      <w:r w:rsidRPr="00B83893">
        <w:rPr>
          <w:rFonts w:ascii="Times New Roman" w:eastAsiaTheme="majorEastAsia" w:hAnsi="Times New Roman" w:cs="Times New Roman"/>
          <w:sz w:val="24"/>
          <w:szCs w:val="24"/>
          <w:lang w:eastAsia="ru-RU"/>
        </w:rPr>
        <w:softHyphen/>
        <w:t>лениях: по кругу, змейкой (между предметами), врассыпную. Бег с измене</w:t>
      </w:r>
      <w:r w:rsidRPr="00B83893">
        <w:rPr>
          <w:rFonts w:ascii="Times New Roman" w:eastAsiaTheme="majorEastAsia" w:hAnsi="Times New Roman" w:cs="Times New Roman"/>
          <w:sz w:val="24"/>
          <w:szCs w:val="24"/>
          <w:lang w:eastAsia="ru-RU"/>
        </w:rPr>
        <w:softHyphen/>
        <w:t xml:space="preserve">нием темпа, со сменой ведущего. Непрерывный бег в медленном темпе з течение 1-1,5 минуты. </w:t>
      </w:r>
      <w:r w:rsidRPr="00B83893">
        <w:rPr>
          <w:rFonts w:ascii="Times New Roman" w:eastAsia="Times New Roman" w:hAnsi="Times New Roman" w:cs="Times New Roman"/>
          <w:bCs/>
          <w:sz w:val="24"/>
          <w:szCs w:val="24"/>
          <w:lang w:eastAsia="ru-RU"/>
        </w:rPr>
        <w:t>Бег</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на расстояние 40-</w:t>
      </w:r>
      <w:smartTag w:uri="urn:schemas-microsoft-com:office:smarttags" w:element="metricconverter">
        <w:smartTagPr>
          <w:attr w:name="ProductID" w:val="60 м"/>
        </w:smartTagPr>
        <w:r w:rsidRPr="00B83893">
          <w:rPr>
            <w:rFonts w:ascii="Times New Roman" w:eastAsiaTheme="majorEastAsia" w:hAnsi="Times New Roman" w:cs="Times New Roman"/>
            <w:sz w:val="24"/>
            <w:szCs w:val="24"/>
            <w:lang w:eastAsia="ru-RU"/>
          </w:rPr>
          <w:t>60 м</w:t>
        </w:r>
      </w:smartTag>
      <w:r w:rsidRPr="00B83893">
        <w:rPr>
          <w:rFonts w:ascii="Times New Roman" w:eastAsiaTheme="majorEastAsia" w:hAnsi="Times New Roman" w:cs="Times New Roman"/>
          <w:sz w:val="24"/>
          <w:szCs w:val="24"/>
          <w:lang w:eastAsia="ru-RU"/>
        </w:rPr>
        <w:t xml:space="preserve"> со средней скоростью; челночный бег 3 раза по </w:t>
      </w:r>
      <w:smartTag w:uri="urn:schemas-microsoft-com:office:smarttags" w:element="metricconverter">
        <w:smartTagPr>
          <w:attr w:name="ProductID" w:val="10 м"/>
        </w:smartTagPr>
        <w:r w:rsidRPr="00B83893">
          <w:rPr>
            <w:rFonts w:ascii="Times New Roman" w:eastAsiaTheme="majorEastAsia" w:hAnsi="Times New Roman" w:cs="Times New Roman"/>
            <w:sz w:val="24"/>
            <w:szCs w:val="24"/>
            <w:lang w:eastAsia="ru-RU"/>
          </w:rPr>
          <w:t>10 м</w:t>
        </w:r>
      </w:smartTag>
      <w:r w:rsidRPr="00B83893">
        <w:rPr>
          <w:rFonts w:ascii="Times New Roman" w:eastAsiaTheme="majorEastAsia" w:hAnsi="Times New Roman" w:cs="Times New Roman"/>
          <w:sz w:val="24"/>
          <w:szCs w:val="24"/>
          <w:lang w:eastAsia="ru-RU"/>
        </w:rPr>
        <w:t xml:space="preserve">; бег на </w:t>
      </w:r>
      <w:smartTag w:uri="urn:schemas-microsoft-com:office:smarttags" w:element="metricconverter">
        <w:smartTagPr>
          <w:attr w:name="ProductID" w:val="20 м"/>
        </w:smartTagPr>
        <w:r w:rsidRPr="00B83893">
          <w:rPr>
            <w:rFonts w:ascii="Times New Roman" w:eastAsiaTheme="majorEastAsia" w:hAnsi="Times New Roman" w:cs="Times New Roman"/>
            <w:sz w:val="24"/>
            <w:szCs w:val="24"/>
            <w:lang w:eastAsia="ru-RU"/>
          </w:rPr>
          <w:t>20 м</w:t>
        </w:r>
      </w:smartTag>
      <w:r w:rsidRPr="00B83893">
        <w:rPr>
          <w:rFonts w:ascii="Times New Roman" w:eastAsiaTheme="majorEastAsia" w:hAnsi="Times New Roman" w:cs="Times New Roman"/>
          <w:sz w:val="24"/>
          <w:szCs w:val="24"/>
          <w:lang w:eastAsia="ru-RU"/>
        </w:rPr>
        <w:t xml:space="preserve"> (5,5-6 секунд; к концу года).</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Ползание, лазанье. </w:t>
      </w:r>
      <w:r w:rsidRPr="00B83893">
        <w:rPr>
          <w:rFonts w:ascii="Times New Roman" w:eastAsiaTheme="majorEastAsia" w:hAnsi="Times New Roman" w:cs="Times New Roman"/>
          <w:sz w:val="24"/>
          <w:szCs w:val="24"/>
          <w:lang w:eastAsia="ru-RU"/>
        </w:rPr>
        <w:t xml:space="preserve">Ползание на четвереньках по прямой (расстояние </w:t>
      </w:r>
      <w:smartTag w:uri="urn:schemas-microsoft-com:office:smarttags" w:element="metricconverter">
        <w:smartTagPr>
          <w:attr w:name="ProductID" w:val="10 м"/>
        </w:smartTagPr>
        <w:r w:rsidRPr="00B83893">
          <w:rPr>
            <w:rFonts w:ascii="Times New Roman" w:eastAsiaTheme="majorEastAsia" w:hAnsi="Times New Roman" w:cs="Times New Roman"/>
            <w:sz w:val="24"/>
            <w:szCs w:val="24"/>
            <w:lang w:eastAsia="ru-RU"/>
          </w:rPr>
          <w:t>10 м</w:t>
        </w:r>
      </w:smartTag>
      <w:r w:rsidRPr="00B83893">
        <w:rPr>
          <w:rFonts w:ascii="Times New Roman" w:eastAsiaTheme="majorEastAsia" w:hAnsi="Times New Roman" w:cs="Times New Roman"/>
          <w:sz w:val="24"/>
          <w:szCs w:val="24"/>
          <w:lang w:eastAsia="ru-RU"/>
        </w:rPr>
        <w:t xml:space="preserve">),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w:t>
      </w:r>
      <w:smartTag w:uri="urn:schemas-microsoft-com:office:smarttags" w:element="metricconverter">
        <w:smartTagPr>
          <w:attr w:name="ProductID" w:val="50 см"/>
        </w:smartTagPr>
        <w:r w:rsidRPr="00B83893">
          <w:rPr>
            <w:rFonts w:ascii="Times New Roman" w:eastAsiaTheme="majorEastAsia" w:hAnsi="Times New Roman" w:cs="Times New Roman"/>
            <w:sz w:val="24"/>
            <w:szCs w:val="24"/>
            <w:lang w:eastAsia="ru-RU"/>
          </w:rPr>
          <w:t>50 см</w:t>
        </w:r>
      </w:smartTag>
      <w:r w:rsidRPr="00B83893">
        <w:rPr>
          <w:rFonts w:ascii="Times New Roman" w:eastAsiaTheme="majorEastAsia" w:hAnsi="Times New Roman" w:cs="Times New Roman"/>
          <w:sz w:val="24"/>
          <w:szCs w:val="24"/>
          <w:lang w:eastAsia="ru-RU"/>
        </w:rPr>
        <w:t xml:space="preserve">) правым </w:t>
      </w:r>
      <w:r w:rsidRPr="00B83893">
        <w:rPr>
          <w:rFonts w:ascii="Times New Roman" w:eastAsia="Times New Roman" w:hAnsi="Times New Roman" w:cs="Times New Roman"/>
          <w:bCs/>
          <w:sz w:val="24"/>
          <w:szCs w:val="24"/>
          <w:lang w:eastAsia="ru-RU"/>
        </w:rPr>
        <w:t xml:space="preserve">и </w:t>
      </w:r>
      <w:r w:rsidRPr="00B83893">
        <w:rPr>
          <w:rFonts w:ascii="Times New Roman" w:eastAsiaTheme="majorEastAsia" w:hAnsi="Times New Roman" w:cs="Times New Roman"/>
          <w:sz w:val="24"/>
          <w:szCs w:val="24"/>
          <w:lang w:eastAsia="ru-RU"/>
        </w:rPr>
        <w:t>левым боком вперед. Пролезание в обруч, перелезание через бревно, гимнастическую скамейку. Лазанье по гим</w:t>
      </w:r>
      <w:r w:rsidRPr="00B83893">
        <w:rPr>
          <w:rFonts w:ascii="Times New Roman" w:eastAsiaTheme="majorEastAsia" w:hAnsi="Times New Roman" w:cs="Times New Roman"/>
          <w:sz w:val="24"/>
          <w:szCs w:val="24"/>
          <w:lang w:eastAsia="ru-RU"/>
        </w:rPr>
        <w:softHyphen/>
        <w:t>настической стенке (перелезание с одного пролета на другой вправо и влево).</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Прыжки. </w:t>
      </w:r>
      <w:r w:rsidRPr="00B83893">
        <w:rPr>
          <w:rFonts w:ascii="Times New Roman" w:eastAsiaTheme="majorEastAsia" w:hAnsi="Times New Roman" w:cs="Times New Roman"/>
          <w:sz w:val="24"/>
          <w:szCs w:val="24"/>
          <w:lang w:eastAsia="ru-RU"/>
        </w:rPr>
        <w:t>Прыжки на месте на двух ногах (20 прыжков 2-3 раза в чередовании с ходьбой), продвигаясь вперед (расстояние 2-</w:t>
      </w:r>
      <w:smartTag w:uri="urn:schemas-microsoft-com:office:smarttags" w:element="metricconverter">
        <w:smartTagPr>
          <w:attr w:name="ProductID" w:val="3 м"/>
        </w:smartTagPr>
        <w:r w:rsidRPr="00B83893">
          <w:rPr>
            <w:rFonts w:ascii="Times New Roman" w:eastAsiaTheme="majorEastAsia" w:hAnsi="Times New Roman" w:cs="Times New Roman"/>
            <w:sz w:val="24"/>
            <w:szCs w:val="24"/>
            <w:lang w:eastAsia="ru-RU"/>
          </w:rPr>
          <w:t>3 м</w:t>
        </w:r>
      </w:smartTag>
      <w:r w:rsidRPr="00B83893">
        <w:rPr>
          <w:rFonts w:ascii="Times New Roman" w:eastAsiaTheme="majorEastAsia" w:hAnsi="Times New Roman" w:cs="Times New Roman"/>
          <w:sz w:val="24"/>
          <w:szCs w:val="24"/>
          <w:lang w:eastAsia="ru-RU"/>
        </w:rPr>
        <w:t xml:space="preserve">), </w:t>
      </w:r>
      <w:r w:rsidRPr="00B83893">
        <w:rPr>
          <w:rFonts w:ascii="Times New Roman" w:eastAsia="Times New Roman" w:hAnsi="Times New Roman" w:cs="Times New Roman"/>
          <w:b/>
          <w:bCs/>
          <w:sz w:val="24"/>
          <w:szCs w:val="24"/>
          <w:lang w:eastAsia="ru-RU"/>
        </w:rPr>
        <w:t xml:space="preserve">с </w:t>
      </w:r>
      <w:r w:rsidRPr="00B83893">
        <w:rPr>
          <w:rFonts w:ascii="Times New Roman" w:eastAsiaTheme="majorEastAsia" w:hAnsi="Times New Roman" w:cs="Times New Roman"/>
          <w:sz w:val="24"/>
          <w:szCs w:val="24"/>
          <w:lang w:eastAsia="ru-RU"/>
        </w:rPr>
        <w:t>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w:t>
      </w:r>
      <w:smartTag w:uri="urn:schemas-microsoft-com:office:smarttags" w:element="metricconverter">
        <w:smartTagPr>
          <w:attr w:name="ProductID" w:val="50 см"/>
        </w:smartTagPr>
        <w:r w:rsidRPr="00B83893">
          <w:rPr>
            <w:rFonts w:ascii="Times New Roman" w:eastAsiaTheme="majorEastAsia" w:hAnsi="Times New Roman" w:cs="Times New Roman"/>
            <w:sz w:val="24"/>
            <w:szCs w:val="24"/>
            <w:lang w:eastAsia="ru-RU"/>
          </w:rPr>
          <w:t>50 см</w:t>
        </w:r>
      </w:smartTag>
      <w:r w:rsidRPr="00B83893">
        <w:rPr>
          <w:rFonts w:ascii="Times New Roman" w:eastAsiaTheme="majorEastAsia" w:hAnsi="Times New Roman" w:cs="Times New Roman"/>
          <w:sz w:val="24"/>
          <w:szCs w:val="24"/>
          <w:lang w:eastAsia="ru-RU"/>
        </w:rPr>
        <w:t>. Прыжки через 2-3 предмета (поочередно через каждый) высотой 5-</w:t>
      </w:r>
      <w:smartTag w:uri="urn:schemas-microsoft-com:office:smarttags" w:element="metricconverter">
        <w:smartTagPr>
          <w:attr w:name="ProductID" w:val="10 см"/>
        </w:smartTagPr>
        <w:r w:rsidRPr="00B83893">
          <w:rPr>
            <w:rFonts w:ascii="Times New Roman" w:eastAsiaTheme="majorEastAsia" w:hAnsi="Times New Roman" w:cs="Times New Roman"/>
            <w:sz w:val="24"/>
            <w:szCs w:val="24"/>
            <w:lang w:eastAsia="ru-RU"/>
          </w:rPr>
          <w:t>10 см</w:t>
        </w:r>
      </w:smartTag>
      <w:r w:rsidRPr="00B83893">
        <w:rPr>
          <w:rFonts w:ascii="Times New Roman" w:eastAsiaTheme="majorEastAsia" w:hAnsi="Times New Roman" w:cs="Times New Roman"/>
          <w:sz w:val="24"/>
          <w:szCs w:val="24"/>
          <w:lang w:eastAsia="ru-RU"/>
        </w:rPr>
        <w:t>. Прыжки с высоты 20-</w:t>
      </w:r>
      <w:smartTag w:uri="urn:schemas-microsoft-com:office:smarttags" w:element="metricconverter">
        <w:smartTagPr>
          <w:attr w:name="ProductID" w:val="25 см"/>
        </w:smartTagPr>
        <w:r w:rsidRPr="00B83893">
          <w:rPr>
            <w:rFonts w:ascii="Times New Roman" w:eastAsiaTheme="majorEastAsia" w:hAnsi="Times New Roman" w:cs="Times New Roman"/>
            <w:sz w:val="24"/>
            <w:szCs w:val="24"/>
            <w:lang w:eastAsia="ru-RU"/>
          </w:rPr>
          <w:t xml:space="preserve">25 </w:t>
        </w:r>
        <w:r w:rsidRPr="00B83893">
          <w:rPr>
            <w:rFonts w:ascii="Times New Roman" w:eastAsia="Times New Roman" w:hAnsi="Times New Roman" w:cs="Times New Roman"/>
            <w:b/>
            <w:bCs/>
            <w:sz w:val="24"/>
            <w:szCs w:val="24"/>
            <w:lang w:eastAsia="ru-RU"/>
          </w:rPr>
          <w:t>см</w:t>
        </w:r>
      </w:smartTag>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 xml:space="preserve">в длину с места (не менее </w:t>
      </w:r>
      <w:smartTag w:uri="urn:schemas-microsoft-com:office:smarttags" w:element="metricconverter">
        <w:smartTagPr>
          <w:attr w:name="ProductID" w:val="70 см"/>
        </w:smartTagPr>
        <w:r w:rsidRPr="00B83893">
          <w:rPr>
            <w:rFonts w:ascii="Times New Roman" w:eastAsiaTheme="majorEastAsia" w:hAnsi="Times New Roman" w:cs="Times New Roman"/>
            <w:sz w:val="24"/>
            <w:szCs w:val="24"/>
            <w:lang w:eastAsia="ru-RU"/>
          </w:rPr>
          <w:t>70 см</w:t>
        </w:r>
      </w:smartTag>
      <w:r w:rsidRPr="00B83893">
        <w:rPr>
          <w:rFonts w:ascii="Times New Roman" w:eastAsiaTheme="majorEastAsia" w:hAnsi="Times New Roman" w:cs="Times New Roman"/>
          <w:sz w:val="24"/>
          <w:szCs w:val="24"/>
          <w:lang w:eastAsia="ru-RU"/>
        </w:rPr>
        <w:t>). Прыжки с короткой скакалкой.</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Катание, бросание, ловля, метание. </w:t>
      </w:r>
      <w:r w:rsidRPr="00B83893">
        <w:rPr>
          <w:rFonts w:ascii="Times New Roman" w:eastAsiaTheme="majorEastAsia" w:hAnsi="Times New Roman" w:cs="Times New Roman"/>
          <w:sz w:val="24"/>
          <w:szCs w:val="24"/>
          <w:lang w:eastAsia="ru-RU"/>
        </w:rPr>
        <w:t>Прокатывание мячей, обручей д</w:t>
      </w:r>
      <w:r w:rsidRPr="00B83893">
        <w:rPr>
          <w:rFonts w:ascii="Times New Roman" w:eastAsiaTheme="majorEastAsia" w:hAnsi="Times New Roman" w:cs="Times New Roman"/>
          <w:sz w:val="24"/>
          <w:szCs w:val="24"/>
          <w:lang w:val="en-US" w:eastAsia="ru-RU"/>
        </w:rPr>
        <w:t>pyr</w:t>
      </w:r>
      <w:r w:rsidRPr="00B83893">
        <w:rPr>
          <w:rFonts w:ascii="Times New Roman" w:eastAsiaTheme="majorEastAsia" w:hAnsi="Times New Roman" w:cs="Times New Roman"/>
          <w:sz w:val="24"/>
          <w:szCs w:val="24"/>
          <w:lang w:eastAsia="ru-RU"/>
        </w:rPr>
        <w:t xml:space="preserve"> другу между предметами. Бросание мяча друг другу снизу, из-за головы и ловля его (на расстоянии </w:t>
      </w:r>
      <w:smartTag w:uri="urn:schemas-microsoft-com:office:smarttags" w:element="metricconverter">
        <w:smartTagPr>
          <w:attr w:name="ProductID" w:val="1,5 м"/>
        </w:smartTagPr>
        <w:r w:rsidRPr="00B83893">
          <w:rPr>
            <w:rFonts w:ascii="Times New Roman" w:eastAsiaTheme="majorEastAsia" w:hAnsi="Times New Roman" w:cs="Times New Roman"/>
            <w:sz w:val="24"/>
            <w:szCs w:val="24"/>
            <w:lang w:eastAsia="ru-RU"/>
          </w:rPr>
          <w:t xml:space="preserve">1,5 </w:t>
        </w:r>
        <w:r w:rsidRPr="00B83893">
          <w:rPr>
            <w:rFonts w:ascii="Times New Roman" w:eastAsia="Times New Roman" w:hAnsi="Times New Roman" w:cs="Times New Roman"/>
            <w:bCs/>
            <w:sz w:val="24"/>
            <w:szCs w:val="24"/>
            <w:lang w:eastAsia="ru-RU"/>
          </w:rPr>
          <w:t>м</w:t>
        </w:r>
      </w:smartTag>
      <w:r w:rsidRPr="00B83893">
        <w:rPr>
          <w:rFonts w:ascii="Times New Roman" w:eastAsia="Times New Roman" w:hAnsi="Times New Roman" w:cs="Times New Roman"/>
          <w:bCs/>
          <w:sz w:val="24"/>
          <w:szCs w:val="24"/>
          <w:lang w:eastAsia="ru-RU"/>
        </w:rPr>
        <w:t>)</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 xml:space="preserve">перебрасывание мяча двумя руками </w:t>
      </w:r>
      <w:r w:rsidRPr="00B83893">
        <w:rPr>
          <w:rFonts w:ascii="Times New Roman" w:eastAsia="Times New Roman" w:hAnsi="Times New Roman" w:cs="Times New Roman"/>
          <w:spacing w:val="-20"/>
          <w:sz w:val="24"/>
          <w:szCs w:val="24"/>
          <w:lang w:eastAsia="ru-RU"/>
        </w:rPr>
        <w:t>: из</w:t>
      </w:r>
      <w:r w:rsidRPr="00B83893">
        <w:rPr>
          <w:rFonts w:ascii="Times New Roman" w:eastAsiaTheme="majorEastAsia" w:hAnsi="Times New Roman" w:cs="Times New Roman"/>
          <w:sz w:val="24"/>
          <w:szCs w:val="24"/>
          <w:lang w:eastAsia="ru-RU"/>
        </w:rPr>
        <w:t xml:space="preserve">-за головы и одной рукой через препятствия (с расстояния </w:t>
      </w:r>
      <w:smartTag w:uri="urn:schemas-microsoft-com:office:smarttags" w:element="metricconverter">
        <w:smartTagPr>
          <w:attr w:name="ProductID" w:val="2 м"/>
        </w:smartTagPr>
        <w:r w:rsidRPr="00B83893">
          <w:rPr>
            <w:rFonts w:ascii="Times New Roman" w:eastAsiaTheme="majorEastAsia" w:hAnsi="Times New Roman" w:cs="Times New Roman"/>
            <w:sz w:val="24"/>
            <w:szCs w:val="24"/>
            <w:lang w:eastAsia="ru-RU"/>
          </w:rPr>
          <w:t>2 м</w:t>
        </w:r>
      </w:smartTag>
      <w:r w:rsidRPr="00B83893">
        <w:rPr>
          <w:rFonts w:ascii="Times New Roman" w:eastAsiaTheme="majorEastAsia" w:hAnsi="Times New Roman" w:cs="Times New Roman"/>
          <w:sz w:val="24"/>
          <w:szCs w:val="24"/>
          <w:lang w:eastAsia="ru-RU"/>
        </w:rPr>
        <w:t>). Бросание мяча вверх, о землю и ловля его двумя руками (3-4 раза подряд), отбивание м</w:t>
      </w:r>
      <w:r w:rsidRPr="00B83893">
        <w:rPr>
          <w:rFonts w:ascii="Times New Roman" w:eastAsia="Times New Roman" w:hAnsi="Times New Roman" w:cs="Times New Roman"/>
          <w:bCs/>
          <w:sz w:val="24"/>
          <w:szCs w:val="24"/>
          <w:lang w:eastAsia="ru-RU"/>
        </w:rPr>
        <w:t>яча</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о землю правой и левой рукой (не менее 5 раз подряд). Метание пред</w:t>
      </w:r>
      <w:r w:rsidRPr="00B83893">
        <w:rPr>
          <w:rFonts w:ascii="Times New Roman" w:eastAsiaTheme="majorEastAsia" w:hAnsi="Times New Roman" w:cs="Times New Roman"/>
          <w:sz w:val="24"/>
          <w:szCs w:val="24"/>
          <w:lang w:eastAsia="ru-RU"/>
        </w:rPr>
        <w:softHyphen/>
        <w:t>метов на дальность (не менее 3,5-</w:t>
      </w:r>
      <w:smartTag w:uri="urn:schemas-microsoft-com:office:smarttags" w:element="metricconverter">
        <w:smartTagPr>
          <w:attr w:name="ProductID" w:val="6,5 м"/>
        </w:smartTagPr>
        <w:r w:rsidRPr="00B83893">
          <w:rPr>
            <w:rFonts w:ascii="Times New Roman" w:eastAsiaTheme="majorEastAsia" w:hAnsi="Times New Roman" w:cs="Times New Roman"/>
            <w:sz w:val="24"/>
            <w:szCs w:val="24"/>
            <w:lang w:eastAsia="ru-RU"/>
          </w:rPr>
          <w:t>6,5 м</w:t>
        </w:r>
      </w:smartTag>
      <w:r w:rsidRPr="00B83893">
        <w:rPr>
          <w:rFonts w:ascii="Times New Roman" w:eastAsiaTheme="majorEastAsia" w:hAnsi="Times New Roman" w:cs="Times New Roman"/>
          <w:sz w:val="24"/>
          <w:szCs w:val="24"/>
          <w:lang w:eastAsia="ru-RU"/>
        </w:rPr>
        <w:t>), в горизонтальную цель (с расстоя</w:t>
      </w:r>
      <w:r w:rsidRPr="00B83893">
        <w:rPr>
          <w:rFonts w:ascii="Times New Roman" w:eastAsiaTheme="majorEastAsia" w:hAnsi="Times New Roman" w:cs="Times New Roman"/>
          <w:sz w:val="24"/>
          <w:szCs w:val="24"/>
          <w:lang w:eastAsia="ru-RU"/>
        </w:rPr>
        <w:softHyphen/>
        <w:t>ния 2-</w:t>
      </w:r>
      <w:smartTag w:uri="urn:schemas-microsoft-com:office:smarttags" w:element="metricconverter">
        <w:smartTagPr>
          <w:attr w:name="ProductID" w:val="2,5 м"/>
        </w:smartTagPr>
        <w:r w:rsidRPr="00B83893">
          <w:rPr>
            <w:rFonts w:ascii="Times New Roman" w:eastAsiaTheme="majorEastAsia" w:hAnsi="Times New Roman" w:cs="Times New Roman"/>
            <w:sz w:val="24"/>
            <w:szCs w:val="24"/>
            <w:lang w:eastAsia="ru-RU"/>
          </w:rPr>
          <w:t>2,5 м</w:t>
        </w:r>
      </w:smartTag>
      <w:r w:rsidRPr="00B83893">
        <w:rPr>
          <w:rFonts w:ascii="Times New Roman" w:eastAsiaTheme="majorEastAsia" w:hAnsi="Times New Roman" w:cs="Times New Roman"/>
          <w:sz w:val="24"/>
          <w:szCs w:val="24"/>
          <w:lang w:eastAsia="ru-RU"/>
        </w:rPr>
        <w:t xml:space="preserve">) правой и левой рукой, в вертикальную цель (высота центра мишени </w:t>
      </w:r>
      <w:smartTag w:uri="urn:schemas-microsoft-com:office:smarttags" w:element="metricconverter">
        <w:smartTagPr>
          <w:attr w:name="ProductID" w:val="1,5 м"/>
        </w:smartTagPr>
        <w:r w:rsidRPr="00B83893">
          <w:rPr>
            <w:rFonts w:ascii="Times New Roman" w:eastAsiaTheme="majorEastAsia" w:hAnsi="Times New Roman" w:cs="Times New Roman"/>
            <w:sz w:val="24"/>
            <w:szCs w:val="24"/>
            <w:lang w:eastAsia="ru-RU"/>
          </w:rPr>
          <w:t>1,5 м</w:t>
        </w:r>
      </w:smartTag>
      <w:r w:rsidRPr="00B83893">
        <w:rPr>
          <w:rFonts w:ascii="Times New Roman" w:eastAsiaTheme="majorEastAsia" w:hAnsi="Times New Roman" w:cs="Times New Roman"/>
          <w:sz w:val="24"/>
          <w:szCs w:val="24"/>
          <w:lang w:eastAsia="ru-RU"/>
        </w:rPr>
        <w:t>) с расстояния 1,5-</w:t>
      </w:r>
      <w:smartTag w:uri="urn:schemas-microsoft-com:office:smarttags" w:element="metricconverter">
        <w:smartTagPr>
          <w:attr w:name="ProductID" w:val="2 м"/>
        </w:smartTagPr>
        <w:r w:rsidRPr="00B83893">
          <w:rPr>
            <w:rFonts w:ascii="Times New Roman" w:eastAsiaTheme="majorEastAsia" w:hAnsi="Times New Roman" w:cs="Times New Roman"/>
            <w:sz w:val="24"/>
            <w:szCs w:val="24"/>
            <w:lang w:eastAsia="ru-RU"/>
          </w:rPr>
          <w:t>2 м</w:t>
        </w:r>
      </w:smartTag>
      <w:r w:rsidRPr="00B83893">
        <w:rPr>
          <w:rFonts w:ascii="Times New Roman" w:eastAsiaTheme="majorEastAsia" w:hAnsi="Times New Roman" w:cs="Times New Roman"/>
          <w:sz w:val="24"/>
          <w:szCs w:val="24"/>
          <w:lang w:eastAsia="ru-RU"/>
        </w:rPr>
        <w:t>.</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Групповые упражнения с переходами. </w:t>
      </w:r>
      <w:r w:rsidRPr="00B83893">
        <w:rPr>
          <w:rFonts w:ascii="Times New Roman" w:eastAsiaTheme="majorEastAsia" w:hAnsi="Times New Roman" w:cs="Times New Roman"/>
          <w:sz w:val="24"/>
          <w:szCs w:val="24"/>
          <w:lang w:eastAsia="ru-RU"/>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Ритмическая гимнастика. </w:t>
      </w:r>
      <w:r w:rsidRPr="00B83893">
        <w:rPr>
          <w:rFonts w:ascii="Times New Roman" w:eastAsiaTheme="majorEastAsia" w:hAnsi="Times New Roman" w:cs="Times New Roman"/>
          <w:sz w:val="24"/>
          <w:szCs w:val="24"/>
          <w:lang w:eastAsia="ru-RU"/>
        </w:rPr>
        <w:t>Выполнение знакомых, разученных ранее упражнений и цикличных движений под музыку.</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iCs/>
          <w:spacing w:val="10"/>
          <w:sz w:val="24"/>
          <w:szCs w:val="24"/>
          <w:lang w:eastAsia="ru-RU"/>
        </w:rPr>
      </w:pPr>
      <w:r w:rsidRPr="00B83893">
        <w:rPr>
          <w:rFonts w:ascii="Times New Roman" w:eastAsia="Times New Roman" w:hAnsi="Times New Roman" w:cs="Times New Roman"/>
          <w:iCs/>
          <w:spacing w:val="10"/>
          <w:sz w:val="24"/>
          <w:szCs w:val="24"/>
          <w:lang w:eastAsia="ru-RU"/>
        </w:rPr>
        <w:t>Общеразвивающие упражнения</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для кистей рук, развития и укрепления мышц плечевого пояса</w:t>
      </w:r>
      <w:r w:rsidRPr="00B83893">
        <w:rPr>
          <w:rFonts w:ascii="Times New Roman" w:eastAsiaTheme="majorEastAsia" w:hAnsi="Times New Roman" w:cs="Times New Roman"/>
          <w:sz w:val="24"/>
          <w:szCs w:val="24"/>
          <w:lang w:eastAsia="ru-RU"/>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w:t>
      </w:r>
      <w:r w:rsidRPr="00B83893">
        <w:rPr>
          <w:rFonts w:ascii="Times New Roman" w:eastAsiaTheme="majorEastAsia" w:hAnsi="Times New Roman" w:cs="Times New Roman"/>
          <w:sz w:val="24"/>
          <w:szCs w:val="24"/>
          <w:lang w:eastAsia="ru-RU"/>
        </w:rPr>
        <w:lastRenderedPageBreak/>
        <w:t xml:space="preserve">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w:t>
      </w:r>
      <w:r w:rsidRPr="00B83893">
        <w:rPr>
          <w:rFonts w:ascii="Times New Roman" w:eastAsia="Times New Roman" w:hAnsi="Times New Roman" w:cs="Times New Roman"/>
          <w:sz w:val="24"/>
          <w:szCs w:val="24"/>
          <w:lang w:eastAsia="ru-RU"/>
        </w:rPr>
        <w:t xml:space="preserve">в </w:t>
      </w:r>
      <w:r w:rsidRPr="00B83893">
        <w:rPr>
          <w:rFonts w:ascii="Times New Roman" w:eastAsiaTheme="majorEastAsia" w:hAnsi="Times New Roman" w:cs="Times New Roman"/>
          <w:sz w:val="24"/>
          <w:szCs w:val="24"/>
          <w:lang w:eastAsia="ru-RU"/>
        </w:rPr>
        <w:t>стороны.</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Упражнения для развития и укрепления мышц спины и гибкости позвоночника. </w:t>
      </w:r>
      <w:r w:rsidRPr="00B83893">
        <w:rPr>
          <w:rFonts w:ascii="Times New Roman" w:eastAsiaTheme="majorEastAsia" w:hAnsi="Times New Roman" w:cs="Times New Roman"/>
          <w:sz w:val="24"/>
          <w:szCs w:val="24"/>
          <w:lang w:eastAsia="ru-RU"/>
        </w:rPr>
        <w:t xml:space="preserve">Поворачиваться в стороны, держа руки на поясе, разводя их </w:t>
      </w:r>
      <w:r w:rsidRPr="00B83893">
        <w:rPr>
          <w:rFonts w:ascii="Times New Roman" w:eastAsia="Times New Roman" w:hAnsi="Times New Roman" w:cs="Times New Roman"/>
          <w:sz w:val="24"/>
          <w:szCs w:val="24"/>
          <w:lang w:eastAsia="ru-RU"/>
        </w:rPr>
        <w:t xml:space="preserve">в </w:t>
      </w:r>
      <w:r w:rsidRPr="00B83893">
        <w:rPr>
          <w:rFonts w:ascii="Times New Roman" w:eastAsiaTheme="majorEastAsia" w:hAnsi="Times New Roman" w:cs="Times New Roman"/>
          <w:sz w:val="24"/>
          <w:szCs w:val="24"/>
          <w:lang w:eastAsia="ru-RU"/>
        </w:rPr>
        <w:t xml:space="preserve">стороны; наклоняться вперед, касаясь пальцами рук носков ног. Наклоняться, выполняя задание: класть </w:t>
      </w:r>
      <w:r w:rsidRPr="00B83893">
        <w:rPr>
          <w:rFonts w:ascii="Times New Roman" w:eastAsia="Times New Roman" w:hAnsi="Times New Roman" w:cs="Times New Roman"/>
          <w:bCs/>
          <w:sz w:val="24"/>
          <w:szCs w:val="24"/>
          <w:lang w:eastAsia="ru-RU"/>
        </w:rPr>
        <w:t>и</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брать предметы из разных исход</w:t>
      </w:r>
      <w:r w:rsidRPr="00B83893">
        <w:rPr>
          <w:rFonts w:ascii="Times New Roman" w:eastAsiaTheme="majorEastAsia" w:hAnsi="Times New Roman" w:cs="Times New Roman"/>
          <w:sz w:val="24"/>
          <w:szCs w:val="24"/>
          <w:lang w:eastAsia="ru-RU"/>
        </w:rPr>
        <w:softHyphen/>
        <w:t xml:space="preserve">ных положений (ноги вместе, ноги врозь). Наклоняться </w:t>
      </w:r>
      <w:r w:rsidRPr="00B83893">
        <w:rPr>
          <w:rFonts w:ascii="Times New Roman" w:eastAsia="Times New Roman" w:hAnsi="Times New Roman" w:cs="Times New Roman"/>
          <w:sz w:val="24"/>
          <w:szCs w:val="24"/>
          <w:lang w:eastAsia="ru-RU"/>
        </w:rPr>
        <w:t xml:space="preserve">в </w:t>
      </w:r>
      <w:r w:rsidRPr="00B83893">
        <w:rPr>
          <w:rFonts w:ascii="Times New Roman" w:eastAsiaTheme="majorEastAsia" w:hAnsi="Times New Roman" w:cs="Times New Roman"/>
          <w:sz w:val="24"/>
          <w:szCs w:val="24"/>
          <w:lang w:eastAsia="ru-RU"/>
        </w:rPr>
        <w:t>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w:t>
      </w:r>
      <w:r w:rsidRPr="00B83893">
        <w:rPr>
          <w:rFonts w:ascii="Times New Roman" w:eastAsiaTheme="majorEastAsia" w:hAnsi="Times New Roman" w:cs="Times New Roman"/>
          <w:sz w:val="24"/>
          <w:szCs w:val="24"/>
          <w:lang w:eastAsia="ru-RU"/>
        </w:rPr>
        <w:softHyphen/>
        <w:t>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Упражнения для развития и укрепления мышц брюшного пресса и ног. </w:t>
      </w:r>
      <w:r w:rsidRPr="00B83893">
        <w:rPr>
          <w:rFonts w:ascii="Times New Roman" w:eastAsiaTheme="majorEastAsia" w:hAnsi="Times New Roman" w:cs="Times New Roman"/>
          <w:sz w:val="24"/>
          <w:szCs w:val="24"/>
          <w:lang w:eastAsia="ru-RU"/>
        </w:rPr>
        <w:t xml:space="preserve">Подниматься на носки; поочередно выставлять ногу вперед на пятку, на </w:t>
      </w:r>
      <w:r w:rsidRPr="00B83893">
        <w:rPr>
          <w:rFonts w:ascii="Times New Roman" w:eastAsia="Times New Roman" w:hAnsi="Times New Roman" w:cs="Times New Roman"/>
          <w:bCs/>
          <w:sz w:val="24"/>
          <w:szCs w:val="24"/>
          <w:lang w:eastAsia="ru-RU"/>
        </w:rPr>
        <w:t>носок;</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выполнять притопы; полуприседания (4-5 раз подряд); приседа</w:t>
      </w:r>
      <w:r w:rsidRPr="00B83893">
        <w:rPr>
          <w:rFonts w:ascii="Times New Roman" w:eastAsia="Times New Roman" w:hAnsi="Times New Roman" w:cs="Times New Roman"/>
          <w:bCs/>
          <w:sz w:val="24"/>
          <w:szCs w:val="24"/>
          <w:lang w:eastAsia="ru-RU"/>
        </w:rPr>
        <w:t>ния</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 xml:space="preserve">держа руки на поясе, вытянув руки вперед, </w:t>
      </w:r>
      <w:r w:rsidRPr="00B83893">
        <w:rPr>
          <w:rFonts w:ascii="Times New Roman" w:eastAsia="Times New Roman" w:hAnsi="Times New Roman" w:cs="Times New Roman"/>
          <w:sz w:val="24"/>
          <w:szCs w:val="24"/>
          <w:lang w:eastAsia="ru-RU"/>
        </w:rPr>
        <w:t xml:space="preserve">в </w:t>
      </w:r>
      <w:r w:rsidRPr="00B83893">
        <w:rPr>
          <w:rFonts w:ascii="Times New Roman" w:eastAsiaTheme="majorEastAsia" w:hAnsi="Times New Roman" w:cs="Times New Roman"/>
          <w:sz w:val="24"/>
          <w:szCs w:val="24"/>
          <w:lang w:eastAsia="ru-RU"/>
        </w:rPr>
        <w:t>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Статические упражнения. </w:t>
      </w:r>
      <w:r w:rsidRPr="00B83893">
        <w:rPr>
          <w:rFonts w:ascii="Times New Roman" w:eastAsiaTheme="majorEastAsia" w:hAnsi="Times New Roman" w:cs="Times New Roman"/>
          <w:sz w:val="24"/>
          <w:szCs w:val="24"/>
          <w:lang w:eastAsia="ru-RU"/>
        </w:rPr>
        <w:t>Сохранение равновесия в разных позах: стоя на носках, руки вверх; стоя на одной ноге, руки на поясе (5-7 секунд).</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iCs/>
          <w:spacing w:val="10"/>
          <w:sz w:val="24"/>
          <w:szCs w:val="24"/>
          <w:lang w:eastAsia="ru-RU"/>
        </w:rPr>
      </w:pPr>
      <w:r w:rsidRPr="00B83893">
        <w:rPr>
          <w:rFonts w:ascii="Times New Roman" w:eastAsia="Times New Roman" w:hAnsi="Times New Roman" w:cs="Times New Roman"/>
          <w:iCs/>
          <w:spacing w:val="10"/>
          <w:sz w:val="24"/>
          <w:szCs w:val="24"/>
          <w:lang w:eastAsia="ru-RU"/>
        </w:rPr>
        <w:t>Спортивные упражнения</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Катание на санках. </w:t>
      </w:r>
      <w:r w:rsidRPr="00B83893">
        <w:rPr>
          <w:rFonts w:ascii="Times New Roman" w:eastAsiaTheme="majorEastAsia" w:hAnsi="Times New Roman" w:cs="Times New Roman"/>
          <w:sz w:val="24"/>
          <w:szCs w:val="24"/>
          <w:lang w:eastAsia="ru-RU"/>
        </w:rPr>
        <w:t>Скатываться на санках с горки, тормозить при спус</w:t>
      </w:r>
      <w:r w:rsidRPr="00B83893">
        <w:rPr>
          <w:rFonts w:ascii="Times New Roman" w:eastAsiaTheme="majorEastAsia" w:hAnsi="Times New Roman" w:cs="Times New Roman"/>
          <w:sz w:val="24"/>
          <w:szCs w:val="24"/>
          <w:lang w:eastAsia="ru-RU"/>
        </w:rPr>
        <w:softHyphen/>
        <w:t>ке с нее, подниматься с санками на гору</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Скольжение. </w:t>
      </w:r>
      <w:r w:rsidRPr="00B83893">
        <w:rPr>
          <w:rFonts w:ascii="Times New Roman" w:eastAsiaTheme="majorEastAsia" w:hAnsi="Times New Roman" w:cs="Times New Roman"/>
          <w:sz w:val="24"/>
          <w:szCs w:val="24"/>
          <w:lang w:eastAsia="ru-RU"/>
        </w:rPr>
        <w:t>Скользить самостоятельно по ледяным дорожкам.</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Ходьба на лыжах. </w:t>
      </w:r>
      <w:r w:rsidRPr="00B83893">
        <w:rPr>
          <w:rFonts w:ascii="Times New Roman" w:eastAsiaTheme="majorEastAsia" w:hAnsi="Times New Roman" w:cs="Times New Roman"/>
          <w:sz w:val="24"/>
          <w:szCs w:val="24"/>
          <w:lang w:eastAsia="ru-RU"/>
        </w:rPr>
        <w:t>Передвигаться на лыжах по лыжне скользящим ша</w:t>
      </w:r>
      <w:r w:rsidRPr="00B83893">
        <w:rPr>
          <w:rFonts w:ascii="Times New Roman" w:eastAsiaTheme="majorEastAsia" w:hAnsi="Times New Roman" w:cs="Times New Roman"/>
          <w:sz w:val="24"/>
          <w:szCs w:val="24"/>
          <w:lang w:eastAsia="ru-RU"/>
        </w:rPr>
        <w:softHyphen/>
      </w:r>
      <w:r w:rsidRPr="00B83893">
        <w:rPr>
          <w:rFonts w:ascii="Times New Roman" w:eastAsia="Times New Roman" w:hAnsi="Times New Roman" w:cs="Times New Roman"/>
          <w:bCs/>
          <w:sz w:val="24"/>
          <w:szCs w:val="24"/>
          <w:lang w:eastAsia="ru-RU"/>
        </w:rPr>
        <w:t>гом</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Выполнять повороты на месте (направо и налево) переступанием. Подниматься на склон прямо ступающим шагом, полуелочкой (прямо и на</w:t>
      </w:r>
      <w:r w:rsidRPr="00B83893">
        <w:rPr>
          <w:rFonts w:ascii="Times New Roman" w:eastAsiaTheme="majorEastAsia" w:hAnsi="Times New Roman" w:cs="Times New Roman"/>
          <w:sz w:val="24"/>
          <w:szCs w:val="24"/>
          <w:lang w:eastAsia="ru-RU"/>
        </w:rPr>
        <w:softHyphen/>
        <w:t xml:space="preserve">искось). Проходить на лыжах до </w:t>
      </w:r>
      <w:smartTag w:uri="urn:schemas-microsoft-com:office:smarttags" w:element="metricconverter">
        <w:smartTagPr>
          <w:attr w:name="ProductID" w:val="500 м"/>
        </w:smartTagPr>
        <w:r w:rsidRPr="00B83893">
          <w:rPr>
            <w:rFonts w:ascii="Times New Roman" w:eastAsiaTheme="majorEastAsia" w:hAnsi="Times New Roman" w:cs="Times New Roman"/>
            <w:sz w:val="24"/>
            <w:szCs w:val="24"/>
            <w:lang w:eastAsia="ru-RU"/>
          </w:rPr>
          <w:t>500 м</w:t>
        </w:r>
      </w:smartTag>
      <w:r w:rsidRPr="00B83893">
        <w:rPr>
          <w:rFonts w:ascii="Times New Roman" w:eastAsiaTheme="majorEastAsia" w:hAnsi="Times New Roman" w:cs="Times New Roman"/>
          <w:sz w:val="24"/>
          <w:szCs w:val="24"/>
          <w:lang w:eastAsia="ru-RU"/>
        </w:rPr>
        <w:t>.</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Игры на лыжах. </w:t>
      </w:r>
      <w:r w:rsidRPr="00B83893">
        <w:rPr>
          <w:rFonts w:ascii="Times New Roman" w:eastAsiaTheme="majorEastAsia" w:hAnsi="Times New Roman" w:cs="Times New Roman"/>
          <w:sz w:val="24"/>
          <w:szCs w:val="24"/>
          <w:lang w:eastAsia="ru-RU"/>
        </w:rPr>
        <w:t>«Карусель в лесу», «Чем дальше, тем лучшее, «Воротца».</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Катание на велосипеде. </w:t>
      </w:r>
      <w:r w:rsidRPr="00B83893">
        <w:rPr>
          <w:rFonts w:ascii="Times New Roman" w:eastAsiaTheme="majorEastAsia" w:hAnsi="Times New Roman" w:cs="Times New Roman"/>
          <w:sz w:val="24"/>
          <w:szCs w:val="24"/>
          <w:lang w:eastAsia="ru-RU"/>
        </w:rPr>
        <w:t>Кататься на трехколесном и двухколесном ве</w:t>
      </w:r>
      <w:r w:rsidRPr="00B83893">
        <w:rPr>
          <w:rFonts w:ascii="Times New Roman" w:eastAsiaTheme="majorEastAsia" w:hAnsi="Times New Roman" w:cs="Times New Roman"/>
          <w:sz w:val="24"/>
          <w:szCs w:val="24"/>
          <w:lang w:eastAsia="ru-RU"/>
        </w:rPr>
        <w:softHyphen/>
        <w:t>лосипедах по прямой, по кругу. Выполнять повороты направо и налево.</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Плавание. </w:t>
      </w:r>
      <w:r w:rsidRPr="00B83893">
        <w:rPr>
          <w:rFonts w:ascii="Times New Roman" w:eastAsiaTheme="majorEastAsia" w:hAnsi="Times New Roman" w:cs="Times New Roman"/>
          <w:sz w:val="24"/>
          <w:szCs w:val="24"/>
          <w:lang w:eastAsia="ru-RU"/>
        </w:rPr>
        <w:t xml:space="preserve">Выполнять движения ногами вверх и вниз, сидя </w:t>
      </w:r>
      <w:r w:rsidRPr="00B83893">
        <w:rPr>
          <w:rFonts w:ascii="Times New Roman" w:eastAsia="Times New Roman" w:hAnsi="Times New Roman" w:cs="Times New Roman"/>
          <w:sz w:val="24"/>
          <w:szCs w:val="24"/>
          <w:lang w:eastAsia="ru-RU"/>
        </w:rPr>
        <w:t xml:space="preserve">в </w:t>
      </w:r>
      <w:r w:rsidRPr="00B83893">
        <w:rPr>
          <w:rFonts w:ascii="Times New Roman" w:eastAsiaTheme="majorEastAsia" w:hAnsi="Times New Roman" w:cs="Times New Roman"/>
          <w:sz w:val="24"/>
          <w:szCs w:val="24"/>
          <w:lang w:eastAsia="ru-RU"/>
        </w:rPr>
        <w:t>воде. Приседая, погружаться в воду до уровня подбородка, глаз. Опускать в воду лицо, дуть на воду, погружаться в нее с головой. Пытаться плавать произ</w:t>
      </w:r>
      <w:r w:rsidRPr="00B83893">
        <w:rPr>
          <w:rFonts w:ascii="Times New Roman" w:eastAsiaTheme="majorEastAsia" w:hAnsi="Times New Roman" w:cs="Times New Roman"/>
          <w:sz w:val="24"/>
          <w:szCs w:val="24"/>
          <w:lang w:eastAsia="ru-RU"/>
        </w:rPr>
        <w:softHyphen/>
        <w:t>вольным способом.</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Игры на воде. </w:t>
      </w:r>
      <w:r w:rsidRPr="00B83893">
        <w:rPr>
          <w:rFonts w:ascii="Times New Roman" w:eastAsiaTheme="majorEastAsia" w:hAnsi="Times New Roman" w:cs="Times New Roman"/>
          <w:sz w:val="24"/>
          <w:szCs w:val="24"/>
          <w:lang w:eastAsia="ru-RU"/>
        </w:rPr>
        <w:t>«Цапли», «Дровосек в воде», «Карусели», «Футбол в во</w:t>
      </w:r>
      <w:r w:rsidRPr="00B83893">
        <w:rPr>
          <w:rFonts w:ascii="Times New Roman" w:eastAsia="Times New Roman" w:hAnsi="Times New Roman" w:cs="Times New Roman"/>
          <w:bCs/>
          <w:sz w:val="24"/>
          <w:szCs w:val="24"/>
          <w:lang w:eastAsia="ru-RU"/>
        </w:rPr>
        <w:t xml:space="preserve">де», «Бегом </w:t>
      </w:r>
      <w:r w:rsidRPr="00B83893">
        <w:rPr>
          <w:rFonts w:ascii="Times New Roman" w:eastAsiaTheme="majorEastAsia" w:hAnsi="Times New Roman" w:cs="Times New Roman"/>
          <w:sz w:val="24"/>
          <w:szCs w:val="24"/>
          <w:lang w:eastAsia="ru-RU"/>
        </w:rPr>
        <w:t>за мячом», «Покажи пятки», «Катание на кругах».</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Гидроаэробика. </w:t>
      </w:r>
      <w:r w:rsidRPr="00B83893">
        <w:rPr>
          <w:rFonts w:ascii="Times New Roman" w:eastAsiaTheme="majorEastAsia" w:hAnsi="Times New Roman" w:cs="Times New Roman"/>
          <w:sz w:val="24"/>
          <w:szCs w:val="24"/>
          <w:lang w:eastAsia="ru-RU"/>
        </w:rPr>
        <w:t>Продолжать учить различным движениям в воде под музыку и без нее.</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sz w:val="24"/>
          <w:szCs w:val="24"/>
          <w:lang w:eastAsia="ru-RU"/>
        </w:rPr>
        <w:t>Подвижные игры</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heme="majorEastAsia" w:hAnsi="Times New Roman" w:cs="Times New Roman"/>
          <w:b/>
          <w:sz w:val="24"/>
          <w:szCs w:val="24"/>
          <w:lang w:eastAsia="ru-RU"/>
        </w:rPr>
        <w:t>С</w:t>
      </w:r>
      <w:r w:rsidRPr="00B83893">
        <w:rPr>
          <w:rFonts w:ascii="Times New Roman" w:eastAsiaTheme="majorEastAsia" w:hAnsi="Times New Roman" w:cs="Times New Roman"/>
          <w:sz w:val="24"/>
          <w:szCs w:val="24"/>
          <w:lang w:eastAsia="ru-RU"/>
        </w:rPr>
        <w:t xml:space="preserve"> </w:t>
      </w:r>
      <w:r w:rsidRPr="00B83893">
        <w:rPr>
          <w:rFonts w:ascii="Times New Roman" w:eastAsia="Times New Roman" w:hAnsi="Times New Roman" w:cs="Times New Roman"/>
          <w:b/>
          <w:bCs/>
          <w:sz w:val="24"/>
          <w:szCs w:val="24"/>
          <w:lang w:eastAsia="ru-RU"/>
        </w:rPr>
        <w:t xml:space="preserve">бегом. </w:t>
      </w:r>
      <w:r w:rsidRPr="00B83893">
        <w:rPr>
          <w:rFonts w:ascii="Times New Roman" w:eastAsiaTheme="majorEastAsia" w:hAnsi="Times New Roman" w:cs="Times New Roman"/>
          <w:sz w:val="24"/>
          <w:szCs w:val="24"/>
          <w:lang w:eastAsia="ru-RU"/>
        </w:rPr>
        <w:t>«Самолеты», «Цветные автомобили», «У медведя во бору», «Птичка и кошка», «Найди себе пару», «Лошадки», «Позвони в погремуш-«Бездомный заяц», «Ловишки».</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iCs/>
          <w:spacing w:val="10"/>
          <w:sz w:val="24"/>
          <w:szCs w:val="24"/>
          <w:lang w:eastAsia="ru-RU"/>
        </w:rPr>
      </w:pPr>
      <w:r w:rsidRPr="00B83893">
        <w:rPr>
          <w:rFonts w:ascii="Times New Roman" w:eastAsia="Times New Roman" w:hAnsi="Times New Roman" w:cs="Times New Roman"/>
          <w:b/>
          <w:bCs/>
          <w:sz w:val="24"/>
          <w:szCs w:val="24"/>
          <w:lang w:eastAsia="ru-RU"/>
        </w:rPr>
        <w:t xml:space="preserve">С прыжками. </w:t>
      </w:r>
      <w:r w:rsidRPr="00B83893">
        <w:rPr>
          <w:rFonts w:ascii="Times New Roman" w:eastAsiaTheme="majorEastAsia" w:hAnsi="Times New Roman" w:cs="Times New Roman"/>
          <w:sz w:val="24"/>
          <w:szCs w:val="24"/>
          <w:lang w:eastAsia="ru-RU"/>
        </w:rPr>
        <w:t>«Зайцы и волк», «Лиса в курятнике», «Зайка серый умывается»</w:t>
      </w:r>
    </w:p>
    <w:p w:rsidR="00B83893" w:rsidRPr="00B83893" w:rsidRDefault="00B83893" w:rsidP="00B838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83893">
        <w:rPr>
          <w:rFonts w:ascii="Times New Roman" w:eastAsiaTheme="majorEastAsia" w:hAnsi="Times New Roman" w:cs="Times New Roman"/>
          <w:b/>
          <w:sz w:val="24"/>
          <w:szCs w:val="24"/>
          <w:lang w:eastAsia="ru-RU"/>
        </w:rPr>
        <w:t>С ползанием и</w:t>
      </w:r>
      <w:r w:rsidRPr="00B83893">
        <w:rPr>
          <w:rFonts w:ascii="Times New Roman" w:eastAsiaTheme="majorEastAsia" w:hAnsi="Times New Roman" w:cs="Times New Roman"/>
          <w:sz w:val="24"/>
          <w:szCs w:val="24"/>
          <w:lang w:eastAsia="ru-RU"/>
        </w:rPr>
        <w:t xml:space="preserve"> </w:t>
      </w:r>
      <w:r w:rsidRPr="00B83893">
        <w:rPr>
          <w:rFonts w:ascii="Times New Roman" w:eastAsia="Times New Roman" w:hAnsi="Times New Roman" w:cs="Times New Roman"/>
          <w:b/>
          <w:bCs/>
          <w:sz w:val="24"/>
          <w:szCs w:val="24"/>
          <w:lang w:eastAsia="ru-RU"/>
        </w:rPr>
        <w:t xml:space="preserve">лазаньем. </w:t>
      </w:r>
      <w:r w:rsidRPr="00B83893">
        <w:rPr>
          <w:rFonts w:ascii="Times New Roman" w:eastAsiaTheme="majorEastAsia" w:hAnsi="Times New Roman" w:cs="Times New Roman"/>
          <w:sz w:val="24"/>
          <w:szCs w:val="24"/>
          <w:lang w:eastAsia="ru-RU"/>
        </w:rPr>
        <w:t>«Пастух и стадо», «Перелет птиц», «Котята и щенята»</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С бросанием и ловлей. </w:t>
      </w:r>
      <w:r w:rsidRPr="00B83893">
        <w:rPr>
          <w:rFonts w:ascii="Times New Roman" w:eastAsiaTheme="majorEastAsia" w:hAnsi="Times New Roman" w:cs="Times New Roman"/>
          <w:sz w:val="24"/>
          <w:szCs w:val="24"/>
          <w:lang w:eastAsia="ru-RU"/>
        </w:rPr>
        <w:t xml:space="preserve">«Подбрось - поймай», </w:t>
      </w:r>
      <w:r w:rsidRPr="00B83893">
        <w:rPr>
          <w:rFonts w:ascii="Times New Roman" w:eastAsia="Times New Roman" w:hAnsi="Times New Roman" w:cs="Times New Roman"/>
          <w:b/>
          <w:bCs/>
          <w:sz w:val="24"/>
          <w:szCs w:val="24"/>
          <w:lang w:eastAsia="ru-RU"/>
        </w:rPr>
        <w:t>«</w:t>
      </w:r>
      <w:r w:rsidRPr="00B83893">
        <w:rPr>
          <w:rFonts w:ascii="Times New Roman" w:eastAsia="Times New Roman" w:hAnsi="Times New Roman" w:cs="Times New Roman"/>
          <w:bCs/>
          <w:sz w:val="24"/>
          <w:szCs w:val="24"/>
          <w:lang w:eastAsia="ru-RU"/>
        </w:rPr>
        <w:t>Сбей</w:t>
      </w:r>
      <w:r w:rsidRPr="00B83893">
        <w:rPr>
          <w:rFonts w:ascii="Times New Roman" w:eastAsia="Times New Roman" w:hAnsi="Times New Roman" w:cs="Times New Roman"/>
          <w:b/>
          <w:bCs/>
          <w:sz w:val="24"/>
          <w:szCs w:val="24"/>
          <w:lang w:eastAsia="ru-RU"/>
        </w:rPr>
        <w:t xml:space="preserve"> </w:t>
      </w:r>
      <w:r w:rsidRPr="00B83893">
        <w:rPr>
          <w:rFonts w:ascii="Times New Roman" w:eastAsiaTheme="majorEastAsia" w:hAnsi="Times New Roman" w:cs="Times New Roman"/>
          <w:sz w:val="24"/>
          <w:szCs w:val="24"/>
          <w:lang w:eastAsia="ru-RU"/>
        </w:rPr>
        <w:t>булаву», «Мяч через сетку».</w:t>
      </w:r>
    </w:p>
    <w:p w:rsidR="00B83893" w:rsidRPr="00B83893" w:rsidRDefault="00B83893" w:rsidP="00B83893">
      <w:pPr>
        <w:autoSpaceDE w:val="0"/>
        <w:autoSpaceDN w:val="0"/>
        <w:adjustRightInd w:val="0"/>
        <w:spacing w:after="0" w:line="240" w:lineRule="auto"/>
        <w:ind w:firstLine="709"/>
        <w:jc w:val="both"/>
        <w:rPr>
          <w:rFonts w:ascii="Times New Roman" w:eastAsiaTheme="majorEastAsia" w:hAnsi="Times New Roman" w:cs="Times New Roman"/>
          <w:sz w:val="24"/>
          <w:szCs w:val="24"/>
          <w:lang w:eastAsia="ru-RU"/>
        </w:rPr>
      </w:pPr>
      <w:r w:rsidRPr="00B83893">
        <w:rPr>
          <w:rFonts w:ascii="Times New Roman" w:eastAsia="Times New Roman" w:hAnsi="Times New Roman" w:cs="Times New Roman"/>
          <w:b/>
          <w:bCs/>
          <w:sz w:val="24"/>
          <w:szCs w:val="24"/>
          <w:lang w:eastAsia="ru-RU"/>
        </w:rPr>
        <w:t xml:space="preserve">На ориентировку в пространстве, на внимание. </w:t>
      </w:r>
      <w:r w:rsidRPr="00B83893">
        <w:rPr>
          <w:rFonts w:ascii="Times New Roman" w:eastAsiaTheme="majorEastAsia" w:hAnsi="Times New Roman" w:cs="Times New Roman"/>
          <w:sz w:val="24"/>
          <w:szCs w:val="24"/>
          <w:lang w:eastAsia="ru-RU"/>
        </w:rPr>
        <w:t>«Найди, где спрятано», «Найди и промолчи», «Кто ушел?», «Прятки».</w:t>
      </w: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Народные игры.</w:t>
      </w:r>
      <w:r w:rsidRPr="00B83893">
        <w:rPr>
          <w:rFonts w:ascii="Times New Roman" w:eastAsia="Times New Roman" w:hAnsi="Times New Roman" w:cs="Times New Roman"/>
          <w:sz w:val="24"/>
          <w:szCs w:val="24"/>
          <w:lang w:eastAsia="ru-RU"/>
        </w:rPr>
        <w:t xml:space="preserve"> «У медведя во бору» и др.</w:t>
      </w:r>
      <w:r w:rsidRPr="00B83893">
        <w:rPr>
          <w:rFonts w:ascii="Times New Roman" w:eastAsia="Times New Roman" w:hAnsi="Times New Roman" w:cs="Times New Roman"/>
          <w:b/>
          <w:sz w:val="24"/>
          <w:szCs w:val="24"/>
          <w:lang w:eastAsia="ru-RU"/>
        </w:rPr>
        <w:t xml:space="preserve">      </w:t>
      </w:r>
    </w:p>
    <w:p w:rsidR="00B83893" w:rsidRPr="00B83893" w:rsidRDefault="00B83893" w:rsidP="00B83893">
      <w:pPr>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                                         </w:t>
      </w:r>
    </w:p>
    <w:p w:rsidR="00B83893" w:rsidRPr="00B83893" w:rsidRDefault="00B83893" w:rsidP="00B83893">
      <w:pPr>
        <w:autoSpaceDE w:val="0"/>
        <w:autoSpaceDN w:val="0"/>
        <w:adjustRightInd w:val="0"/>
        <w:spacing w:after="0" w:line="252" w:lineRule="auto"/>
        <w:rPr>
          <w:rFonts w:ascii="Times New Roman" w:hAnsi="Times New Roman" w:cs="Times New Roman"/>
          <w:sz w:val="24"/>
          <w:szCs w:val="24"/>
        </w:rPr>
      </w:pPr>
      <w:r w:rsidRPr="00B83893">
        <w:rPr>
          <w:rFonts w:ascii="Times New Roman" w:hAnsi="Times New Roman" w:cs="Times New Roman"/>
          <w:iCs/>
          <w:sz w:val="24"/>
          <w:szCs w:val="24"/>
        </w:rPr>
        <w:t xml:space="preserve">Физическое развитие: </w:t>
      </w:r>
      <w:r w:rsidRPr="00B83893">
        <w:rPr>
          <w:rFonts w:ascii="Times New Roman" w:hAnsi="Times New Roman" w:cs="Times New Roman"/>
          <w:sz w:val="24"/>
          <w:szCs w:val="24"/>
        </w:rPr>
        <w:t>проводить комплекс закаливающих процедур (воздушные ванны); формировать гигиенические навыки: приучать детей к мытью рук прохладной водой после окончания физических упражнений и игр; аккуратно одеваться и раздеваться; соблюдать порядок в своем шкафу.</w:t>
      </w:r>
    </w:p>
    <w:p w:rsidR="00B83893" w:rsidRPr="00B83893" w:rsidRDefault="00B83893" w:rsidP="00B83893">
      <w:pPr>
        <w:autoSpaceDE w:val="0"/>
        <w:autoSpaceDN w:val="0"/>
        <w:adjustRightInd w:val="0"/>
        <w:spacing w:after="0" w:line="252" w:lineRule="auto"/>
        <w:rPr>
          <w:rFonts w:ascii="Times New Roman" w:hAnsi="Times New Roman" w:cs="Times New Roman"/>
          <w:sz w:val="24"/>
          <w:szCs w:val="24"/>
        </w:rPr>
      </w:pPr>
      <w:r w:rsidRPr="00B83893">
        <w:rPr>
          <w:rFonts w:ascii="Times New Roman" w:hAnsi="Times New Roman" w:cs="Times New Roman"/>
          <w:iCs/>
          <w:sz w:val="24"/>
          <w:szCs w:val="24"/>
        </w:rPr>
        <w:lastRenderedPageBreak/>
        <w:t>Социально-коммуникативное развитие:</w:t>
      </w:r>
      <w:r w:rsidRPr="00B83893">
        <w:rPr>
          <w:rFonts w:ascii="Times New Roman" w:hAnsi="Times New Roman" w:cs="Times New Roman"/>
          <w:sz w:val="24"/>
          <w:szCs w:val="24"/>
        </w:rPr>
        <w:t xml:space="preserve"> побуждать детей к самооценке и оценке действий и поведения сверстников во время проведения игр; убирать физкультурный инвентарь и оборудование при проведении физкультурных упражнений; формировать навыки безопасного поведения в спортивном зале и во время проведения прыжков с продвижением вперед, перебрасывания мячей, подвижной игры.</w:t>
      </w:r>
    </w:p>
    <w:p w:rsidR="00B83893" w:rsidRPr="00B83893" w:rsidRDefault="00B83893" w:rsidP="00B83893">
      <w:pPr>
        <w:autoSpaceDE w:val="0"/>
        <w:autoSpaceDN w:val="0"/>
        <w:adjustRightInd w:val="0"/>
        <w:spacing w:after="0" w:line="252" w:lineRule="auto"/>
        <w:rPr>
          <w:rFonts w:ascii="Times New Roman" w:hAnsi="Times New Roman" w:cs="Times New Roman"/>
          <w:sz w:val="24"/>
          <w:szCs w:val="24"/>
        </w:rPr>
      </w:pPr>
      <w:r w:rsidRPr="00B83893">
        <w:rPr>
          <w:rFonts w:ascii="Times New Roman" w:hAnsi="Times New Roman" w:cs="Times New Roman"/>
          <w:iCs/>
          <w:sz w:val="24"/>
          <w:szCs w:val="24"/>
        </w:rPr>
        <w:t>Познавательное развитие:</w:t>
      </w:r>
      <w:r w:rsidRPr="00B83893">
        <w:rPr>
          <w:rFonts w:ascii="Times New Roman" w:hAnsi="Times New Roman" w:cs="Times New Roman"/>
          <w:sz w:val="24"/>
          <w:szCs w:val="24"/>
        </w:rPr>
        <w:t xml:space="preserve"> развивать восприятие предметов по форме, цвету, величине, </w:t>
      </w:r>
    </w:p>
    <w:p w:rsidR="00B83893" w:rsidRPr="00B83893" w:rsidRDefault="00B83893" w:rsidP="00B83893">
      <w:pPr>
        <w:autoSpaceDE w:val="0"/>
        <w:autoSpaceDN w:val="0"/>
        <w:adjustRightInd w:val="0"/>
        <w:spacing w:after="0" w:line="240" w:lineRule="auto"/>
        <w:rPr>
          <w:rFonts w:ascii="Times New Roman" w:hAnsi="Times New Roman" w:cs="Times New Roman"/>
          <w:sz w:val="24"/>
          <w:szCs w:val="24"/>
        </w:rPr>
      </w:pPr>
      <w:r w:rsidRPr="00B83893">
        <w:rPr>
          <w:rFonts w:ascii="Times New Roman" w:hAnsi="Times New Roman" w:cs="Times New Roman"/>
          <w:sz w:val="24"/>
          <w:szCs w:val="24"/>
        </w:rPr>
        <w:t>расположению в пространстве во время ходьбы с перешагиванием через кубики, через мячи.</w:t>
      </w:r>
    </w:p>
    <w:p w:rsidR="00B83893" w:rsidRPr="00B83893" w:rsidRDefault="00B83893" w:rsidP="00B83893">
      <w:pPr>
        <w:autoSpaceDE w:val="0"/>
        <w:autoSpaceDN w:val="0"/>
        <w:adjustRightInd w:val="0"/>
        <w:spacing w:after="0" w:line="252" w:lineRule="auto"/>
        <w:rPr>
          <w:rFonts w:ascii="Times New Roman" w:hAnsi="Times New Roman" w:cs="Times New Roman"/>
          <w:sz w:val="24"/>
          <w:szCs w:val="24"/>
        </w:rPr>
      </w:pPr>
      <w:r w:rsidRPr="00B83893">
        <w:rPr>
          <w:rFonts w:ascii="Times New Roman" w:hAnsi="Times New Roman" w:cs="Times New Roman"/>
          <w:iCs/>
          <w:sz w:val="24"/>
          <w:szCs w:val="24"/>
        </w:rPr>
        <w:t>Речевое развитие:</w:t>
      </w:r>
      <w:r w:rsidRPr="00B83893">
        <w:rPr>
          <w:rFonts w:ascii="Times New Roman" w:hAnsi="Times New Roman" w:cs="Times New Roman"/>
          <w:sz w:val="24"/>
          <w:szCs w:val="24"/>
        </w:rPr>
        <w:t xml:space="preserve"> поощрять речевую активность </w:t>
      </w:r>
      <w:r w:rsidRPr="00B83893">
        <w:rPr>
          <w:rFonts w:ascii="Times New Roman" w:hAnsi="Times New Roman" w:cs="Times New Roman"/>
          <w:sz w:val="24"/>
          <w:szCs w:val="24"/>
        </w:rPr>
        <w:br/>
        <w:t>детей в процессе двигательной деятельности, обсуждать пользу закаливания и занятий физической культурой.</w:t>
      </w:r>
    </w:p>
    <w:p w:rsidR="00B83893" w:rsidRPr="00B83893" w:rsidRDefault="00B83893" w:rsidP="00B83893">
      <w:pPr>
        <w:autoSpaceDE w:val="0"/>
        <w:autoSpaceDN w:val="0"/>
        <w:adjustRightInd w:val="0"/>
        <w:spacing w:after="0" w:line="252" w:lineRule="auto"/>
        <w:rPr>
          <w:rFonts w:ascii="Times New Roman" w:hAnsi="Times New Roman" w:cs="Times New Roman"/>
          <w:sz w:val="24"/>
          <w:szCs w:val="24"/>
        </w:rPr>
      </w:pPr>
    </w:p>
    <w:p w:rsidR="00B83893" w:rsidRPr="00B83893" w:rsidRDefault="00B83893" w:rsidP="00B83893">
      <w:pPr>
        <w:spacing w:after="200" w:line="276" w:lineRule="auto"/>
        <w:rPr>
          <w:rFonts w:ascii="Times New Roman" w:eastAsiaTheme="minorEastAsia" w:hAnsi="Times New Roman" w:cs="Times New Roman"/>
          <w:sz w:val="24"/>
          <w:szCs w:val="24"/>
          <w:lang w:eastAsia="ru-RU"/>
        </w:rPr>
      </w:pPr>
      <w:r w:rsidRPr="00B83893">
        <w:rPr>
          <w:rFonts w:ascii="Times New Roman" w:eastAsiaTheme="minorEastAsia" w:hAnsi="Times New Roman" w:cs="Times New Roman"/>
          <w:iCs/>
          <w:sz w:val="24"/>
          <w:szCs w:val="24"/>
          <w:lang w:eastAsia="ru-RU"/>
        </w:rPr>
        <w:t xml:space="preserve">Художественно-эстетическое развитие: </w:t>
      </w:r>
      <w:r w:rsidRPr="00B83893">
        <w:rPr>
          <w:rFonts w:ascii="Times New Roman" w:eastAsiaTheme="minorEastAsia" w:hAnsi="Times New Roman" w:cs="Times New Roman"/>
          <w:sz w:val="24"/>
          <w:szCs w:val="24"/>
          <w:lang w:eastAsia="ru-RU"/>
        </w:rPr>
        <w:t>вводить элементы ритмической гимнастики; проводить игры и упражнения под музыку</w:t>
      </w:r>
      <w:r w:rsidRPr="00B83893">
        <w:rPr>
          <w:rFonts w:ascii="Times New Roman" w:eastAsiaTheme="majorEastAsia" w:hAnsi="Times New Roman" w:cs="Times New Roman"/>
          <w:bCs/>
          <w:sz w:val="24"/>
          <w:szCs w:val="24"/>
          <w:lang w:eastAsia="ru-RU"/>
        </w:rPr>
        <w:t xml:space="preserve"> </w:t>
      </w:r>
    </w:p>
    <w:p w:rsidR="00B83893" w:rsidRPr="00B83893" w:rsidRDefault="00B83893" w:rsidP="00B83893">
      <w:pPr>
        <w:keepNext/>
        <w:keepLines/>
        <w:shd w:val="clear" w:color="auto" w:fill="FDFEFF"/>
        <w:spacing w:after="0" w:line="255" w:lineRule="atLeast"/>
        <w:jc w:val="center"/>
        <w:outlineLvl w:val="2"/>
        <w:rPr>
          <w:rFonts w:ascii="Times New Roman" w:eastAsiaTheme="majorEastAsia" w:hAnsi="Times New Roman" w:cs="Times New Roman"/>
          <w:b/>
          <w:bCs/>
          <w:sz w:val="24"/>
          <w:szCs w:val="24"/>
        </w:rPr>
      </w:pPr>
      <w:r w:rsidRPr="00B83893">
        <w:rPr>
          <w:rFonts w:ascii="Times New Roman" w:eastAsiaTheme="majorEastAsia" w:hAnsi="Times New Roman" w:cs="Times New Roman"/>
          <w:b/>
          <w:bCs/>
          <w:sz w:val="24"/>
          <w:szCs w:val="24"/>
        </w:rPr>
        <w:t>Оздоровительная гимнастика для детей 3–7 лет. Комплексы оздоровительной гимнастики</w:t>
      </w:r>
    </w:p>
    <w:p w:rsidR="00B83893" w:rsidRPr="00B83893" w:rsidRDefault="00B83893" w:rsidP="00B83893">
      <w:pPr>
        <w:keepNext/>
        <w:keepLines/>
        <w:shd w:val="clear" w:color="auto" w:fill="FDFEFF"/>
        <w:spacing w:after="0" w:line="255" w:lineRule="atLeast"/>
        <w:jc w:val="center"/>
        <w:outlineLvl w:val="2"/>
        <w:rPr>
          <w:rFonts w:ascii="Times New Roman" w:eastAsiaTheme="majorEastAsia" w:hAnsi="Times New Roman" w:cs="Times New Roman"/>
          <w:b/>
          <w:bCs/>
          <w:sz w:val="24"/>
          <w:szCs w:val="24"/>
        </w:rPr>
      </w:pPr>
      <w:bookmarkStart w:id="5" w:name="t2"/>
      <w:bookmarkEnd w:id="5"/>
      <w:r w:rsidRPr="00B83893">
        <w:rPr>
          <w:rFonts w:ascii="Times New Roman" w:eastAsiaTheme="majorEastAsia" w:hAnsi="Times New Roman" w:cs="Times New Roman"/>
          <w:b/>
          <w:bCs/>
          <w:sz w:val="24"/>
          <w:szCs w:val="24"/>
        </w:rPr>
        <w:br/>
        <w:t>Введение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Гимнастика имеет большое оздоровительное значение при условии систематического ее выполнения детьми. Физические упражнения можно выполнять утром, после дневного сна (при соблюдении режима), во второй половине дня на прогулке и в помещении. Построение комплексов оздоровительной гимнастики должно опираться на основные структурные принципы и соответствовать общепринятой схеме. Как правило, комплексы гимнастики включают различные виды ходьбы и бега (иногда несложные игровые задания); общеразвивающие упражнения с предметами (кубики, мячи, кегли, палки и т. д.) и без них, подвижные игры малой и средней активности, эстафеты.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Ходьба и бег в начале гимнастики – это небольшая разминка, затем дети выполняют упражнения общеразвивающего характера для мышц спины, плечевого пояса, живота и ног.</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Упражнениям общеразвивающего характера отводится основная роль (по объему и значимости). Их многофункциональность способствует оздоровлению организма, развивает силы мышц, подвижность суставов, формирует правильную осанку и умение ориентироваться в пространстве.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Правильное соблюдение исходных положений – обязательное условие при выполнении каких-либо гимнастических упражнений. Объяснение и показ упражнений воспитателем должны быть четкими и краткими. Особенно нежелательна длительная статическая поза, что отрицательно сказывается на осанке в целом и в основном формировании свода стопы ребенка.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Игровые задания, подвижные игры малой и средней активности [1] служат дополнением к двигательной нагрузке оздоровительного комплекса, вносят разнообразие и доставляют детям радость и удовольствие.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 заключение комплекса, как правило, проводится ходьба в умеренном темпе или несложное игровое задание для приведения всех функций и систем организма детей в относительно спокойное состояние.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 зависимости от физической подготовленности каждой возрастной группы детей, условий и места проведения оздоровительной гимнастики (зал, площадка, лужайка, парк) можно вносить в комплексы изменения и дополнения. Главное, чтобы дети были здоровы, бодры, веселы и занимались с удовольствием.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Предлагаемые в пособии комплексы оздоровительной гимнастики для детей 3–7 лет разработаны с учетом специфики проведения упражнений в осенний, зимний, весенний и летний периоды.</w:t>
      </w:r>
    </w:p>
    <w:p w:rsidR="00B83893" w:rsidRPr="00B83893" w:rsidRDefault="00B83893" w:rsidP="00B83893">
      <w:pPr>
        <w:keepNext/>
        <w:keepLines/>
        <w:shd w:val="clear" w:color="auto" w:fill="FDFEFF"/>
        <w:spacing w:after="0" w:line="255" w:lineRule="atLeast"/>
        <w:jc w:val="center"/>
        <w:outlineLvl w:val="2"/>
        <w:rPr>
          <w:rFonts w:ascii="Times New Roman" w:eastAsiaTheme="majorEastAsia" w:hAnsi="Times New Roman" w:cs="Times New Roman"/>
          <w:b/>
          <w:bCs/>
          <w:sz w:val="24"/>
          <w:szCs w:val="24"/>
        </w:rPr>
      </w:pPr>
      <w:bookmarkStart w:id="6" w:name="t3"/>
      <w:bookmarkEnd w:id="6"/>
      <w:r w:rsidRPr="00B83893">
        <w:rPr>
          <w:rFonts w:ascii="Times New Roman" w:eastAsiaTheme="majorEastAsia" w:hAnsi="Times New Roman" w:cs="Times New Roman"/>
          <w:b/>
          <w:bCs/>
          <w:sz w:val="24"/>
          <w:szCs w:val="24"/>
        </w:rPr>
        <w:lastRenderedPageBreak/>
        <w:br/>
      </w:r>
    </w:p>
    <w:p w:rsidR="00B83893" w:rsidRPr="00B83893" w:rsidRDefault="00B83893" w:rsidP="00B83893">
      <w:pPr>
        <w:keepNext/>
        <w:keepLines/>
        <w:shd w:val="clear" w:color="auto" w:fill="FDFEFF"/>
        <w:spacing w:after="0" w:line="255" w:lineRule="atLeast"/>
        <w:jc w:val="center"/>
        <w:outlineLvl w:val="2"/>
        <w:rPr>
          <w:rFonts w:ascii="Times New Roman" w:eastAsiaTheme="majorEastAsia" w:hAnsi="Times New Roman" w:cs="Times New Roman"/>
          <w:b/>
          <w:bCs/>
          <w:sz w:val="24"/>
          <w:szCs w:val="24"/>
        </w:rPr>
      </w:pPr>
      <w:bookmarkStart w:id="7" w:name="t13"/>
      <w:bookmarkEnd w:id="7"/>
      <w:r w:rsidRPr="00B83893">
        <w:rPr>
          <w:rFonts w:ascii="Times New Roman" w:eastAsiaTheme="majorEastAsia" w:hAnsi="Times New Roman" w:cs="Times New Roman"/>
          <w:b/>
          <w:bCs/>
          <w:sz w:val="24"/>
          <w:szCs w:val="24"/>
        </w:rPr>
        <w:br/>
        <w:t>Комплексы оздоровительной гимнастики для детей 5–6 лет</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У детей старшего дошкольного возраста увеличивается диапазон двигательных умений и навыков, что связано с развитием физических качеств (выносливость, скорость выполнения движений и т. д.), появляется возможность более успешного овладения как упражнением в целом, так и отдельными элементами.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Дети продолжают осваивать ходьбу и бег, учатся хорошей координации движений рук и ног, свободному владению телом. В этом возрасте дети приобретают умения сохранять направление и равномерность ходьбы, появляется полетность бега.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 старшей группе при выполнении общеразвивающих упражнений перед детьми ставятся более сложные задачи: четко принимать различные исходные положения, выполнять упражнения с разной амплитудой движений, соблюдать определенное направление движений и т. д.</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 указанию воспитателя дети самостоятельно берут флажки, мелкий инвентарь (флажки, кубики, скакалки, палки, мячи), а по окончании упражнений кладут их на место.</w:t>
      </w:r>
    </w:p>
    <w:p w:rsidR="00B83893" w:rsidRPr="00B83893" w:rsidRDefault="00B83893" w:rsidP="00B83893">
      <w:pPr>
        <w:keepNext/>
        <w:keepLines/>
        <w:shd w:val="clear" w:color="auto" w:fill="FDFEFF"/>
        <w:spacing w:after="0" w:line="255" w:lineRule="atLeast"/>
        <w:jc w:val="center"/>
        <w:outlineLvl w:val="2"/>
        <w:rPr>
          <w:rFonts w:ascii="Times New Roman" w:eastAsiaTheme="majorEastAsia" w:hAnsi="Times New Roman" w:cs="Times New Roman"/>
          <w:b/>
          <w:bCs/>
          <w:sz w:val="24"/>
          <w:szCs w:val="24"/>
        </w:rPr>
      </w:pPr>
      <w:bookmarkStart w:id="8" w:name="t14"/>
      <w:bookmarkEnd w:id="8"/>
      <w:r w:rsidRPr="00B83893">
        <w:rPr>
          <w:rFonts w:ascii="Times New Roman" w:eastAsiaTheme="majorEastAsia" w:hAnsi="Times New Roman" w:cs="Times New Roman"/>
          <w:b/>
          <w:bCs/>
          <w:sz w:val="24"/>
          <w:szCs w:val="24"/>
        </w:rPr>
        <w:br/>
        <w:t>Осенний период</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Сентябрь</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1</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на носках, руки на поясе; бег в колонне по одному; ходьба и бег врассыпную; ходьба в колонне по одному.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[4] , руки на поясе. 1 – руки в стороны; 2 – руки вверх, подняться на носки; 3 – руки в стороны; 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руки внизу. 1 – руки в стороны; 2 – наклон к правой (левой) ноге, коснуться пальцами рук носков ног; 3 – выпрямиться, руки в стороны; 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руки на поясе; 1–2 – присесть, руки вынести вперед;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руки вдоль туловища. 1 – шаг вправо, руки в стороны; 2 – наклон вправо (влево), правую руку вниз, левую вверх; 3–выпрямиться, руки в стороны; 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вдоль туловища. 1 – правую ногу назад на носок, руки за голову; 2 –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руки на поясе. 1 – прыжком ноги врозь, руки в стороны; 2 – прыжком ноги вместе. Выполняется на счет 1–8 (или под музыкальное сопровождение).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2</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бег между предметами (кубики, кегли или набивные мячи).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малым мячом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мяч в правой руке. 1 – руки в стороны; 2 – руки вверх, переложить мяч в левую руку; 3 – руки в стороны; 4 – руки вниз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мяч в правой руке. 1–2 – поворот вправо (влево), ударить мячом о пол; 3–4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4. И. п. – стойка ноги на ширине ступни, мяч в правой руке. 1 – присесть, ударить мячом о пол, поймать его; 2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на коленях, сидя на пятках, мяч в правой руке. 1–4 – с поворотом вправо (влево) прокатить мяч вокруг туловища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Игровое упражнение «Пингвины». Дети стоят по кругу, зажимают мяч между колен и по сигналу воспитателя прыгают на двух ногах, продвигаясь по кругу, как пингвины.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3</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Игра «Фигуры».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на поясе. 1 – руки за голову, правую (левую) ногу назад на носок; 2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руки на поясе. 1 – руки в стороны; 2 – наклон вперед к правой (левой) ноге; 3 – выпрямиться, руки в стороны; 4 – исходное положение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плеч, руки за головой. 1 – поворот вправо (влево), правую руку в сторону; 2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на коленях, руки вдоль туловища. 1–2 – сесть справа (слева) на бедро, руки вперед (рис. 24); вернуться в исходное положение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сидя на полу, руки в упоре сзади. 1 – поднять вперед-вверх прямые ноги – угол (рис. 25); 2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руки на поясе. Прыжки на двух ногах – левая вперед, правая назад, прыжком сменить положение ног. Выполняется под счет 1–8, затем пауза и снова прыжки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Игра «У кого мяч?»</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Играющие образуют круг. Выбирается водящий, он становится в центр круга, а остальные дети плотно придвигаются друг к другу, руки у всех за спиной. Воспитатель дает кому-либо мяч (диаметр 6–8 см), и дети за спиной передают его по кругу. Водящий старается угадать, у кого мяч. Он говорит: «Руки!» – и тот, к кому обращаются, должен выставить вперед обе руки ладонями вверх, показывая, что мяча у него нет. Если водящий угадал, он берет мяч и становится в круг, а тот, у кого найден мяч, становится водящим. Игра повторяется.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24</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25</w:t>
      </w:r>
      <w:r w:rsidRPr="00B83893">
        <w:rPr>
          <w:rFonts w:ascii="Times New Roman" w:eastAsiaTheme="majorEastAsia" w:hAnsi="Times New Roman" w:cs="Times New Roman"/>
          <w:b/>
          <w:bCs/>
          <w:i/>
          <w:iCs/>
          <w:sz w:val="24"/>
          <w:szCs w:val="24"/>
          <w:lang w:eastAsia="ru-RU"/>
        </w:rPr>
        <w:t> </w:t>
      </w:r>
      <w:r w:rsidRPr="00B83893">
        <w:rPr>
          <w:rFonts w:ascii="Times New Roman" w:eastAsia="Times New Roman" w:hAnsi="Times New Roman" w:cs="Times New Roman"/>
          <w:i/>
          <w:iCs/>
          <w:sz w:val="24"/>
          <w:szCs w:val="24"/>
          <w:lang w:eastAsia="ru-RU"/>
        </w:rPr>
        <w:t>Комплекс 4</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Игровое задание «Быстро возьми!»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Дети образуют круг. По сигналу воспитателя ходьба, затем бег вокруг кубиков, которых должно быть на один или два меньше, чем детей. На сигнал: «Быстро возьми!» каждый играющий должен взять кубик и поднять его над головой. Тот, кто не успел взять кубик, считается проигравшим. Повторить 2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палкой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палка внизу. 1 – палку вперед, правую (левую) ногу назад на носок; 2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палка на груди. 1 – присесть, палку вынести вперед; 2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4. И. п. – стойка ноги врозь, палка внизу. 1–2 – поворот туловища вправо (влево), руки прямые, колени не сгибать; 3–4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сидя ноги врозь, палка на коленях. 1 – палку вверх; 2 – наклон вперед, коснуться носка правой (левой) ноги; 3 – выпрямиться, палку вверх; 4 – вернуться в исходное положение (по 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животе, палка в согнутых руках перед собой. 1 – прогнуться, поднять палку вперед; 2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палка внизу. 1 – прыжком ноги врозь, палку вверх; 2 – вернуться в исходное положение. На счет 1–8, повторить 2–3 раза.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8. Ходьба в колонне по одному с палкой в руках.</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Октябрь</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5</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с высоким подниманием колен, как петушки, переход на обычную ходьбу; бег в умеренном темпе, ходьба.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на поясе. 1 – шаг вперед правой ногой, руки за голову; 2 – исходное положение. То же левой ногой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руки на поясе. 1 – наклон вправо (влево); 2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руки на поясе. 1–2 – присесть, руки вперед;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на коленях, руки на поясе. 1–2 – поворот туловища вправо (влево), коснуться правой рукой пятки левой ноги; 3–4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на поясе. На счет 1–4 прыжки на правой ноге; на счет 5–8 прыжки на левой ноге. После небольшой паузы повторить прыжки.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6</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перешагивая через шнуры (5–6 штук), положенные на расстоянии 40 см один от другого.</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обручем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обруч вниз. 1 – обруч вперед; 2 – обруч вверх; 3 – обруч вперед; 4 – вернуться в исходное положение (4–5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обруч на груди, хват рук с боков. 1 – поворот туловища вправо (влево), обруч вправо, руки прямые; 2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хват рук с боков, обруч на груди. 1 – присесть, обруч вынести вперед; 2.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на ширине плеч, обруч внизу. 1 – обруч вверх; 2 – наклон вперед к правой (левой) ноге; 3 – выпрямиться, обруч вверх; 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около обруча, руки произвольно. Прыжки на двух ногах вокруг обруча в обе стороны в чередовании с небольшой паузой.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Игра «Автомобили».</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7</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между предметами змейкой.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мячом большого диаметра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мяч в обеих руках внизу. 1 – мяч вверх; 2 – шаг вправо (влево); 3 – приставить ногу; 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3. И. п. – стойка ноги на ширине ступни, мяч в согнутых руках перед собой. 1–2 – присесть, мяч вперед;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врозь, мяч в обеих руках внизу. 1 – мяч вверх, руки прямые; 2 – поворот вправо (влево); 3 – выпрямиться, мяч вверх; 4 – вернуться в исходное положение (4–5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сидя, ноги вместе, мяч на стопах, руки в упоре сзади. 1–2 – поднять ноги вверх, скатить мяч на живот, поймать его;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мяч внизу. 1–2 – поднимаясь на носки, поднять мяч вверх; 3–4 – вернуться в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Игровое упражнение «Не попадись».</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Играющие располагаются вокруг шнура (черты), положенного в форме круга. В центре находится водящий-ловишка. Дети прыгают на двух ногах в круг и из круга по мере приближения ловишки. Тот, кого водящий успел запятнать (дотронуться), получает штрафное очко, но из игры не выбывает. Через 30–40 секунд игра останавливается, подсчитывают количество проигравших. Игра повторяется с другим водящим, выбранным не из числа ранее пойманных.</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 за самым ловким ловишкой.</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8</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Игровое упражнение «По мостику». Из шнуров или реек выкладывается дорожка (длина 3 м, ширина 25 см). На дорожке ставятся 2–3 кубика. Задание: пройти по мостику, перешагнуть препятствие и не упасть в речку.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вдоль туловища. 1 – руки в стороны; 2 – сгибая руки к плечам, подняться на носки; 3 – опуститься на всю ступню, руки в стороны; 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руки на поясе. 1 – поворот туловища вправо (влево), правую руку в сторону; 2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ступни, руки вверху. 1–2 – глубоко присесть, руки за голову, сводя локти вперед;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на ширине плеч, руки на поясе. 1 – руки в стороны; 2 – наклон вправо (влево), правую руку вниз, левую вверх; 3 – выпрямиться, руки в стороны; 4 – исходное положение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внизу. 1 – прыжком ноги врозь, руки в стороны; 2 – прыжком ноги вместе, руки вниз. Выполняется на счет 1–8, повторить 2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руки вниз. 1–2 – руки через стороны вверх; 3–4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Ноябрь</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9</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по сигналу воспитателя с выполнением упражнений для рук, не прекращая ходьбы;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флажками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флажки внизу. 1 – флажки вперед; 2 – флажки вверх; 3 – флажки в стороны; 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флажки у груди. 1 – поворот вправо (влево), правую руку в сторону; 2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флажки внизу. 1–2 – присесть, флажки вынести вперед; 3–4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на ширине плеч, флажки внизу. 1 – флажки в стороны; 2 – наклон вперед к левой (правой) ноге; 3 – выпрямиться, руки в стороны; 4 – исходное положение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флажки внизу. На счет 1–8 прыжки на двух ногах, небольшая пауза, затем повторить прыжки.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7. И. п. – основная стойка, флажки внизу 1–2 – правую ногу отставить назад на носок, флажки вверх; 3–4 – вернуться в исходное положение. То же левой ногой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10</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гимнастической палкой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палка внизу. 1 – палку вверх; 2 – опустить за голову, на плечи; 3 – палку поднять вверх (рис. 26);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26</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палка внизу. 1 – палку вверх; 2 – наклон вперед, руки вперед; 3 – выпрямиться, палку вверх; 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палка внизу. 1–2 – присесть, палку вынести вперед; 3–4 – вернуться в исходное положение (6–7 раз).</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5. И. п. – стойка ноги врозь, палка на лопатках. 1 – поворот туловища вправо (влево) (рис. 27); 2 – вернуться в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27</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палка на груди хватом шире плеч, руки согнуты. 1 – прыжком ноги врозь, палку вверх; 2 – исходное положение. Выполняется на счет 1–8,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палка внизу 1 – правую (левую) ногу в сторону на носок, палку вперед; 2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Игровое упражнение «Фигуры».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11</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обручем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стойка ноги на ширине ступни, обруч в правой руке. 1 – махом обруч вперед; 2 – махом обруч назад; 3 – обруч вперед; 4 – переложить обруч в левую руку. То же левой рукой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обруч внизу. 1–обруч вверх; 2 – наклониться вправо (влево), руки прямые; 3 – прямо, обруч вверх; 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обруч на груди, руки согнуты. 1–2 – присесть, обруч вперед; 3–4 – исходное положение.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сидя ноги врозь, обруч в согнутых руках на груди. 1–2 – наклониться вперед, коснуться ободом носка правой ноги;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произвольно, обруч на полу. Прыжки на двух ногах вокруг обруча на счет 1–7, на счет 8 прыгнуть в обруч.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Игра «Великаны и гномы».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Ходьба в колонне по одному, на сигнал воспитателя: «Великаны!» ходьба на носках, руки вверх, затем обычная ходьба; на сигнал: «Гномы!» ходьба в полуприседе.</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12</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Игра «Затейник».</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lastRenderedPageBreak/>
        <w:t>Один из играющих выбирается затейником, он становится в середину круга. Остальные дети, взявшись за руки, идут по кругу вправо или влево и произносят:</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Ровным кругом, друг за другом,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Мы идем за шагом шаг,</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Стой на месте, дружно вместе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Сделаем вот так.</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Дети останавливаются, опускают руки. Затейник показывает какое-либо движение, а все дети должны повторить его. После двух повторений выбирается другой водящий.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стойка ноги на ширине ступни, руки вдоль туловища. 1 – правую руку к плечу; 2 – левую руку к плечу; 3 – правую руку вниз; 4 – левую руку вниз (4–5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руки на поясе. 1 – руки в стороны; 2 – присесть, руки вперед; 3 – встать, руки в стороны; 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плеч, руки на поясе. 1 – поворот туловища вправо, правую руку в сторону; 2 – исходное положение. То же влево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руки на поясе. 1 – руки в стороны; 2 – мах правой ногой вперед, хлопок в ладоши под коленом; 3 – опустить ногу, руки в стороны; 4 – исходное положение. То же левой ногой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Игра «Удочка». Дети становятся по кругу, на небольшом расстоянии друг от друга. В центре воспитатель вращает по кругу шнур, к концу которого привязан мешочек с песком. По мере приближения мешочка дети выполняют прыжок вверх так, чтобы не задеть его. Тот, кто коснулся мешочка, делает шаг назад и выбывает из игры. После небольшой паузы игра повторяется, вновь участвуют все дети.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7. Ходьба в колонне по одному.</w:t>
      </w:r>
    </w:p>
    <w:p w:rsidR="00B83893" w:rsidRPr="00B83893" w:rsidRDefault="00B83893" w:rsidP="00B83893">
      <w:pPr>
        <w:keepNext/>
        <w:keepLines/>
        <w:shd w:val="clear" w:color="auto" w:fill="FDFEFF"/>
        <w:spacing w:after="0" w:line="255" w:lineRule="atLeast"/>
        <w:jc w:val="center"/>
        <w:outlineLvl w:val="2"/>
        <w:rPr>
          <w:rFonts w:ascii="Times New Roman" w:eastAsiaTheme="majorEastAsia" w:hAnsi="Times New Roman" w:cs="Times New Roman"/>
          <w:b/>
          <w:bCs/>
          <w:sz w:val="24"/>
          <w:szCs w:val="24"/>
        </w:rPr>
      </w:pPr>
      <w:bookmarkStart w:id="9" w:name="t15"/>
      <w:bookmarkEnd w:id="9"/>
      <w:r w:rsidRPr="00B83893">
        <w:rPr>
          <w:rFonts w:ascii="Times New Roman" w:eastAsiaTheme="majorEastAsia" w:hAnsi="Times New Roman" w:cs="Times New Roman"/>
          <w:b/>
          <w:bCs/>
          <w:sz w:val="24"/>
          <w:szCs w:val="24"/>
        </w:rPr>
        <w:br/>
        <w:t>Зимний период</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Декабрь</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13</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с выполнением упражнений для рук по команде воспитателя (руки в стороны, за голову, на пояс) бег между предметами (кубики, кегли) змейкой.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кубиком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стойка ноги на ширине ступни, кубик в правой руке. 1–2 – поднять руки через стороны вверх, переложить кубик в левую руку; 3–4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кубик в правой руке. 1 – руки в стороны; 2 – наклон вперед, положить кубик у носка левой ноги; 3 – выпрямиться, руки в стороны; 4 – наклониться, взять кубик в левую руку. То же левой рукой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ступни, кубик в правой руке. 1 – присесть, кубик вперед, переложить в левую руку; 2 – встать, кубик в левой руке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в упоре на коленях, кубик в правой руке. 1 – поворот вправо, положить кубик у носков ног; 2 – выпрямиться, руки на пояс; 3 – поворот вправо, взять кубик; 4 – вернуться в исходное положение, переложить кубик в левую руку. То же влево (по 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произвольно, кубик на полу. Прыжки на правой и левой ноге вокруг кубика в чередовании с небольшой паузой. Выполняется на счет 1–8,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Игровое упражнение «Великаны и гномы».</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lastRenderedPageBreak/>
        <w:t>Комплекс 14</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ходьба и бег врассыпную по всему залу.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на поясе. 1 – руки в стороны; 2 – поднимаясь на носки, потянуться, руки вверх; 3 – опуститься на всю ступню, руки в стороны; 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руки внизу. 1 – руки за голову; 2–поворот вправо; 3–выпрямиться; 4–исходное положение. То же влево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руки вдоль туловища. 1 – присесть, руки вперед, хлопнуть в ладоши; 2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на ширине плеч, руки на поясе. 1 – руки в стороны; 2 – наклон вправо (влево), правую руку вниз, левую вверх; 3 – выпрямиться, руки в стороны; 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вдоль туловища. 1 – мах правой (левой) ногой, хлопок в ладоши под коленом; 2 –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15</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на сигнал воспитателя: «Аист!» остановиться, поднять согнутую в колене ногу, руки в стороны, продолжение ходьбы. На сигнал: «Лягушки!» остановиться, присесть, положить руки на колени.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мячом большого диаметра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стойка ноги на ширине ступни, мяч внизу. 1–2 – поднимаясь на носки, поднять мяч вверх; 3–4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мяч в согнутых руках перед собой. Поворот вправо (влево), ударить мячом о пол, поймать двумя руками (по 3–4 раза в каждую сторону). Темп произвольный.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ступни, мяч в согнутых руках у груди. 1 – присесть, уронить мяч, поймать его; 2 – вернуться в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сидя ноги врозь, мяч внизу. 1 – поднять мяч вверх; 2 – наклониться вперед, коснуться мячом пола; 3 – выпрямиться, поднять мяч вверх; 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спине, мяч за головой, руки прямые. 1 – поднять правую (левую) ногу вперед-вверх, коснуться мячом; 2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Игровое упражнение «Передай мяч!»</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Дети распределяются на несколько групп (по 5–6 человек). У одного из игроков мяч большого диаметра, и он перебрасывает его игрокам поочередно (построение – в круг, полукруг, шеренгу).</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16</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с изменением направления движения по команде воспитателя;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вдоль туловища. 1 – руки в стороны; 2 – руки к плечам, пальцы сжать в кулаки; 3 – руки в стороны; 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руки на поясе. 1 – шаг правой ногой вправо; 2 – наклон туловища вправо; 3 – выпрямиться; 4 – вернуться в исходное положение. То же влево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врозь, руки за головой. 1 – руки в стороны;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 наклон вперед, коснуться пальцами пола; 3 – выпрямиться, руки в стороны; 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5. И. п. – лежа на спине, руки вдоль туловища. 1–2 – согнуть колени, обхватить руками, прижаться головой к коленям;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спине, руки вдоль туловища. Попеременное сгибание и разгибание ног – велосипед (на счет 1–8), затем пауза и снова повторить серию движений ногами.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Игровое упражнение «Пингвины» (прыжки по кругу).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Игра «Угадай, кто позвал».</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Дети становятся в круг. В центре круга водящий, он закрывает глаза. Кто-либо из ребят называет водящего по имени (тихим голосом). Если водящий отгадает, кто его позвал, то они меняются местами; если не отгадает, игра повторяется.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Январь</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17</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по мостику (доска или дорожка из шнуров); бег между предметами змейкой. Ходьба и бег чередуются. По одной стороне зала проводится одно задание, а по противоположной – другое.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палкой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палка внизу, хват шире плеч. 1 – палку вверх, потянуться; 2 – сгибая руки, палку положить на лопатки;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 палку вверх; 4 – палку вниз, вернуться в исходное положение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ступни, палка на груди. 1–2 – присесть, палку вынести вперед; 3–4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палка на груди. 1 – шаг вправо, палку вверх; 2 – наклон вправо; 3 – выпрямиться, палку вверх; 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сидя ноги врозь, палка на груди. 1 – палку вверх; 2 – наклон вперед, коснуться палкой носка правой ноги; 3 – выпрямиться, палку вверх; 4 –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палка на плечах. 1 – прыжком ноги врозь; 2 – прыжком ноги вместе. На счет 1–8,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Игровое упражнение «Великаны и гномы».</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18</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мячом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стойка ноги на ширине ступни, мяч в обеих руках внизу 1–мяч на грудь; 2 – мяч вверх, руки прямые; 3 – мяч на грудь; 4 – вернуться в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мяч на груди. 1–3 – наклониться вперед и прокатить мяч от одной ноги к другой; 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в упоре на коленях, мяч в согнутых руках внизу. 1–2 – садясь на пятки и поворачивая туловище вправо, коснуться мячом пола у правого носка; 3–4 – вернуться в исходное положение. То же влево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на ширине ступни, мяч внизу. 1 – присесть, мяч вынести вперед; 2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стойка ноги врозь, мяч в согнутых руках перед собой. Броски мяча вверх и ловля его двумя руками. Выполнение произвольное.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перед мячом, руки вдоль туловища. Прыжки вокруг мяча в обе стороны на двух ногах, на правой и левой ноге, попеременно, в чередовании с небольшой паузой.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Игра «Эхо».</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19</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на носках, руки на поясе. Бег в колонне по одному,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lastRenderedPageBreak/>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вдоль туловища. 1 – шаг правой ногой вправо, руки за голову; 2 – приставить ногу, вернуться в исходное положение. То же влево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ступни, руки на поясе. 1–3 – пружинистые приседания, руки вперед; 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плеч, руки вдоль туловища. 1 – согнуть руки перед грудью; 2 – поворот вправо, руки в стороны (рис. 28); 3 – выпрямиться, руки перед грудью; 4 – исходное положение. То же влево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28</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руки вдоль туловища. 1 – руки в стороны; 2 – мах правой ногой вперед-вверх, хлопнуть в ладоши под коленом; 3 – опустить ногу, руки в стороны (рис. 29); 4 – исходное положение. То же левой ногой (4–6 раз). 6. И. п. – основная стойка, руки на поясе. 1 – шаг вправо; 2 – наклон вправо; 3 – выпрямиться; 4 – исходное положение. То же влево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29</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руки вдоль туловища. На счет 1–8 прыжки на правой ноге, небольшая пауза и снова на счет 1–8 прыжки на левой ноге. Повторить 2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Игровое упражнение «Мяч водящему».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Дети распределяются на тройки, один из них водящий. Водящий поочередно бросает мяч игрокам, а те возвращают его обратно. В ходе игры ребята могут меняться местами. Воспитатель следит за тем, чтобы дети не мешали друг другу.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20</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ходьба с высоким подниманием колен – лошадки; обычная ходьба; легкий бег – руки в стороны, как птицы.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короткой скакалкой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скакалка, сложенная вдвое, внизу. 1–2 – поднимаясь на носки, скакалку вверх; 3–4 – вернуться в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скакалка внизу. 1 – шаг вправо, скакалку вверх; 2 – наклон вправо; 3 – выпрямиться, скакалку вверх; 4 –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скакалка внизу. 1–2 – присесть, скакалку вперед; 3–4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на ширине плеч, скакалка на плечах. 1 – поворот туловища вправо (влево); 2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ноги слегка расставлены, скакалка сзади внизу. Прыжки на двух ногах на месте с вращением скакалки вперед в чередовании с небольшой паузой. (Если дети недостаточно хорошо владеют умением прыгать через короткую скакалку, упражнение можно заменить.)</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Игра «Великаны и гномы».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Февраль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21</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обручем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внутри обруча, руки вдоль туловища. 1 – присесть; 2 – взять обруч хватом с боков и встать, обруч на уровне пояса; 3 – присесть, положить обруч; 4 – встать,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обруч в согнутых руках на груди. 1 – поворот туловища вправо; 2 – исходное положение. То же влево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4. И. п. – основная стойка, обруч вертикально на полу хватом обеими руками сверху. 1–2 – опираясь на обод обруча руками, отвести правую ногу назад; 3–4 –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на ширине ступни, обруч в согнутых руках на груди. 1–2 – присесть, обруч вперед, руки прямые; 3–4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в обруче, руки вдоль туловища. Прыжки на двух ногах на счет 1–7, на счет 8 – прыжок из обруча.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Игровое упражнение «Великаны и гномы».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22</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ходьба и бег по кругу с поворотом по сигналу воспитателя.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внизу. 1–2 – отставить правую ногу назад на носок, одновременно поднять руки вверх через стороны; 3–4 – вернуться в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руки на поясе. 1–2 – присесть медленным движением, спину и голову держать прямо; 3–4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плеч, руки за спиной. 1 – руки в стороны; 2 – наклон вперед к правой (левой) ноге; 3 – выпрямиться, руки в стороны; 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руки на поясе. 1 – мах правой ногой вперед; 2 – мах правой ногой назад; 3 – мах правой ногой вперед; 4 – исходное положение. То же левой ногой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Игра «Удочка».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23</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на носках между предметами (кубики, кегли), поставленными в одну линию (расстояние между предметами 40 см). Бег с перешагиванием через шнуры.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большой веревкой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Веревка лежит по кругу, дети располагаются по кругу на расстоянии двух шагов друг от друга.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лицом в круг, веревка хватом сверху обеими руками. 1 – веревку вверх, правую ногу отставить назад на носок; 2 – вернуться в исходное положение (6–7 раз). То же левой ногой.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веревка в обеих руках внизу. 1 – веревку вверх; 2 – наклониться вниз, коснуться пола (по возможности); 3 – выпрямиться, поднять веревку вверх; 4 – вернуться в исходное положение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веревка хватом обеими руками сверху у груди. 1–2–присесть, веревку вперед; 3–4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в упоре на коленях, веревка внизу хватом сверху. 1 – поворот вправо (влево), коснуться рукой пятки левой ноги; 2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стоя боком к веревке, лежащей на полу. На счет 1–8 прыжки на двух ногах через веревку справа и слева, продвигаясь вперед, небольшая пауза и повторение прыжков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Игра «Угадай, кто позвал».</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24</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с изменением направления движения по сигналу воспитателя;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мячом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2. И. п. – стойка ноги врозь, мяч в обеих руках перед собой. Броски мяча вверх (невысоко) в произвольном темпе.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слегка расставлены, мяч в обеих согнутых руках перед собой. Поворот туловища вправо, бросить мяч о пол, поймать его. То же с поворотом влево (по 3–4 раза в каждую сторону).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в упоре на коленях, сидя на пятках, мяч перед собой на полу. Прокатить мяч вокруг себя вправо, помогая руками. То же выполнить влево (по 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лежа на спине, ноги прямые, мяч за головой. 1–2 – поднять ноги вверх медленным движением, коснуться их мячом; 3–4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спине, мяч в обеих руках за головой, руки прямые. 1–2 – повернуться на живот, мяч в обеих руках; 3–4 – повернуться обратно на спину,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мяч внизу. 1–2 – правую ногу назад на носок, мяч вверх; 3–4 – вернуться в исходное положение. То же левой ногой (6–7 раз).</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8. Игра «Удочка».</w:t>
      </w:r>
    </w:p>
    <w:p w:rsidR="00B83893" w:rsidRPr="00B83893" w:rsidRDefault="00B83893" w:rsidP="00B83893">
      <w:pPr>
        <w:keepNext/>
        <w:keepLines/>
        <w:shd w:val="clear" w:color="auto" w:fill="FDFEFF"/>
        <w:spacing w:after="0" w:line="255" w:lineRule="atLeast"/>
        <w:jc w:val="center"/>
        <w:outlineLvl w:val="2"/>
        <w:rPr>
          <w:rFonts w:ascii="Times New Roman" w:eastAsiaTheme="majorEastAsia" w:hAnsi="Times New Roman" w:cs="Times New Roman"/>
          <w:b/>
          <w:bCs/>
          <w:sz w:val="24"/>
          <w:szCs w:val="24"/>
        </w:rPr>
      </w:pPr>
      <w:bookmarkStart w:id="10" w:name="t16"/>
      <w:bookmarkEnd w:id="10"/>
      <w:r w:rsidRPr="00B83893">
        <w:rPr>
          <w:rFonts w:ascii="Times New Roman" w:eastAsiaTheme="majorEastAsia" w:hAnsi="Times New Roman" w:cs="Times New Roman"/>
          <w:b/>
          <w:bCs/>
          <w:sz w:val="24"/>
          <w:szCs w:val="24"/>
        </w:rPr>
        <w:br/>
        <w:t>Весенний период</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Март</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25</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Игра «Великаны и гномы».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согнуты перед грудью ладонями книзу. 1–3 – три рывка руками в стороны; 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руки за головой. 1 – наклон туловища вправо (влево); 2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лежа на спине, ноги согнуты, ступни на полу, руки вдоль туловища. 1–2 – поднять таз, прогнуться, опираясь на ладони;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лежа на спине, руки вдоль туловища. 1 – поднять правую ногу вперед-вверх; 2 – одновременным движением правую ногу опустить вниз, левую поднять вверх; 3 – левую ногу вниз, правую вверх; 4 – опустить правую ногу. После паузы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сидя ноги врозь, руки на поясе. 1 – руки в стороны; 2 – наклониться вперед, коснуться руками носков правой (левой) ноги; 3 – выпрямиться, руки в стороны; 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руки вдоль туловища. 1–2 – поднимаясь на носки, руки через стороны вверх; 3–4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Игра «Не попадись!» (прыжки в круг и из круга по мере приближения водящего).</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26</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обручем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обруч внизу. 1 – обруч вверх, правую ногу назад на носок; 2 – исходное положение. То же левой ногой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ступни, обруч внизу. 1–2 – присесть, обруч вынести вперед; 3–4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обруч на груди, руки согнуты. 1 – обруч вверх; 2 – шаг вправо с наклоном вправо; 3 – приставить ногу, обруч вверх; 4 – вернуться в исходное положение. То же влево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обруч вертикально на полу, хват руками сверху. 1–2 – опираясь на обод обруча обеими руками, отвести правую ногу назад-вверх; 3–4 – вернуться в исходное положение. То же левой ногой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6. И. п. – стойка ноги на ширине плеч, обруч вертикально за спиной, хват рук с боков. 1 – поворот туловища вправо (влево); 2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стоя боком к обручу, руки произвольно. Прыжки вокруг обруча в обе стороны.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27</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змейкой между предметами, поставленными в одну линию;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со скакалкой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скакалка, сложенная вдвое, внизу. 1 – правую ногу назад на носок, скакалку вверх; 2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скакалка внизу. 1 – скакалку вверх; 2 – наклон вправо (влево); 3 – выпрямиться; 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сидя ноги врозь, скакалку на грудь. 1 – скакалку вверх; 2 – наклониться вперед, коснуться скакалкой носков ног; 3 – выпрямиться, скакалку вверх; 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в упоре на коленях, скакалка внизу. 1–2 – сесть справа на бедро, скакалку вперед; 3–4 – вернуться в исходное положение. То же влево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животе, скакалка в согнутых руках перед собой. 1 – прогнуться, скакалку вперед; 2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Прыжки на двух ногах через короткую скакалку, вращая ее вперед. Темп индивидуальный.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Игровое упражнение «Эхо».</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28</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по кругу с поворотом по команде воспитателя;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кеглями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кегли внизу. 1 – кегли в стороны; 2 – кегли вверх; 3 – кегли в стороны; 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кегли внизу. 1 – кегли в стороны; 2 – наклон вперед к правой ноге, поставить кегли у носка; 3 – выпрямиться, руки на пояс; 4 – наклониться, взять кегли, вернуться в исходное положение. То же к левой ноге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стоя в упоре на коленях, кегли у плеч. 1 – поворот вправо, поставить кеглю у пятки правой ноги; 2 – поворот влево, поставить кеглю у пятки левой ноги; 3 – поворот вправо, взять кеглю; 4 – поворот влево, взять кеглю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сидя ноги врозь, кегли у груди. 1–2 – наклон вперед, коснуться кеглями пола между носков ног (рис. 30); 3–4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30</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31</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кегли внизу. 1 – присесть, кегли вынести вперед; 2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кегли на полу. Прыжки на правой и левой ноге вокруг кеглей в обе стороны (рис. 31).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Апрель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29</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с перешагиванием через предметы;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lastRenderedPageBreak/>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 п. – основная стойка, руки вдоль туловища; 1–2 – поднимаясь на носки, руки через стороны вверх, прогнуться; 3–4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стойка ноги на ширине ступни, руки за головой. 1–2 – присесть медленным движением, руки в стороны; 3–4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руки за спиной. 1 – руки в стороны; 2 – наклониться к правой ноге, хлопнуть в ладоши за коленом; 3 – выпрямиться, руки в стороны; 4 – исходное положение. То же к левой ноге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в упоре на колени, опираясь ладонями о пол. 1 – поднять правую ногу назад-вверх; 2 – вернуться в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в упоре на коленях, руки на поясе. 1 – поворот вправо, правую руку вправо; 2 – вернуться в исходное положение. То же влево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вдоль туловища. 1 – прыжком ноги врозь, руки в стороны; 2 – прыжком ноги вместе. Выполняется под счет 1–8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30</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ходьба и бег с остановкой по сигналу воспитателя.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палкой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палка внизу. 1 – поднять палку на грудь; 2 – палку вверх; 3 – палку на грудь; 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палка внизу. 1 – палку вверх; 2 – наклон к правой ноге; 3 – выпрямиться, палку вверх; 4 – исходное положение. То же к левой ноге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палка на плечах. 1–2 – присесть медленным движением, спину и голову держать прямо; 3–4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лежа на животе, палка в согнутых руках перед собой. 1 – прогнуться, палку вперед-вверх; 2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палка хватом сверху шире плеч внизу. 1 – прыжком ноги врозь, палку вверх; 2 – прыжком ноги вместе. Выполняется на счет 1–8 (2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31</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между предметами;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на гимнастической скамейке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сидя верхом на скамейке, руки на поясе. 1 – руки в стороны; 2 – руки за голову; 3 – руки в стороны; 4 – исходное положение (6–7 раз).</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3. И. п. – сидя на скамейке верхом, руки на поясе. 1 – руки в стороны; 2 – наклон вправо (влево) (рис. 32); 3 – выпрямиться, руки в стороны; 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32</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лежа перпендикулярно к скамейке, ноги прямые, хват руками за края скамейки; 1–2 поднять прямые ноги вверх (рис. 33); 3–4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5. И. п. – стоя лицом к скамейке, руки вдоль туловища. 1 – шаг правой ногой на скамейку; 2 – шаг левой ногой на скамейку; 3 – шаг правой ногой со скамейки; 4 – то же левой. Поворот кругом. Повторить упражнение 3–4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стоя боком к скамейке, руки произвольно. На счет 1–8 прыжки на двух ногах вдоль скамейки; поворот кругом и повторение прыжков.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 между скамейками.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32</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Игра «Эхо».</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вдоль туловища. 1 – шаг правой ногой вправо, руки в стороны; 2 – исходное положение. То же левой ногой (6–7 раз).</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3. И. п. – ноги слегка расставлены, руки вдоль туловища. 1–3 – пружинистые приседания, руки вперед; 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33</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плеч, руки внизу. 1 – руки согнуть перед грудью; 2 – поворот вправо, руки развести в стороны; 3 – руки перед грудью; 4 – исходное положение. То же в левую сторону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ноги параллельно, руки вдоль туловища. 1 – руки в стороны; 2 – согнуть правую ногу, положить на колено; 3 – опустить ногу, руки в стороны; 4 – исходное положение. То же левой ногой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стойка на коленях, руки на поясе. 1–2 – с поворотом вправо сесть на правое бедро; 3–4 – исходное положение. То же влево (по 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руки вдоль туловища. Прыжки на правой и левой ноге под счет воспитателя 1–8. Повторить упражнение 1–3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33</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выполняя упражнения для рук по сигналу воспитателя – руки в стороны, за голову, на пояс;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малым мячом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мяч в правой руке внизу. 1 – руки в стороны; 2 – руки вверх, переложить мяч в другую руку; 3 – руки в стороны; 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мяч в правой руке. 1 – наклон к правой ноге; 2–3 – прокатить мяч от правой ноги к левой и обратно; 4 – исходное положение. То же к левой ноге (4–5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на коленях, мяч в обеих руках. 1–2 – садясь на пятки и поворачивая туловище вправо, коснуться мячом пола; 3–4 – вернуться в исходное положение. То же влево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сидя на полу, мяч зажат между стопами ног, руки в упоре сзади. 1–2 – поднять прямые ноги, стараясь не уронить мяч; 3–4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спине, мяч в прямых руках за головой. 1–2 – поднять вперед прямые руки и правую ногу, коснуться ее мячом; 3–4 – вернуться в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ноги слегка расставлены, мяч в правой руке. Ударять мячом о пол правой рукой, ловить мяч двумя руками. Темп произвольный.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Игра «Удочка».</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lastRenderedPageBreak/>
        <w:t>Комплекс 34</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Игра «Догони свою пару».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на поясе. 1–2 – поднимаясь на носки, руки через стороны вверх, потянуться; 3–4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руки за спину. 1 – руки в стороны; 2 – наклон вправо, руки вверх; 3 – выпрямиться, руки в стороны; 4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на коленях, руки на поясе. 1 – поворот вправо, правой рукой коснуться пятки левой ноги; 2 – вернуться в исходное положение. То же влево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в упоре на коленях, опираясь на ладони о пол. 1–2 – выпрямить колени, приняв положение упора согнувшись; 3–4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животе, руки согнуты перед грудью. 1–2 – прогнуться, руки вынести вперед; 3–4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35</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перешагивая через шнуры. Бег, перешагивая через бруски (или кубики).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флажками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флажки внизу. 1 – флажки в стороны; 2 – флажки вверх; 3 – флажки в стороны; 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флажки внизу. 1 – шаг вправо, флажки в стороны; 2 – наклон вперед, скрестить флажки; 3 – выпрямиться, флажки в стороны; 4 – исходное положение. То же влево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флажки у плеч. 1–2 – присед, флажки вперед; 3–4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флажки внизу. 1 – флажки в стороны; 2 – поднять правую ногу, коснуться палочками колена; 3 – опустить ногу, флажки в стороны; 4 –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флажки внизу. 1 – прыжком ноги врозь; 2 – прыжком в исходное положение. Выполняется на счет 1–8, повторить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флажки внизу. 1 – правую ногу назад на носок, флажки вверх; 2 – вернуться в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36</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с ускорением и замедлением темпа движения по сигналу воспитателя.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кольцом (кольцеброс)</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кольцо в прямых руках перед собой хватом двумя руками за середину снаружи. 1–2 – повернуть кольцо выкрутом рук до положения обратным хватом; 3–4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кольцо в обеих руках хватом руками за середину снаружи. 1 – присесть, кольцо вверх; 2 – вернуться в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плеч, кольцо в правой руке. 1 – руки в стороны; 2 – руки вверх, переложить кольцо в левую руку; 3 – руки в стороны; 4 – руки вниз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на ширине ступни, кольцо в правой руке. 1 – поднять левую согнутую ногу, переложить под ней кольцо в другую руку; 2 – опустить ногу, руки вниз. То же правой ногой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6. И. п. – стойка ноги на ширине плеч, кольцо внизу хватом обеих рук за середину снаружи. 1 – прямые руки вперед; 2 – наклониться, коснуться кольцом пола; 3 – выпрямиться, кольцо вперед; 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кольцо на голове, руки на поясе. 1 – шаг правой ногой вправо; 2 – приставить левую ногу; 3 – шаг левой ногой влево; 4 – приставить правую ногу, исходное положение (6–7 раз).</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8. Игра «Фигуры».</w:t>
      </w:r>
    </w:p>
    <w:p w:rsidR="00B83893" w:rsidRPr="00B83893" w:rsidRDefault="00B83893" w:rsidP="00B83893">
      <w:pPr>
        <w:keepNext/>
        <w:keepLines/>
        <w:shd w:val="clear" w:color="auto" w:fill="FDFEFF"/>
        <w:spacing w:after="0" w:line="255" w:lineRule="atLeast"/>
        <w:jc w:val="center"/>
        <w:outlineLvl w:val="2"/>
        <w:rPr>
          <w:rFonts w:ascii="Times New Roman" w:eastAsiaTheme="majorEastAsia" w:hAnsi="Times New Roman" w:cs="Times New Roman"/>
          <w:b/>
          <w:bCs/>
          <w:sz w:val="24"/>
          <w:szCs w:val="24"/>
        </w:rPr>
      </w:pPr>
      <w:bookmarkStart w:id="11" w:name="t17"/>
      <w:bookmarkEnd w:id="11"/>
      <w:r w:rsidRPr="00B83893">
        <w:rPr>
          <w:rFonts w:ascii="Times New Roman" w:eastAsiaTheme="majorEastAsia" w:hAnsi="Times New Roman" w:cs="Times New Roman"/>
          <w:b/>
          <w:bCs/>
          <w:sz w:val="24"/>
          <w:szCs w:val="24"/>
        </w:rPr>
        <w:br/>
        <w:t>Летний период</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Июнь</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37</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Игровое упражнение «Быстро в колонну».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кеглями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кегли внизу. 1 – кегли в стороны; 2 – кегли вверх; 3 – кегли в стороны; 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кегли у груди. 1 – кегли в стороны; 2 – наклон вперед, коснуться кеглями пола; 3 – выпрямиться, кегли в стороны; 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на коленях, кегли у плеч. 1–2 – поворот вправо, коснуться пола у пятки правой ноги; 3–4 – выпрямиться, вернуться в исходное положение. То же влево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кегли внизу. 1–2 – присесть, кегли вперед; 3–4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на поясе, кегли на полу. Прыжки на двух ногах, на правой и левой поочередно вокруг кеглей в обе стороны.</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Ходьба в колонне по одному.</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38</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по кругу, по сигналу воспитателя изменить направление движения и продолжить ходьбу. Бег врассыпную с остановкой на сигнал.</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на поясе. 1 – руки в стороны; 2 – руки за голову; 3 – руки в стороны; 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руки внизу. 1 – руки в стороны; 2 – наклон вправо (влево); 3 – выпрямиться, руки в стороны; 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сидя на полу, ноги врозь, руки на поясе. 1 – руки в стороны; 2 – наклониться вперед, коснуться пола между пятками ног; 3 – выпрямиться, руки в стороны; 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на коленях, руки на поясе. 1 – правую ногу в сторону, руки в стороны; 2 – вернуться в исходное положение. То же левой ногой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спине, руки вдоль туловища, ладони с опорой о пол. 1 – поднять вверх правую прямую ногу; 2 – опустить ногу, вернуться в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лежа на животе, прямые руки вытянуты вперед. 1 – прогнуться, руки вперед-вверх; 2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Игра «Удочка».</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39</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между кубиками – змейкой;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кубиками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2. И. п. – основная стойка, кубики в обеих руках внизу. 1 – кубики в стороны; 2 – кубики вверх, ударить ими один о другой; 3 – кубики в стороны; 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34</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35</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кубики внизу. 1 – поворот вправо (влево), руки в стороны; 2 – вернуться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на коленях, кубики у плеч. 1–2 – наклониться вперед, положить кубики на пол (подальше) (рис. 34); 3–4 – наклониться, взять кубики,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кубики у плеч. 1 – присесть, кубики вперед; 2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лежа на спине, кубики в обеих прямых руках за головой. 1–2 – поднять прямые ноги вверх, коснуться кубиками колен (рис. 35); 3–4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руки вдоль туловища перед кубиками, лежащими на полу. Прыжки на правой и левой ноге вокруг кубиков в обе стороны в чередовании с небольшой паузой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 с кубиками в руках.</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40</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на сигнал воспитателя: «Зайцы!» три прыжка на двух ногах. Бег врассыпную, на сигнал: «Аист!» встать на одной ноге, руки на пояс. Ходьба и бег чередуются.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обручем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обруч внизу хватом с боков. 1 – обруч вперед; 2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на ширине плеч, обруч внизу. 1 – поднять обруч вертикально; 2 – наклониться, коснуться ободом пола; 3 – выпрямиться, обруч вверх; 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слегка расставлены, обруч хватом с боков у груди. 1 – присесть, обруч вперед; 2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хват руками за верхний край обруча, стоящего на полу. 1–2 – опираясь на обруч, отвести назад-вверх правую ногу; 3–4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обруч на полу. Прыжки в обруч, затем из обруча, поворот кругом и повторить прыжки. Выполняется под счет воспитателя в среднем темпе, несколько раз подряд.</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Игра «Мышеловка».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Июль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41</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на сигнал воспитателя поворот в другую сторону в движении. Бег с поворотом в другую сторону также в движении;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мячом большого диаметра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мяч в обеих руках внизу. 1 – шаг вправо, мяч вверх; 2 – приставить левую ногу; 3 – шаг влево; 4 – вернуться в исходное положение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мяч на груди. 1–мяч вверх; 2–3 – наклон вперед, прокатить мяч от одной ноги к другой; 4 – вернуться в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ступни, мяч на груди. 1–2 – присесть, мяч вперед, руки прямые; 3–4 – исходное положение.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5. И. п. – сидя ноги вместе, мяч на стопах, руки в упоре сзади. 1–2 – поднять ноги вверх, скатить мяч на живот и поймать его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мяч внизу. 1–2 – поднимаясь на носки, мяч вверх; 3–4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Игра «Автомобили».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Ходьба по кругу – автомобили поехали в гараж руки в положении «вращают руль».</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42</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на носках, обычная ходьба. Бег с остановкой по сигналу воспитателя. Ходьба и бег чередуются.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со скакалкой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скакалка сложена вдвое внизу. 1–2 – выпад вправо, скакалку вверх; 3–4 – исходное положение. То же влево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скакалка внизу. 1–2 – присесть, скакалку вынести вперед; 3–4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нога врозь, скакалка на груди. 1 – скакалку вверх; 2 – наклониться вперед, коснуться пола между носками ног; 3 – выпрямиться, скакалку вверх; 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лежа на животе, скакалка в согнутых руках перед собой. 1 – прогнуться, скакалку вперед; 2 – исходное положение.</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скакалка внизу. 1 – прыжком ноги врозь, скакалку вверх; 2 – прыжком ноги вместе. Выполняется на счет 1–8 (2–3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Игра «Угадай по голосу».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43</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в колонне по одному между предметами; ходьба и бег на противоположной стороне площадки с перешагиванием через шнуры (бруски).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вдоль туловища. 1–2 – поднимаясь на носки, руки через стороны за голову; 3–4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сидя ноги врозь, руки на поясе. 1 – руки в стороны; 2 – наклониться вперед к правой ноге, коснуться носка ноги пальцами рук; 3 – выпрямиться, руки в стороны; 4 – исходное положение. То же к левой ноге (по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на коленях, руки на поясе. 1–2 – поворот вправо, коснуться пятки правой ноги; 3–4 – исходное положение. То же влево (по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на коленях, руки на поясе. 1–2 – сесть справа на бедро, руки вперед; 3–4 – исходное положение. То же влево (по 3–6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руки вдоль туловища. На счет 1–8 прыжки на правой ноге; на счет 1–8 прыжки на левой ноге (2 раза).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Игра малой подвижности по выбору детей.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44</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ходьба и бег по кругу с изменением направления движения по сигналу воспитателя.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палкой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палка внизу. 1 – палку вверх; 2 – опустить палку за голову на плечи; 3 – палку вверх; 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палка внизу. 1 – палку вверх; 2 – наклон вперед, палку вперед; 3 – выпрямиться, палку вверх; 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врозь, палка на лопатках. 1 – поворот туловища вправо (влево); 2 – в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основная стойка, палку на грудь. 1–2 – присесть, палку вперед; 3–4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палка внизу. 1 – правую ногу в сторону на носок, палку вперед; 2 – исходное положение. То же влево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7. Игровое упражнение «Фигуры».</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8. Ходьба в колонне по одному.</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Август</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45</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с высоким подниманием бедра, как лошадки. Бег, помахивая руками, как крылышками – бабочки.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обручем</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руки внизу, обруч в правой руке. 1 – махом руки вперед, переложить обруч в левую руку; 2 – опустить руки; 3 – махом руки вперед, переложить обруч в правую руку; 4 – исходное положение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стойка ноги врозь, обруч в обеих руках хватом с боков. 1 – поднять обруч вверх; 2 – наклониться вперед, коснуться ободом обруча пола; 3 – выпрямиться, обруч вверх; 4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основная стойка, обруч хватом сверху перед ногами. 1 – шаг правой ногой в обруч; 2 – шаг левой ногой в обруч; 3 – шаг правой ногой назад из обруча; 4 – шаг левой ногой из обруча (6–8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на коленях, обруч на груди хватом с боков. 1 – поворот вправо, руки прямые; 2 – исходное положение. То же влево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обруч у груди. 1 – присесть, обруч вперед; 2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перед обручем, руки вдоль туловища. Прыжки вокруг обруча в обе стороны (2–3 раза).</w:t>
      </w:r>
    </w:p>
    <w:p w:rsidR="00B83893" w:rsidRPr="00B83893" w:rsidRDefault="00B83893" w:rsidP="00B83893">
      <w:pPr>
        <w:spacing w:after="0" w:line="255" w:lineRule="atLeast"/>
        <w:ind w:firstLine="376"/>
        <w:jc w:val="both"/>
        <w:rPr>
          <w:rFonts w:ascii="Times New Roman" w:eastAsia="Times New Roman" w:hAnsi="Times New Roman" w:cs="Times New Roman"/>
          <w:i/>
          <w:iCs/>
          <w:sz w:val="24"/>
          <w:szCs w:val="24"/>
          <w:shd w:val="clear" w:color="auto" w:fill="FDFEFF"/>
          <w:lang w:eastAsia="ru-RU"/>
        </w:rPr>
      </w:pPr>
      <w:r w:rsidRPr="00B83893">
        <w:rPr>
          <w:rFonts w:ascii="Times New Roman" w:eastAsia="Times New Roman" w:hAnsi="Times New Roman" w:cs="Times New Roman"/>
          <w:i/>
          <w:iCs/>
          <w:sz w:val="24"/>
          <w:szCs w:val="24"/>
          <w:shd w:val="clear" w:color="auto" w:fill="FDFEFF"/>
          <w:lang w:eastAsia="ru-RU"/>
        </w:rPr>
        <w:t>Комплекс 46</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мячом малого диаметра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ноги слегка расставлены, мяч в обеих руках внизу. Броски мяча вверх (невысоко) и ловля его двумя руками. Темп произвольный.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мяч в правой руке. 1 – согнуть правую ногу в колене, переложить под ней мяч в левую руку; 2 – опустить ногу, мяч остается в левой руке. То же левой ногой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врозь, мяч в правой руке. Поворот вправо (влево), ударить мячом о пол, поймать его двумя руками (рис. 36). То же слева. Темп произвольный.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36</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ноги слегка расставлены, мяч в правой руке. Присесть, одновременно ударяя мячом о пол, и поймать мяч (рис. 37). Выполняется произвольно.</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стойка ноги расставлены, мяч в правой руке. Подбросить мяч вверх и поймать его после отскока о пол (броски вверх правой или левой рукой, ловля мяча двумя руками).</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shd w:val="clear" w:color="auto" w:fill="FDFEFF"/>
          <w:lang w:eastAsia="ru-RU"/>
        </w:rPr>
        <w:t>7. Игра «Удочка».</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i/>
          <w:iCs/>
          <w:sz w:val="24"/>
          <w:szCs w:val="24"/>
          <w:lang w:eastAsia="ru-RU"/>
        </w:rPr>
        <w:t>Рис. 37</w:t>
      </w:r>
      <w:r w:rsidRPr="00B83893">
        <w:rPr>
          <w:rFonts w:ascii="Times New Roman" w:eastAsiaTheme="majorEastAsia" w:hAnsi="Times New Roman" w:cs="Times New Roman"/>
          <w:b/>
          <w:bCs/>
          <w:i/>
          <w:iCs/>
          <w:sz w:val="24"/>
          <w:szCs w:val="24"/>
          <w:lang w:eastAsia="ru-RU"/>
        </w:rPr>
        <w:t> </w:t>
      </w:r>
      <w:r w:rsidRPr="00B83893">
        <w:rPr>
          <w:rFonts w:ascii="Times New Roman" w:eastAsia="Times New Roman" w:hAnsi="Times New Roman" w:cs="Times New Roman"/>
          <w:i/>
          <w:iCs/>
          <w:sz w:val="24"/>
          <w:szCs w:val="24"/>
          <w:lang w:eastAsia="ru-RU"/>
        </w:rPr>
        <w:t>Комплекс 47</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в колонне по одному друг за другом; ходьба и бег врассыпную.</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без предметов</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стойка ноги на ширине плеч, руки к плечам. 1–4 – вращение рук вперед; 5–8 – вращение рук назад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руки за головой. 1–2 – присесть, руки поднять вверх; 3–4 –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ноги на ширине ступни, руки вдоль туловища. 1 – мах правой ногой вперед, хлопнуть в ладоши под коленом; 2 – вернуться в исходное положение. То же левой ногой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5. И. п. – основная стойка, руки вдоль туловища. 1 – шаг правой (левой) ногой, руки в стороны; 2 – наклон вправо, руки за голову; 3 – выпрямиться, руки в стороны; 4 – вернуться в исходное положение (4–6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стойка ноги врозь, руки на поясе. 1–2 – наклон вперед, руками скользить до носков ног; 3–4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руки на поясе. 1–3 – прыжки на месте; 4 – прыжок с оборотом на 180°. Повторить несколько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8. Ходьба в колонне по одному.</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i/>
          <w:iCs/>
          <w:sz w:val="24"/>
          <w:szCs w:val="24"/>
          <w:shd w:val="clear" w:color="auto" w:fill="FDFEFF"/>
          <w:lang w:eastAsia="ru-RU"/>
        </w:rPr>
        <w:t>Комплекс 48</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 Ходьба и бег по кругу, с поворотом в другую сторону по сигналу воспитателя.</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Упражнения с флажками</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 И. п. – основная стойка, флажки внизу. 1 – флажки в стороны; 2 – флажки вверх, скрестить; 3 – флажки в стороны; 4 – исходное положение (6–7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 И. п. – основная стойка, флажки внизу. 1–2 – присесть, флажки вперед; 3–4 – исходное положение (5–6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4. И. п. – стойка в упоре на коленях, флажки у плеч. 1 – поворот вправо (влево), флажок в сторону; 2 – исходное положение (6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5. И. п. – стойка ноги врозь, флажки за спиной. 1 – флажки в стороны; 2 – наклониться вперед, скрестить флажки перед собой; 3 – выпрямиться, флажки в стороны; 4 – вернуться в исходное положение (5–7 раз).</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 И. п. – основная стойка, флажки внизу. На счет 1–8 прыжки на двух ногах, затем небольшая пауза; на счет 1–8 прыжки на правой (левой) ноге в чередовании с небольшой паузой.</w:t>
      </w:r>
    </w:p>
    <w:p w:rsidR="00B83893" w:rsidRPr="00B83893" w:rsidRDefault="00B83893" w:rsidP="00B83893">
      <w:pPr>
        <w:shd w:val="clear" w:color="auto" w:fill="FDFEFF"/>
        <w:spacing w:after="0" w:line="255" w:lineRule="atLeast"/>
        <w:ind w:firstLine="376"/>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 И. п. – основная стойка, флажки внизу. 1 – правую ногу назад на носок, флажки в стороны; 2 – исходное положение. То же левой ногой (5–7 раз).</w:t>
      </w:r>
    </w:p>
    <w:p w:rsidR="00B83893" w:rsidRDefault="00B83893" w:rsidP="00B83893">
      <w:pPr>
        <w:spacing w:after="0" w:line="240" w:lineRule="auto"/>
        <w:rPr>
          <w:rFonts w:ascii="Times New Roman" w:eastAsia="Times New Roman" w:hAnsi="Times New Roman" w:cs="Times New Roman"/>
          <w:sz w:val="24"/>
          <w:szCs w:val="24"/>
          <w:shd w:val="clear" w:color="auto" w:fill="FDFEFF"/>
          <w:lang w:eastAsia="ru-RU"/>
        </w:rPr>
      </w:pPr>
      <w:r w:rsidRPr="00B83893">
        <w:rPr>
          <w:rFonts w:ascii="Times New Roman" w:eastAsia="Times New Roman" w:hAnsi="Times New Roman" w:cs="Times New Roman"/>
          <w:sz w:val="24"/>
          <w:szCs w:val="24"/>
          <w:shd w:val="clear" w:color="auto" w:fill="FDFEFF"/>
          <w:lang w:eastAsia="ru-RU"/>
        </w:rPr>
        <w:t>8. Ходьба в колонне по одному, оба флажка в правой руке над головой.</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163138" w:rsidRPr="00163138" w:rsidRDefault="00163138" w:rsidP="00163138">
      <w:pPr>
        <w:spacing w:after="0" w:line="240" w:lineRule="auto"/>
        <w:rPr>
          <w:rFonts w:ascii="Times New Roman" w:eastAsia="Times New Roman" w:hAnsi="Times New Roman" w:cs="Times New Roman"/>
          <w:b/>
          <w:bCs/>
          <w:color w:val="000000"/>
          <w:sz w:val="24"/>
          <w:szCs w:val="24"/>
          <w:lang w:eastAsia="ru-RU"/>
        </w:rPr>
      </w:pPr>
      <w:r w:rsidRPr="00163138">
        <w:rPr>
          <w:rFonts w:ascii="Times New Roman" w:eastAsia="Times New Roman" w:hAnsi="Times New Roman" w:cs="Times New Roman"/>
          <w:b/>
          <w:spacing w:val="-2"/>
          <w:sz w:val="24"/>
          <w:szCs w:val="24"/>
          <w:lang w:eastAsia="ru-RU"/>
        </w:rPr>
        <w:t>П</w:t>
      </w:r>
      <w:r w:rsidRPr="00163138">
        <w:rPr>
          <w:rFonts w:ascii="Times New Roman" w:eastAsia="Times New Roman" w:hAnsi="Times New Roman" w:cs="Times New Roman"/>
          <w:b/>
          <w:sz w:val="24"/>
          <w:szCs w:val="24"/>
          <w:lang w:eastAsia="ru-RU"/>
        </w:rPr>
        <w:t>ерспективно-тематическое планирование воспитательно-образовательной работы с детьми составлено на основе методического пособия   Л.И.Пензулаевой  «Физическая культура в детском саду старшая группа, в связи с кале</w:t>
      </w:r>
      <w:r w:rsidR="00945D5F">
        <w:rPr>
          <w:rFonts w:ascii="Times New Roman" w:eastAsia="Times New Roman" w:hAnsi="Times New Roman" w:cs="Times New Roman"/>
          <w:b/>
          <w:sz w:val="24"/>
          <w:szCs w:val="24"/>
          <w:lang w:eastAsia="ru-RU"/>
        </w:rPr>
        <w:t>ндарным учебным графиком на 2022-2023</w:t>
      </w:r>
      <w:r w:rsidR="00672590">
        <w:rPr>
          <w:rFonts w:ascii="Times New Roman" w:eastAsia="Times New Roman" w:hAnsi="Times New Roman" w:cs="Times New Roman"/>
          <w:b/>
          <w:sz w:val="24"/>
          <w:szCs w:val="24"/>
          <w:lang w:eastAsia="ru-RU"/>
        </w:rPr>
        <w:t xml:space="preserve"> </w:t>
      </w:r>
      <w:r w:rsidR="00945D5F">
        <w:rPr>
          <w:rFonts w:ascii="Times New Roman" w:eastAsia="Times New Roman" w:hAnsi="Times New Roman" w:cs="Times New Roman"/>
          <w:b/>
          <w:sz w:val="24"/>
          <w:szCs w:val="24"/>
          <w:lang w:eastAsia="ru-RU"/>
        </w:rPr>
        <w:t>учебный год предусмотрено  34 учебных недели</w:t>
      </w:r>
      <w:r w:rsidRPr="00163138">
        <w:rPr>
          <w:rFonts w:ascii="Times New Roman" w:eastAsia="Times New Roman" w:hAnsi="Times New Roman" w:cs="Times New Roman"/>
          <w:b/>
          <w:sz w:val="24"/>
          <w:szCs w:val="24"/>
          <w:lang w:eastAsia="ru-RU"/>
        </w:rPr>
        <w:t xml:space="preserve">, поэтому в тематическом планировании </w:t>
      </w:r>
      <w:r w:rsidR="00945D5F">
        <w:rPr>
          <w:rFonts w:ascii="Times New Roman" w:eastAsia="Times New Roman" w:hAnsi="Times New Roman" w:cs="Times New Roman"/>
          <w:b/>
          <w:sz w:val="24"/>
          <w:szCs w:val="24"/>
          <w:lang w:eastAsia="ru-RU"/>
        </w:rPr>
        <w:t xml:space="preserve"> объединяем 58-59, 75-76, 80-81, 91-92, 102-103 и 104-106 занятия. </w:t>
      </w:r>
    </w:p>
    <w:tbl>
      <w:tblPr>
        <w:tblStyle w:val="61"/>
        <w:tblW w:w="15876" w:type="dxa"/>
        <w:tblInd w:w="-885" w:type="dxa"/>
        <w:tblLayout w:type="fixed"/>
        <w:tblLook w:val="04A0" w:firstRow="1" w:lastRow="0" w:firstColumn="1" w:lastColumn="0" w:noHBand="0" w:noVBand="1"/>
      </w:tblPr>
      <w:tblGrid>
        <w:gridCol w:w="1417"/>
        <w:gridCol w:w="2697"/>
        <w:gridCol w:w="1559"/>
        <w:gridCol w:w="3116"/>
        <w:gridCol w:w="3827"/>
        <w:gridCol w:w="1701"/>
        <w:gridCol w:w="1559"/>
      </w:tblGrid>
      <w:tr w:rsidR="00163138"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eastAsia="Times New Roman" w:hAnsi="Times New Roman"/>
                <w:b/>
                <w:color w:val="000000" w:themeColor="text1"/>
                <w:sz w:val="24"/>
                <w:szCs w:val="24"/>
              </w:rPr>
              <w:t>Месяц</w:t>
            </w:r>
          </w:p>
        </w:tc>
        <w:tc>
          <w:tcPr>
            <w:tcW w:w="2697"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eastAsia="Times New Roman" w:hAnsi="Times New Roman"/>
                <w:b/>
                <w:color w:val="000000" w:themeColor="text1"/>
                <w:sz w:val="24"/>
                <w:szCs w:val="24"/>
              </w:rPr>
              <w:t>Задачи</w:t>
            </w:r>
          </w:p>
        </w:tc>
        <w:tc>
          <w:tcPr>
            <w:tcW w:w="1559"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eastAsia="Times New Roman" w:hAnsi="Times New Roman"/>
                <w:b/>
                <w:color w:val="000000" w:themeColor="text1"/>
                <w:sz w:val="24"/>
                <w:szCs w:val="24"/>
              </w:rPr>
              <w:t>ОРУ</w:t>
            </w:r>
          </w:p>
        </w:tc>
        <w:tc>
          <w:tcPr>
            <w:tcW w:w="3116"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spacing w:before="100" w:beforeAutospacing="1" w:after="100" w:afterAutospacing="1" w:line="360" w:lineRule="auto"/>
              <w:rPr>
                <w:rFonts w:ascii="Times New Roman" w:hAnsi="Times New Roman"/>
                <w:b/>
                <w:sz w:val="24"/>
                <w:szCs w:val="24"/>
              </w:rPr>
            </w:pPr>
            <w:r w:rsidRPr="00EC2FA4">
              <w:rPr>
                <w:rFonts w:ascii="Times New Roman" w:hAnsi="Times New Roman"/>
                <w:b/>
                <w:sz w:val="24"/>
                <w:szCs w:val="24"/>
              </w:rPr>
              <w:t>1 часть</w:t>
            </w:r>
          </w:p>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hAnsi="Times New Roman"/>
                <w:b/>
                <w:sz w:val="24"/>
                <w:szCs w:val="24"/>
              </w:rPr>
              <w:t>ОВД</w:t>
            </w:r>
          </w:p>
        </w:tc>
        <w:tc>
          <w:tcPr>
            <w:tcW w:w="3827"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eastAsia="Times New Roman" w:hAnsi="Times New Roman"/>
                <w:b/>
                <w:color w:val="000000" w:themeColor="text1"/>
                <w:sz w:val="24"/>
                <w:szCs w:val="24"/>
              </w:rPr>
              <w:t>2 часть</w:t>
            </w:r>
          </w:p>
          <w:p w:rsidR="00163138" w:rsidRPr="00EC2FA4" w:rsidRDefault="00163138" w:rsidP="00163138">
            <w:pPr>
              <w:rPr>
                <w:rFonts w:ascii="Times New Roman" w:hAnsi="Times New Roman"/>
                <w:b/>
                <w:sz w:val="24"/>
                <w:szCs w:val="24"/>
              </w:rPr>
            </w:pPr>
            <w:r w:rsidRPr="00EC2FA4">
              <w:rPr>
                <w:rFonts w:ascii="Times New Roman" w:hAnsi="Times New Roman"/>
                <w:b/>
                <w:sz w:val="24"/>
                <w:szCs w:val="24"/>
              </w:rPr>
              <w:t>ОВД</w:t>
            </w:r>
          </w:p>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hAnsi="Times New Roman"/>
                <w:b/>
                <w:sz w:val="24"/>
                <w:szCs w:val="24"/>
              </w:rPr>
              <w:t>( с усложнением)</w:t>
            </w:r>
          </w:p>
        </w:tc>
        <w:tc>
          <w:tcPr>
            <w:tcW w:w="1701" w:type="dxa"/>
            <w:tcBorders>
              <w:top w:val="single" w:sz="4" w:space="0" w:color="auto"/>
              <w:left w:val="single" w:sz="4" w:space="0" w:color="auto"/>
              <w:bottom w:val="single" w:sz="4" w:space="0" w:color="auto"/>
              <w:right w:val="single" w:sz="4" w:space="0" w:color="auto"/>
            </w:tcBorders>
          </w:tcPr>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eastAsia="Times New Roman" w:hAnsi="Times New Roman"/>
                <w:b/>
                <w:color w:val="000000" w:themeColor="text1"/>
                <w:sz w:val="24"/>
                <w:szCs w:val="24"/>
              </w:rPr>
              <w:t>3 часть</w:t>
            </w:r>
          </w:p>
          <w:p w:rsidR="00163138" w:rsidRPr="00EC2FA4" w:rsidRDefault="00163138" w:rsidP="00163138">
            <w:pPr>
              <w:rPr>
                <w:rFonts w:ascii="Times New Roman" w:eastAsia="Times New Roman" w:hAnsi="Times New Roman"/>
                <w:b/>
                <w:color w:val="000000" w:themeColor="text1"/>
                <w:sz w:val="24"/>
                <w:szCs w:val="24"/>
              </w:rPr>
            </w:pPr>
          </w:p>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hAnsi="Times New Roman"/>
                <w:b/>
                <w:sz w:val="24"/>
                <w:szCs w:val="24"/>
              </w:rPr>
              <w:t>Подвижные игры</w:t>
            </w:r>
          </w:p>
        </w:tc>
        <w:tc>
          <w:tcPr>
            <w:tcW w:w="1559"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b/>
                <w:color w:val="000000" w:themeColor="text1"/>
                <w:sz w:val="24"/>
                <w:szCs w:val="24"/>
              </w:rPr>
            </w:pPr>
            <w:r w:rsidRPr="00EC2FA4">
              <w:rPr>
                <w:rFonts w:ascii="Times New Roman" w:eastAsia="Times New Roman" w:hAnsi="Times New Roman"/>
                <w:b/>
                <w:color w:val="000000" w:themeColor="text1"/>
                <w:sz w:val="24"/>
                <w:szCs w:val="24"/>
              </w:rPr>
              <w:t>Литература</w:t>
            </w:r>
          </w:p>
        </w:tc>
      </w:tr>
      <w:tr w:rsidR="00163138" w:rsidRPr="00EC2FA4" w:rsidTr="005C1780">
        <w:trPr>
          <w:trHeight w:val="2615"/>
        </w:trPr>
        <w:tc>
          <w:tcPr>
            <w:tcW w:w="1417" w:type="dxa"/>
            <w:tcBorders>
              <w:top w:val="single" w:sz="4" w:space="0" w:color="auto"/>
              <w:left w:val="single" w:sz="4" w:space="0" w:color="auto"/>
              <w:bottom w:val="single" w:sz="4" w:space="0" w:color="000000" w:themeColor="text1"/>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Сентябрь</w:t>
            </w:r>
          </w:p>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 занятие</w:t>
            </w:r>
          </w:p>
        </w:tc>
        <w:tc>
          <w:tcPr>
            <w:tcW w:w="2697"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w:t>
            </w:r>
            <w:r w:rsidRPr="00EC2FA4">
              <w:rPr>
                <w:rFonts w:ascii="Times New Roman" w:eastAsia="Times New Roman" w:hAnsi="Times New Roman"/>
                <w:sz w:val="24"/>
                <w:szCs w:val="24"/>
              </w:rPr>
              <w:t>Упражнять детей в ходьбе и беге колонной по одному, в бе</w:t>
            </w:r>
            <w:r w:rsidRPr="00EC2FA4">
              <w:rPr>
                <w:rFonts w:ascii="Times New Roman" w:eastAsia="Times New Roman" w:hAnsi="Times New Roman"/>
                <w:sz w:val="24"/>
                <w:szCs w:val="24"/>
              </w:rPr>
              <w:softHyphen/>
              <w:t>ге врассыпную; в сохранении устойчивого равновесия; в прыжках с про</w:t>
            </w:r>
            <w:r w:rsidRPr="00EC2FA4">
              <w:rPr>
                <w:rFonts w:ascii="Times New Roman" w:eastAsia="Times New Roman" w:hAnsi="Times New Roman"/>
                <w:sz w:val="24"/>
                <w:szCs w:val="24"/>
              </w:rPr>
              <w:softHyphen/>
              <w:t>движением вперед и перебрасывании мяча.</w:t>
            </w:r>
          </w:p>
        </w:tc>
        <w:tc>
          <w:tcPr>
            <w:tcW w:w="1559"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hAnsi="Times New Roman"/>
                <w:sz w:val="24"/>
                <w:szCs w:val="24"/>
              </w:rPr>
              <w:t>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Ходьба и бег в колонне по одному между предметами, ходьба на носках, пятках. Бег врассыпную.</w:t>
            </w:r>
          </w:p>
        </w:tc>
        <w:tc>
          <w:tcPr>
            <w:tcW w:w="3827"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 ходьба по гимнастической скамейке, перешагивая через кубики, поставленные на расстоянии двух шагов ребенка, руки на пояс (3-4 раза).</w:t>
            </w:r>
          </w:p>
          <w:p w:rsidR="00163138" w:rsidRPr="00EC2FA4" w:rsidRDefault="00163138" w:rsidP="00163138">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с продвижением вперед, энергично от</w:t>
            </w:r>
            <w:r w:rsidRPr="00EC2FA4">
              <w:rPr>
                <w:rFonts w:ascii="Times New Roman" w:eastAsia="Times New Roman" w:hAnsi="Times New Roman"/>
                <w:sz w:val="24"/>
                <w:szCs w:val="24"/>
              </w:rPr>
              <w:softHyphen/>
              <w:t>талкиваясь от пола (дистанция 4 м), повторить 2—3 раза.</w:t>
            </w:r>
          </w:p>
          <w:p w:rsidR="00163138" w:rsidRPr="00EC2FA4" w:rsidRDefault="00163138" w:rsidP="00163138">
            <w:pPr>
              <w:jc w:val="both"/>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lastRenderedPageBreak/>
              <w:t>3.  Перебрасывание мячей друг другу, стоя в шеренгах (расстояние между детьми 2 м), бросая мяч двумя руками снизу (10-12 раз).</w:t>
            </w:r>
          </w:p>
        </w:tc>
        <w:tc>
          <w:tcPr>
            <w:tcW w:w="1701"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lastRenderedPageBreak/>
              <w:t>Игра малой подвижности </w:t>
            </w:r>
            <w:r w:rsidRPr="00EC2FA4">
              <w:rPr>
                <w:rFonts w:ascii="Times New Roman" w:eastAsia="Times New Roman" w:hAnsi="Times New Roman"/>
                <w:i/>
                <w:iCs/>
                <w:color w:val="111111"/>
                <w:sz w:val="24"/>
                <w:szCs w:val="24"/>
                <w:bdr w:val="none" w:sz="0" w:space="0" w:color="auto" w:frame="1"/>
                <w:shd w:val="clear" w:color="auto" w:fill="FFFFFF"/>
              </w:rPr>
              <w:t>«У кого мяч?»</w:t>
            </w:r>
          </w:p>
        </w:tc>
        <w:tc>
          <w:tcPr>
            <w:tcW w:w="1559"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Пензулаева Л. И. Физическая культура в детском </w:t>
            </w:r>
            <w:r w:rsidRPr="00EC2FA4">
              <w:rPr>
                <w:rFonts w:ascii="Times New Roman" w:eastAsia="Times New Roman" w:hAnsi="Times New Roman"/>
                <w:color w:val="000000" w:themeColor="text1"/>
                <w:sz w:val="24"/>
                <w:szCs w:val="24"/>
                <w:u w:val="single"/>
                <w:bdr w:val="none" w:sz="0" w:space="0" w:color="auto" w:frame="1"/>
              </w:rPr>
              <w:t>саду</w:t>
            </w:r>
            <w:r w:rsidRPr="00EC2FA4">
              <w:rPr>
                <w:rFonts w:ascii="Times New Roman" w:eastAsia="Times New Roman" w:hAnsi="Times New Roman"/>
                <w:color w:val="000000" w:themeColor="text1"/>
                <w:sz w:val="24"/>
                <w:szCs w:val="24"/>
              </w:rPr>
              <w:t>: </w:t>
            </w:r>
          </w:p>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bCs/>
                <w:color w:val="000000" w:themeColor="text1"/>
                <w:sz w:val="24"/>
                <w:szCs w:val="24"/>
                <w:bdr w:val="none" w:sz="0" w:space="0" w:color="auto" w:frame="1"/>
              </w:rPr>
              <w:t>Старшая группа</w:t>
            </w:r>
            <w:r w:rsidRPr="00EC2FA4">
              <w:rPr>
                <w:rFonts w:ascii="Times New Roman" w:eastAsia="Times New Roman" w:hAnsi="Times New Roman"/>
                <w:color w:val="000000" w:themeColor="text1"/>
                <w:sz w:val="24"/>
                <w:szCs w:val="24"/>
              </w:rPr>
              <w:t xml:space="preserve">. – М.: МОЗАИКА-СИНТЕЗ, </w:t>
            </w:r>
            <w:r w:rsidRPr="00EC2FA4">
              <w:rPr>
                <w:rFonts w:ascii="Times New Roman" w:eastAsia="Times New Roman" w:hAnsi="Times New Roman"/>
                <w:color w:val="000000" w:themeColor="text1"/>
                <w:sz w:val="24"/>
                <w:szCs w:val="24"/>
              </w:rPr>
              <w:lastRenderedPageBreak/>
              <w:t>2016. – 128 с.</w:t>
            </w:r>
          </w:p>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Стр.15</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2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Упражнять детей в сохранении устойчивого равновесия; в прыжках с продвижением вперед и бросках мяча о пол.</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hAnsi="Times New Roman"/>
                <w:sz w:val="24"/>
                <w:szCs w:val="24"/>
              </w:rPr>
              <w:t>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Ходьба и бег в колонне по одному между предметами, ходьба на носках, пятках; бег врассыпную</w:t>
            </w: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spacing w:before="225" w:after="225"/>
              <w:rPr>
                <w:rFonts w:ascii="Times New Roman" w:eastAsia="Times New Roman" w:hAnsi="Times New Roman"/>
                <w:color w:val="111111"/>
                <w:sz w:val="24"/>
                <w:szCs w:val="24"/>
              </w:rPr>
            </w:pPr>
            <w:r w:rsidRPr="00EC2FA4">
              <w:rPr>
                <w:rFonts w:ascii="Times New Roman" w:eastAsia="Times New Roman" w:hAnsi="Times New Roman"/>
                <w:color w:val="111111"/>
                <w:sz w:val="24"/>
                <w:szCs w:val="24"/>
              </w:rPr>
              <w:t>ходьба по гимнастической скамейке, перешагивание через набивные мячи, руки за головой;</w:t>
            </w:r>
          </w:p>
          <w:p w:rsidR="005C1780" w:rsidRPr="00EC2FA4" w:rsidRDefault="005C1780" w:rsidP="005C1780">
            <w:pPr>
              <w:shd w:val="clear" w:color="auto" w:fill="FFFFFF"/>
              <w:rPr>
                <w:rFonts w:ascii="Times New Roman" w:eastAsia="Times New Roman" w:hAnsi="Times New Roman"/>
                <w:color w:val="111111"/>
                <w:sz w:val="24"/>
                <w:szCs w:val="24"/>
              </w:rPr>
            </w:pPr>
            <w:r w:rsidRPr="00EC2FA4">
              <w:rPr>
                <w:rFonts w:ascii="Times New Roman" w:eastAsia="Times New Roman" w:hAnsi="Times New Roman"/>
                <w:color w:val="111111"/>
                <w:sz w:val="24"/>
                <w:szCs w:val="24"/>
              </w:rPr>
              <w:t>- прыжки на двух ногах, продвигаясь вперед </w:t>
            </w:r>
            <w:r w:rsidRPr="00EC2FA4">
              <w:rPr>
                <w:rFonts w:ascii="Times New Roman" w:eastAsia="Times New Roman" w:hAnsi="Times New Roman"/>
                <w:i/>
                <w:iCs/>
                <w:color w:val="111111"/>
                <w:sz w:val="24"/>
                <w:szCs w:val="24"/>
                <w:bdr w:val="none" w:sz="0" w:space="0" w:color="auto" w:frame="1"/>
              </w:rPr>
              <w:t>(дистанция 4м)</w:t>
            </w:r>
            <w:r w:rsidRPr="00EC2FA4">
              <w:rPr>
                <w:rFonts w:ascii="Times New Roman" w:eastAsia="Times New Roman" w:hAnsi="Times New Roman"/>
                <w:color w:val="111111"/>
                <w:sz w:val="24"/>
                <w:szCs w:val="24"/>
              </w:rPr>
              <w:t> между предметами </w:t>
            </w:r>
            <w:r w:rsidRPr="00EC2FA4">
              <w:rPr>
                <w:rFonts w:ascii="Times New Roman" w:eastAsia="Times New Roman" w:hAnsi="Times New Roman"/>
                <w:i/>
                <w:iCs/>
                <w:color w:val="111111"/>
                <w:sz w:val="24"/>
                <w:szCs w:val="24"/>
                <w:bdr w:val="none" w:sz="0" w:space="0" w:color="auto" w:frame="1"/>
              </w:rPr>
              <w:t>(змейкой)</w:t>
            </w:r>
            <w:r w:rsidRPr="00EC2FA4">
              <w:rPr>
                <w:rFonts w:ascii="Times New Roman" w:eastAsia="Times New Roman" w:hAnsi="Times New Roman"/>
                <w:color w:val="111111"/>
                <w:sz w:val="24"/>
                <w:szCs w:val="24"/>
              </w:rPr>
              <w:t>;</w:t>
            </w:r>
          </w:p>
          <w:p w:rsidR="005C1780" w:rsidRPr="00EC2FA4" w:rsidRDefault="005C1780" w:rsidP="005C1780">
            <w:pPr>
              <w:shd w:val="clear" w:color="auto" w:fill="FFFFFF"/>
              <w:rPr>
                <w:rFonts w:ascii="Times New Roman" w:eastAsia="Times New Roman" w:hAnsi="Times New Roman"/>
                <w:color w:val="111111"/>
                <w:sz w:val="24"/>
                <w:szCs w:val="24"/>
              </w:rPr>
            </w:pPr>
            <w:r w:rsidRPr="00EC2FA4">
              <w:rPr>
                <w:rFonts w:ascii="Times New Roman" w:eastAsia="Times New Roman" w:hAnsi="Times New Roman"/>
                <w:color w:val="111111"/>
                <w:sz w:val="24"/>
                <w:szCs w:val="24"/>
              </w:rPr>
              <w:t>- броски мяса о пол между шеренгами одной рукой и ловля его двумя руками после отскока о пол. Подвижные игры </w:t>
            </w:r>
            <w:r w:rsidRPr="00EC2FA4">
              <w:rPr>
                <w:rFonts w:ascii="Times New Roman" w:eastAsia="Times New Roman" w:hAnsi="Times New Roman"/>
                <w:i/>
                <w:iCs/>
                <w:color w:val="111111"/>
                <w:sz w:val="24"/>
                <w:szCs w:val="24"/>
                <w:bdr w:val="none" w:sz="0" w:space="0" w:color="auto" w:frame="1"/>
              </w:rPr>
              <w:t>«Мышеловка»</w:t>
            </w:r>
            <w:r w:rsidRPr="00EC2FA4">
              <w:rPr>
                <w:rFonts w:ascii="Times New Roman" w:eastAsia="Times New Roman" w:hAnsi="Times New Roman"/>
                <w:color w:val="111111"/>
                <w:sz w:val="24"/>
                <w:szCs w:val="24"/>
              </w:rPr>
              <w:t>, </w:t>
            </w:r>
            <w:r w:rsidRPr="00EC2FA4">
              <w:rPr>
                <w:rFonts w:ascii="Times New Roman" w:eastAsia="Times New Roman" w:hAnsi="Times New Roman"/>
                <w:i/>
                <w:iCs/>
                <w:color w:val="111111"/>
                <w:sz w:val="24"/>
                <w:szCs w:val="24"/>
                <w:bdr w:val="none" w:sz="0" w:space="0" w:color="auto" w:frame="1"/>
              </w:rPr>
              <w:t>«Ловишки»</w:t>
            </w:r>
            <w:r w:rsidRPr="00EC2FA4">
              <w:rPr>
                <w:rFonts w:ascii="Times New Roman" w:eastAsia="Times New Roman" w:hAnsi="Times New Roman"/>
                <w:color w:val="111111"/>
                <w:sz w:val="24"/>
                <w:szCs w:val="24"/>
              </w:rPr>
              <w:t>.</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Игра малой подвижности </w:t>
            </w:r>
            <w:r w:rsidRPr="00EC2FA4">
              <w:rPr>
                <w:rFonts w:ascii="Times New Roman" w:eastAsia="Times New Roman" w:hAnsi="Times New Roman"/>
                <w:i/>
                <w:iCs/>
                <w:color w:val="111111"/>
                <w:sz w:val="24"/>
                <w:szCs w:val="24"/>
                <w:bdr w:val="none" w:sz="0" w:space="0" w:color="auto" w:frame="1"/>
                <w:shd w:val="clear" w:color="auto" w:fill="FFFFFF"/>
              </w:rPr>
              <w:t>«У кого мяч?»</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Стр.17</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3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bCs/>
                <w:sz w:val="24"/>
                <w:szCs w:val="24"/>
              </w:rPr>
            </w:pPr>
            <w:r w:rsidRPr="00EC2FA4">
              <w:rPr>
                <w:rFonts w:ascii="Times New Roman" w:eastAsia="Times New Roman" w:hAnsi="Times New Roman"/>
                <w:sz w:val="24"/>
                <w:szCs w:val="24"/>
              </w:rPr>
              <w:t xml:space="preserve"> Упражнять детей в построении в колонны; повторить уп</w:t>
            </w:r>
            <w:r w:rsidRPr="00EC2FA4">
              <w:rPr>
                <w:rFonts w:ascii="Times New Roman" w:eastAsia="Times New Roman" w:hAnsi="Times New Roman"/>
                <w:sz w:val="24"/>
                <w:szCs w:val="24"/>
              </w:rPr>
              <w:softHyphen/>
              <w:t>ражнения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hAnsi="Times New Roman"/>
                <w:sz w:val="24"/>
                <w:szCs w:val="24"/>
              </w:rPr>
              <w:t>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Ходьба в колонне по одному, на носках, пятках. Упражнение на внимание </w:t>
            </w:r>
            <w:r w:rsidRPr="00EC2FA4">
              <w:rPr>
                <w:rFonts w:ascii="Times New Roman" w:eastAsia="Times New Roman" w:hAnsi="Times New Roman"/>
                <w:i/>
                <w:iCs/>
                <w:color w:val="111111"/>
                <w:sz w:val="24"/>
                <w:szCs w:val="24"/>
                <w:bdr w:val="none" w:sz="0" w:space="0" w:color="auto" w:frame="1"/>
                <w:shd w:val="clear" w:color="auto" w:fill="FFFFFF"/>
              </w:rPr>
              <w:t>(по сигналу присесть)</w:t>
            </w:r>
            <w:r w:rsidRPr="00EC2FA4">
              <w:rPr>
                <w:rFonts w:ascii="Times New Roman" w:eastAsia="Times New Roman" w:hAnsi="Times New Roman"/>
                <w:color w:val="111111"/>
                <w:sz w:val="24"/>
                <w:szCs w:val="24"/>
                <w:shd w:val="clear" w:color="auto" w:fill="FFFFFF"/>
              </w:rPr>
              <w:t>. Бег между предметами, не задевая их. Ходьба и бег врассыпную.</w:t>
            </w: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spacing w:before="225" w:after="225"/>
              <w:rPr>
                <w:rFonts w:ascii="Times New Roman" w:eastAsia="Times New Roman" w:hAnsi="Times New Roman"/>
                <w:color w:val="111111"/>
                <w:sz w:val="24"/>
                <w:szCs w:val="24"/>
              </w:rPr>
            </w:pPr>
            <w:r w:rsidRPr="00EC2FA4">
              <w:rPr>
                <w:rFonts w:ascii="Times New Roman" w:eastAsia="Times New Roman" w:hAnsi="Times New Roman"/>
                <w:color w:val="111111"/>
                <w:sz w:val="24"/>
                <w:szCs w:val="24"/>
              </w:rPr>
              <w:t>прыжки на двух ногах;</w:t>
            </w:r>
          </w:p>
          <w:p w:rsidR="005C1780" w:rsidRPr="00EC2FA4" w:rsidRDefault="005C1780" w:rsidP="005C1780">
            <w:pPr>
              <w:shd w:val="clear" w:color="auto" w:fill="FFFFFF"/>
              <w:spacing w:before="225" w:after="225"/>
              <w:rPr>
                <w:rFonts w:ascii="Times New Roman" w:eastAsia="Times New Roman" w:hAnsi="Times New Roman"/>
                <w:color w:val="111111"/>
                <w:sz w:val="24"/>
                <w:szCs w:val="24"/>
              </w:rPr>
            </w:pPr>
            <w:r w:rsidRPr="00EC2FA4">
              <w:rPr>
                <w:rFonts w:ascii="Times New Roman" w:eastAsia="Times New Roman" w:hAnsi="Times New Roman"/>
                <w:color w:val="111111"/>
                <w:sz w:val="24"/>
                <w:szCs w:val="24"/>
              </w:rPr>
              <w:t>- перебрасывание мячей друг другу, стоя в шеренгах;</w:t>
            </w:r>
          </w:p>
          <w:p w:rsidR="005C1780" w:rsidRPr="00EC2FA4" w:rsidRDefault="005C1780" w:rsidP="005C1780">
            <w:pPr>
              <w:shd w:val="clear" w:color="auto" w:fill="FFFFFF"/>
              <w:spacing w:before="225" w:after="225"/>
              <w:rPr>
                <w:rFonts w:ascii="Times New Roman" w:eastAsia="Times New Roman" w:hAnsi="Times New Roman"/>
                <w:color w:val="111111"/>
                <w:sz w:val="24"/>
                <w:szCs w:val="24"/>
              </w:rPr>
            </w:pPr>
            <w:r w:rsidRPr="00EC2FA4">
              <w:rPr>
                <w:rFonts w:ascii="Times New Roman" w:eastAsia="Times New Roman" w:hAnsi="Times New Roman"/>
                <w:color w:val="111111"/>
                <w:sz w:val="24"/>
                <w:szCs w:val="24"/>
              </w:rPr>
              <w:t>- ползание на четвереньках по гимнастической скамейке.</w:t>
            </w:r>
          </w:p>
          <w:p w:rsidR="005C1780" w:rsidRPr="00EC2FA4" w:rsidRDefault="005C1780" w:rsidP="005C1780">
            <w:pPr>
              <w:shd w:val="clear" w:color="auto" w:fill="FFFFFF"/>
              <w:rPr>
                <w:rFonts w:ascii="Times New Roman" w:eastAsia="Times New Roman" w:hAnsi="Times New Roman"/>
                <w:color w:val="111111"/>
                <w:sz w:val="24"/>
                <w:szCs w:val="24"/>
              </w:rPr>
            </w:pPr>
            <w:r w:rsidRPr="00EC2FA4">
              <w:rPr>
                <w:rFonts w:ascii="Times New Roman" w:eastAsia="Times New Roman" w:hAnsi="Times New Roman"/>
                <w:color w:val="111111"/>
                <w:sz w:val="24"/>
                <w:szCs w:val="24"/>
              </w:rPr>
              <w:t>Подвижная игра </w:t>
            </w:r>
            <w:r w:rsidRPr="00EC2FA4">
              <w:rPr>
                <w:rFonts w:ascii="Times New Roman" w:eastAsia="Times New Roman" w:hAnsi="Times New Roman"/>
                <w:i/>
                <w:iCs/>
                <w:color w:val="111111"/>
                <w:sz w:val="24"/>
                <w:szCs w:val="24"/>
                <w:bdr w:val="none" w:sz="0" w:space="0" w:color="auto" w:frame="1"/>
              </w:rPr>
              <w:t>«Мышеловка»</w:t>
            </w:r>
            <w:r w:rsidRPr="00EC2FA4">
              <w:rPr>
                <w:rFonts w:ascii="Times New Roman" w:eastAsia="Times New Roman" w:hAnsi="Times New Roman"/>
                <w:color w:val="111111"/>
                <w:sz w:val="24"/>
                <w:szCs w:val="24"/>
              </w:rPr>
              <w:t>.</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 кого мяч?».</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Стр.17</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4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 xml:space="preserve">Повторить ходьбу и бег между предметами; упражнять в ходьбе на носках; развивать координацию движений в прыжках в высоту и </w:t>
            </w:r>
            <w:r w:rsidRPr="00EC2FA4">
              <w:rPr>
                <w:rFonts w:ascii="Times New Roman" w:eastAsia="Times New Roman" w:hAnsi="Times New Roman"/>
                <w:color w:val="111111"/>
                <w:sz w:val="24"/>
                <w:szCs w:val="24"/>
                <w:shd w:val="clear" w:color="auto" w:fill="FFFFFF"/>
              </w:rPr>
              <w:lastRenderedPageBreak/>
              <w:t>ловкость в бросании мяча вверх</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color w:val="111111"/>
                <w:sz w:val="24"/>
                <w:szCs w:val="24"/>
                <w:shd w:val="clear" w:color="auto" w:fill="FFFFFF"/>
              </w:rPr>
              <w:t>ходьба в колонне по одному на носках, пятках; ходьба и бег между предметами </w:t>
            </w:r>
            <w:r w:rsidRPr="00EC2FA4">
              <w:rPr>
                <w:rFonts w:ascii="Times New Roman" w:eastAsia="Times New Roman" w:hAnsi="Times New Roman"/>
                <w:i/>
                <w:iCs/>
                <w:color w:val="111111"/>
                <w:sz w:val="24"/>
                <w:szCs w:val="24"/>
                <w:bdr w:val="none" w:sz="0" w:space="0" w:color="auto" w:frame="1"/>
                <w:shd w:val="clear" w:color="auto" w:fill="FFFFFF"/>
              </w:rPr>
              <w:t>(расстояние между кубиками 40 см)</w:t>
            </w:r>
            <w:r w:rsidRPr="00EC2FA4">
              <w:rPr>
                <w:rFonts w:ascii="Times New Roman" w:eastAsia="Times New Roman" w:hAnsi="Times New Roman"/>
                <w:color w:val="111111"/>
                <w:sz w:val="24"/>
                <w:szCs w:val="24"/>
                <w:shd w:val="clear" w:color="auto" w:fill="FFFFFF"/>
              </w:rPr>
              <w:t>; ходьба и бег врассыпную.</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 xml:space="preserve">1. Прыжки на двух ногах — упражнение «Достань до предмета». </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Броски малого мяча (диаметр 6—8 см) вверх двумя руками.</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 xml:space="preserve">3.  Бег в среднем темпе до 1,5 </w:t>
            </w:r>
            <w:r w:rsidRPr="00EC2FA4">
              <w:rPr>
                <w:rFonts w:ascii="Times New Roman" w:eastAsia="Times New Roman" w:hAnsi="Times New Roman"/>
                <w:sz w:val="24"/>
                <w:szCs w:val="24"/>
              </w:rPr>
              <w:lastRenderedPageBreak/>
              <w:t>минуты.</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«Фигуры».</w:t>
            </w:r>
          </w:p>
        </w:tc>
        <w:tc>
          <w:tcPr>
            <w:tcW w:w="1701"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lastRenderedPageBreak/>
              <w:t>Найди и промолчи».</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Стр.19</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5 занятие</w:t>
            </w:r>
          </w:p>
          <w:p w:rsidR="005C1780" w:rsidRPr="00EC2FA4" w:rsidRDefault="005C1780" w:rsidP="005C1780">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между предметами; упражнять в ходьбе на носках; развивать координацию движений в прыжках в вы</w:t>
            </w:r>
            <w:r w:rsidRPr="00EC2FA4">
              <w:rPr>
                <w:rFonts w:ascii="Times New Roman" w:eastAsia="Times New Roman" w:hAnsi="Times New Roman"/>
                <w:sz w:val="24"/>
                <w:szCs w:val="24"/>
              </w:rPr>
              <w:softHyphen/>
              <w:t>соту (достань до предмета) и ловкость в бросках мяча вверх.</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color w:val="111111"/>
                <w:sz w:val="24"/>
                <w:szCs w:val="24"/>
                <w:shd w:val="clear" w:color="auto" w:fill="FFFFFF"/>
              </w:rPr>
              <w:t>ходьба в колонне по одному на носках, пятках; ходьба и бег между предметами </w:t>
            </w:r>
            <w:r w:rsidRPr="00EC2FA4">
              <w:rPr>
                <w:rFonts w:ascii="Times New Roman" w:eastAsia="Times New Roman" w:hAnsi="Times New Roman"/>
                <w:i/>
                <w:iCs/>
                <w:color w:val="111111"/>
                <w:sz w:val="24"/>
                <w:szCs w:val="24"/>
                <w:bdr w:val="none" w:sz="0" w:space="0" w:color="auto" w:frame="1"/>
                <w:shd w:val="clear" w:color="auto" w:fill="FFFFFF"/>
              </w:rPr>
              <w:t>(расстояние между кубиками 40 см)</w:t>
            </w:r>
            <w:r w:rsidRPr="00EC2FA4">
              <w:rPr>
                <w:rFonts w:ascii="Times New Roman" w:eastAsia="Times New Roman" w:hAnsi="Times New Roman"/>
                <w:color w:val="111111"/>
                <w:sz w:val="24"/>
                <w:szCs w:val="24"/>
                <w:shd w:val="clear" w:color="auto" w:fill="FFFFFF"/>
              </w:rPr>
              <w:t>; ходьба и бег врассыпную.</w:t>
            </w:r>
          </w:p>
          <w:p w:rsidR="005C1780" w:rsidRPr="00EC2FA4" w:rsidRDefault="005C1780" w:rsidP="005C1780">
            <w:pPr>
              <w:shd w:val="clear" w:color="auto" w:fill="FFFFFF"/>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1.  Прыжки в высоту с места — упражнение «Достань до предмета». </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Броски мяча вверх и ловля его двумя руками, с хлопком в ла</w:t>
            </w:r>
            <w:r w:rsidRPr="00EC2FA4">
              <w:rPr>
                <w:rFonts w:ascii="Times New Roman" w:eastAsia="Times New Roman" w:hAnsi="Times New Roman"/>
                <w:sz w:val="24"/>
                <w:szCs w:val="24"/>
              </w:rPr>
              <w:softHyphen/>
              <w:t>доши (15-20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Ползание на четвереньках между предметами (2—3 раза).</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Найди и промолчи».</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Стр.20</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6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между предметами, врассыпную, с остановкой по сигналу воспитателя, упражнения в прыжках. Раз</w:t>
            </w:r>
            <w:r w:rsidRPr="00EC2FA4">
              <w:rPr>
                <w:rFonts w:ascii="Times New Roman" w:eastAsia="Times New Roman" w:hAnsi="Times New Roman"/>
                <w:sz w:val="24"/>
                <w:szCs w:val="24"/>
              </w:rPr>
              <w:softHyphen/>
              <w:t>вивать ловкость в беге;  разучить игровые упражнения  с мячом.</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Построение в одну шеренгу, проверка равнения и осанки. Ходьба в колонне по одному, затем переход на ходьбу  между предметами, затем бег.</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«Передай мяч». </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«Не задень</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«Найди и промолчи».</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20</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7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Ходьба в колонне по одному с высоким подниманием колен, руки на поясе, непрерывный бег в чередовании с ходьбой.</w:t>
            </w: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Ползание по гимнастической скамейке с опорой на ладони и колени (2-3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Равновесие — ходьба по канату (шнуру) боком приставным ша</w:t>
            </w:r>
            <w:r w:rsidRPr="00EC2FA4">
              <w:rPr>
                <w:rFonts w:ascii="Times New Roman" w:eastAsia="Times New Roman" w:hAnsi="Times New Roman"/>
                <w:sz w:val="24"/>
                <w:szCs w:val="24"/>
              </w:rPr>
              <w:softHyphen/>
              <w:t xml:space="preserve">гом, руки на пояс, голову и спину держать прямо (2-3 раза) </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Броски мяча вверх двумя руками и ловля его, броски мяча вверх и ловля его с хлопком в ладоши (10-15 раз).</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Стр.21</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8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Упражнять детей в ходьбе с высоким подниманием колен, в </w:t>
            </w:r>
            <w:r w:rsidRPr="00EC2FA4">
              <w:rPr>
                <w:rFonts w:ascii="Times New Roman" w:eastAsia="Times New Roman" w:hAnsi="Times New Roman"/>
                <w:sz w:val="24"/>
                <w:szCs w:val="24"/>
              </w:rPr>
              <w:lastRenderedPageBreak/>
              <w:t>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 xml:space="preserve">Ходьба в колонне по одному с высоким подниманием колен, руки </w:t>
            </w:r>
            <w:r w:rsidRPr="00EC2FA4">
              <w:rPr>
                <w:rFonts w:ascii="Times New Roman" w:eastAsia="Times New Roman" w:hAnsi="Times New Roman"/>
                <w:color w:val="111111"/>
                <w:sz w:val="24"/>
                <w:szCs w:val="24"/>
                <w:shd w:val="clear" w:color="auto" w:fill="FFFFFF"/>
              </w:rPr>
              <w:lastRenderedPageBreak/>
              <w:t>на поясе, непрерывный бег в чередовании с ходьбой.</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Перебрасывание мячей друг другу в шеренгах на расстоянии 2,5 м одна от другой.</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2. Ползание по гимнастической скамейке (доске) с опорой на пред</w:t>
            </w:r>
            <w:r w:rsidRPr="00EC2FA4">
              <w:rPr>
                <w:rFonts w:ascii="Times New Roman" w:eastAsia="Times New Roman" w:hAnsi="Times New Roman"/>
                <w:sz w:val="24"/>
                <w:szCs w:val="24"/>
              </w:rPr>
              <w:softHyphen/>
              <w:t>плечья и колени.</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Равновесие — ходьба по канату боком приставным шагом с ме</w:t>
            </w:r>
            <w:r w:rsidRPr="00EC2FA4">
              <w:rPr>
                <w:rFonts w:ascii="Times New Roman" w:eastAsia="Times New Roman" w:hAnsi="Times New Roman"/>
                <w:sz w:val="24"/>
                <w:szCs w:val="24"/>
              </w:rPr>
              <w:softHyphen/>
              <w:t>шочком на голове, руки на пояс.</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lastRenderedPageBreak/>
              <w:t>Ходьба в колонне по одному.</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Стр.23</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9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бег, продолжительность до 1 минуты, упражнение в прыжках. Развивать ловкость и глазомер, координацию движений.</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 Ходьба в колонне по одному на носках, руки на пояс, переход на бег продолжительностью до 1 минуты; переход на обычную ходьбу</w:t>
            </w: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iCs/>
                <w:sz w:val="24"/>
                <w:szCs w:val="24"/>
              </w:rPr>
            </w:pPr>
            <w:r w:rsidRPr="00EC2FA4">
              <w:rPr>
                <w:rFonts w:ascii="Times New Roman" w:eastAsia="Times New Roman" w:hAnsi="Times New Roman"/>
                <w:color w:val="000000" w:themeColor="text1"/>
                <w:sz w:val="24"/>
                <w:szCs w:val="24"/>
              </w:rPr>
              <w:t xml:space="preserve">. </w:t>
            </w:r>
            <w:r w:rsidRPr="00EC2FA4">
              <w:rPr>
                <w:rFonts w:ascii="Times New Roman" w:eastAsia="Times New Roman" w:hAnsi="Times New Roman"/>
                <w:iCs/>
                <w:sz w:val="24"/>
                <w:szCs w:val="24"/>
              </w:rPr>
              <w:t>Игровые упражнения:</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«Не попадись». </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«Мяч о стенку». </w:t>
            </w:r>
          </w:p>
          <w:p w:rsidR="005C1780" w:rsidRPr="00EC2FA4" w:rsidRDefault="005C1780" w:rsidP="005C1780">
            <w:pPr>
              <w:rPr>
                <w:rFonts w:ascii="Times New Roman" w:eastAsia="Times New Roman" w:hAnsi="Times New Roman"/>
                <w:bCs/>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bCs/>
                <w:sz w:val="24"/>
                <w:szCs w:val="24"/>
              </w:rPr>
              <w:t>Ходьба в колонне по одному между предметами, положенными в одну линию</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Стр.24</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10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  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ходьба в колонне по одному. По сигналу переход на ходьбу в медленном темпе. Ходьба в различном темпе в чередовании с обычной ходьбой.</w:t>
            </w: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Пролезание в обруч боком, не задевая за верхний край, в плот</w:t>
            </w:r>
            <w:r w:rsidRPr="00EC2FA4">
              <w:rPr>
                <w:rFonts w:ascii="Times New Roman" w:eastAsia="Times New Roman" w:hAnsi="Times New Roman"/>
                <w:sz w:val="24"/>
                <w:szCs w:val="24"/>
              </w:rPr>
              <w:softHyphen/>
              <w:t>ной группировке (5—6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Равновесие — ходьба, перешагивая через препятствие — бруски или кубики, сохраняя правильную осанку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Прыжки на двух ногах с мешочком, зажатым между колен, — как пингвины (дистанция 3—4 м).</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bCs/>
                <w:sz w:val="24"/>
                <w:szCs w:val="24"/>
              </w:rPr>
            </w:pPr>
            <w:r w:rsidRPr="00EC2FA4">
              <w:rPr>
                <w:rFonts w:ascii="Times New Roman" w:eastAsia="Times New Roman" w:hAnsi="Times New Roman"/>
                <w:bCs/>
                <w:sz w:val="24"/>
                <w:szCs w:val="24"/>
              </w:rPr>
              <w:t>Ходьба в колонне по одному, выполняя задания для рук</w:t>
            </w:r>
          </w:p>
          <w:p w:rsidR="005C1780" w:rsidRPr="00EC2FA4" w:rsidRDefault="005C1780" w:rsidP="005C1780">
            <w:pPr>
              <w:rPr>
                <w:rFonts w:ascii="Times New Roman" w:hAnsi="Times New Roman"/>
                <w:bCs/>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Стр.25</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11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Разучить ходьбу и бег с изменением темпа движения по сигналу воспитателя; разучить пролезание в обруч боком, не задевая за его </w:t>
            </w:r>
            <w:r w:rsidRPr="00EC2FA4">
              <w:rPr>
                <w:rFonts w:ascii="Times New Roman" w:eastAsia="Times New Roman" w:hAnsi="Times New Roman"/>
                <w:sz w:val="24"/>
                <w:szCs w:val="24"/>
              </w:rPr>
              <w:lastRenderedPageBreak/>
              <w:t>край; повторить упражнения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 палкой</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 xml:space="preserve">ходьба в колонне по одному. По сигналу переход на ходьбу в медленном темпе. Ходьба в различном темпе в чередовании с обычной </w:t>
            </w:r>
            <w:r w:rsidRPr="00EC2FA4">
              <w:rPr>
                <w:rFonts w:ascii="Times New Roman" w:eastAsia="Times New Roman" w:hAnsi="Times New Roman"/>
                <w:color w:val="111111"/>
                <w:sz w:val="24"/>
                <w:szCs w:val="24"/>
                <w:shd w:val="clear" w:color="auto" w:fill="FFFFFF"/>
              </w:rPr>
              <w:lastRenderedPageBreak/>
              <w:t>ходьбой.</w:t>
            </w: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Пролезание в обруч прямо и боком в группировке (5—6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Равновесие —ходьба, перешагивая через бруски (кубики), с ме</w:t>
            </w:r>
            <w:r w:rsidRPr="00EC2FA4">
              <w:rPr>
                <w:rFonts w:ascii="Times New Roman" w:eastAsia="Times New Roman" w:hAnsi="Times New Roman"/>
                <w:sz w:val="24"/>
                <w:szCs w:val="24"/>
              </w:rPr>
              <w:softHyphen/>
              <w:t xml:space="preserve">шочком на голове, свободно балансируя руками (2—3 </w:t>
            </w:r>
            <w:r w:rsidRPr="00EC2FA4">
              <w:rPr>
                <w:rFonts w:ascii="Times New Roman" w:eastAsia="Times New Roman" w:hAnsi="Times New Roman"/>
                <w:sz w:val="24"/>
                <w:szCs w:val="24"/>
              </w:rPr>
              <w:lastRenderedPageBreak/>
              <w:t>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Прыжки на двух ногах, продвигаясь вперед, дистанция 4 м (по</w:t>
            </w:r>
            <w:r w:rsidRPr="00EC2FA4">
              <w:rPr>
                <w:rFonts w:ascii="Times New Roman" w:eastAsia="Times New Roman" w:hAnsi="Times New Roman"/>
                <w:sz w:val="24"/>
                <w:szCs w:val="24"/>
              </w:rPr>
              <w:softHyphen/>
              <w:t>вторить 2—3 раза).</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bCs/>
                <w:sz w:val="24"/>
                <w:szCs w:val="24"/>
              </w:rPr>
            </w:pPr>
            <w:r w:rsidRPr="00EC2FA4">
              <w:rPr>
                <w:rFonts w:ascii="Times New Roman" w:eastAsia="Times New Roman" w:hAnsi="Times New Roman"/>
                <w:bCs/>
                <w:sz w:val="24"/>
                <w:szCs w:val="24"/>
              </w:rPr>
              <w:lastRenderedPageBreak/>
              <w:t>Ходьба в колонне по одному, выполняя задания для рук</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Стр.26</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12 занятие</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беге на длинную дистанцию, в прыжках по</w:t>
            </w:r>
            <w:r w:rsidRPr="00EC2FA4">
              <w:rPr>
                <w:rFonts w:ascii="Times New Roman" w:eastAsia="Times New Roman" w:hAnsi="Times New Roman"/>
                <w:sz w:val="24"/>
                <w:szCs w:val="24"/>
              </w:rPr>
              <w:softHyphen/>
              <w:t>вторить задания с мячом, развивая ловкость и глазомер.</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color w:val="111111"/>
                <w:sz w:val="24"/>
                <w:szCs w:val="24"/>
                <w:shd w:val="clear" w:color="auto" w:fill="FFFFFF"/>
              </w:rPr>
              <w:t>Ходьба в колонне по одному, переход на бег </w:t>
            </w:r>
            <w:r w:rsidRPr="00EC2FA4">
              <w:rPr>
                <w:rFonts w:ascii="Times New Roman" w:eastAsia="Times New Roman" w:hAnsi="Times New Roman"/>
                <w:i/>
                <w:iCs/>
                <w:color w:val="111111"/>
                <w:sz w:val="24"/>
                <w:szCs w:val="24"/>
                <w:bdr w:val="none" w:sz="0" w:space="0" w:color="auto" w:frame="1"/>
                <w:shd w:val="clear" w:color="auto" w:fill="FFFFFF"/>
              </w:rPr>
              <w:t>(продолжительность до 1 минуты)</w:t>
            </w:r>
            <w:r w:rsidRPr="00EC2FA4">
              <w:rPr>
                <w:rFonts w:ascii="Times New Roman" w:eastAsia="Times New Roman" w:hAnsi="Times New Roman"/>
                <w:color w:val="111111"/>
                <w:sz w:val="24"/>
                <w:szCs w:val="24"/>
                <w:shd w:val="clear" w:color="auto" w:fill="FFFFFF"/>
              </w:rPr>
              <w:t> в умеренном темпе; ходьба врассыпную.</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«Поймай мяч». «Будь ловким».</w:t>
            </w:r>
          </w:p>
        </w:tc>
        <w:tc>
          <w:tcPr>
            <w:tcW w:w="1701"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bCs/>
                <w:sz w:val="24"/>
                <w:szCs w:val="24"/>
              </w:rPr>
              <w:t>Ходьба в колонне по одному; между кеглями, не задевая их</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Стр.26</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октябрь</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13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Ходьба в колонне по одному, бег колонной по одному </w:t>
            </w:r>
            <w:r w:rsidRPr="00EC2FA4">
              <w:rPr>
                <w:rFonts w:ascii="Times New Roman" w:eastAsia="Times New Roman" w:hAnsi="Times New Roman"/>
                <w:i/>
                <w:iCs/>
                <w:color w:val="111111"/>
                <w:sz w:val="24"/>
                <w:szCs w:val="24"/>
                <w:bdr w:val="none" w:sz="0" w:space="0" w:color="auto" w:frame="1"/>
                <w:shd w:val="clear" w:color="auto" w:fill="FFFFFF"/>
              </w:rPr>
              <w:t>(продолжительность до 1 минуты)</w:t>
            </w:r>
            <w:r w:rsidRPr="00EC2FA4">
              <w:rPr>
                <w:rFonts w:ascii="Times New Roman" w:eastAsia="Times New Roman" w:hAnsi="Times New Roman"/>
                <w:color w:val="111111"/>
                <w:sz w:val="24"/>
                <w:szCs w:val="24"/>
                <w:shd w:val="clear" w:color="auto" w:fill="FFFFFF"/>
              </w:rPr>
              <w:t>; переход на ходьбу.</w:t>
            </w: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Ходьба по гимнастической скамейке боком приставным шагом, руки на пояс (2-3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через короткие шнуры, положенные на расстоянии 50 см один от другого (4-5 штук); повторить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Броски мяча двумя руками, стоя в шеренгах на расстоянии 2,5 м друг от друга (способ —от груди</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«Найди и промолчи».</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Стр.28</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14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111111"/>
                <w:sz w:val="24"/>
                <w:szCs w:val="24"/>
                <w:shd w:val="clear" w:color="auto" w:fill="FFFFFF"/>
              </w:rPr>
              <w:t>Ходьба в колонне по одному, бег колонной по одному </w:t>
            </w:r>
            <w:r w:rsidRPr="00EC2FA4">
              <w:rPr>
                <w:rFonts w:ascii="Times New Roman" w:eastAsia="Times New Roman" w:hAnsi="Times New Roman"/>
                <w:i/>
                <w:iCs/>
                <w:color w:val="111111"/>
                <w:sz w:val="24"/>
                <w:szCs w:val="24"/>
                <w:bdr w:val="none" w:sz="0" w:space="0" w:color="auto" w:frame="1"/>
                <w:shd w:val="clear" w:color="auto" w:fill="FFFFFF"/>
              </w:rPr>
              <w:t>(продолжительность до 1 минуты)</w:t>
            </w:r>
            <w:r w:rsidRPr="00EC2FA4">
              <w:rPr>
                <w:rFonts w:ascii="Times New Roman" w:eastAsia="Times New Roman" w:hAnsi="Times New Roman"/>
                <w:color w:val="111111"/>
                <w:sz w:val="24"/>
                <w:szCs w:val="24"/>
                <w:shd w:val="clear" w:color="auto" w:fill="FFFFFF"/>
              </w:rPr>
              <w:t>; переход на ходьбу</w:t>
            </w: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Ходьба по гимнастической скамейке боком приставным шагом, перешагивая через набивные мячи (расстояние между мячами 2—3 ша</w:t>
            </w:r>
            <w:r w:rsidRPr="00EC2FA4">
              <w:rPr>
                <w:rFonts w:ascii="Times New Roman" w:eastAsia="Times New Roman" w:hAnsi="Times New Roman"/>
                <w:sz w:val="24"/>
                <w:szCs w:val="24"/>
              </w:rPr>
              <w:softHyphen/>
              <w:t>га). Повторить 2—3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через шнуры (канат) справа и слева, про</w:t>
            </w:r>
            <w:r w:rsidRPr="00EC2FA4">
              <w:rPr>
                <w:rFonts w:ascii="Times New Roman" w:eastAsia="Times New Roman" w:hAnsi="Times New Roman"/>
                <w:sz w:val="24"/>
                <w:szCs w:val="24"/>
              </w:rPr>
              <w:softHyphen/>
              <w:t>двигаясь вперед. Повторить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Передача мяча двумя руками от груди. Исходное положение — стойка ноги на ширине плеч (10—12 раз).</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«Найди и промолчи».</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Стр.29</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15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с высоким подниманием колен; знако</w:t>
            </w:r>
            <w:r w:rsidRPr="00EC2FA4">
              <w:rPr>
                <w:rFonts w:ascii="Times New Roman" w:eastAsia="Times New Roman" w:hAnsi="Times New Roman"/>
                <w:sz w:val="24"/>
                <w:szCs w:val="24"/>
              </w:rPr>
              <w:softHyphen/>
              <w:t xml:space="preserve">мить с ведением мяча правой и левой рукой (элементы </w:t>
            </w:r>
            <w:r w:rsidRPr="00EC2FA4">
              <w:rPr>
                <w:rFonts w:ascii="Times New Roman" w:eastAsia="Times New Roman" w:hAnsi="Times New Roman"/>
                <w:sz w:val="24"/>
                <w:szCs w:val="24"/>
              </w:rPr>
              <w:lastRenderedPageBreak/>
              <w:t>баскетбола), упражнять в прыжках.</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Построение в шеренгу, перестроение в колонну по одному. Ходьба с высоким подниманием бедра, бег продолжительностью до 1 </w:t>
            </w:r>
            <w:r w:rsidRPr="00EC2FA4">
              <w:rPr>
                <w:rFonts w:ascii="Times New Roman" w:eastAsia="Times New Roman" w:hAnsi="Times New Roman"/>
                <w:sz w:val="24"/>
                <w:szCs w:val="24"/>
              </w:rPr>
              <w:lastRenderedPageBreak/>
              <w:t>минуты; переход на ходьбу</w:t>
            </w: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отби</w:t>
            </w:r>
            <w:r w:rsidRPr="00EC2FA4">
              <w:rPr>
                <w:rFonts w:ascii="Times New Roman" w:eastAsia="Times New Roman" w:hAnsi="Times New Roman"/>
                <w:sz w:val="24"/>
                <w:szCs w:val="24"/>
              </w:rPr>
              <w:softHyphen/>
              <w:t>вание  мяча правой и левой рукой на месте</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ведение мяча на ме</w:t>
            </w:r>
            <w:r w:rsidRPr="00EC2FA4">
              <w:rPr>
                <w:rFonts w:ascii="Times New Roman" w:eastAsia="Times New Roman" w:hAnsi="Times New Roman"/>
                <w:sz w:val="24"/>
                <w:szCs w:val="24"/>
              </w:rPr>
              <w:softHyphen/>
              <w:t>сте и в движении попеременно правой и левой рукой;</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Стр.30</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16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Разучить поворот по сигналу воспитателя во время ходь</w:t>
            </w:r>
            <w:r w:rsidRPr="00EC2FA4">
              <w:rPr>
                <w:rFonts w:ascii="Times New Roman" w:eastAsia="Times New Roman" w:hAnsi="Times New Roman"/>
                <w:sz w:val="24"/>
                <w:szCs w:val="24"/>
              </w:rPr>
              <w:softHyphen/>
              <w:t>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color w:val="111111"/>
                <w:sz w:val="24"/>
                <w:szCs w:val="24"/>
                <w:shd w:val="clear" w:color="auto" w:fill="FFFFFF"/>
              </w:rPr>
              <w:t>Построение в шеренгу, проверка осанки и равнения, перестроения в колонну по одному, по сигналу </w:t>
            </w:r>
            <w:r w:rsidRPr="00EC2FA4">
              <w:rPr>
                <w:rFonts w:ascii="Times New Roman" w:eastAsia="Times New Roman" w:hAnsi="Times New Roman"/>
                <w:i/>
                <w:iCs/>
                <w:color w:val="111111"/>
                <w:sz w:val="24"/>
                <w:szCs w:val="24"/>
                <w:bdr w:val="none" w:sz="0" w:space="0" w:color="auto" w:frame="1"/>
                <w:shd w:val="clear" w:color="auto" w:fill="FFFFFF"/>
              </w:rPr>
              <w:t>«поворот»</w:t>
            </w:r>
            <w:r w:rsidRPr="00EC2FA4">
              <w:rPr>
                <w:rFonts w:ascii="Times New Roman" w:eastAsia="Times New Roman" w:hAnsi="Times New Roman"/>
                <w:color w:val="111111"/>
                <w:sz w:val="24"/>
                <w:szCs w:val="24"/>
                <w:shd w:val="clear" w:color="auto" w:fill="FFFFFF"/>
              </w:rPr>
              <w:t> колонна поворачивает в другую сторону. Бег с перешагиванием через бруски.</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 1.  Прыжки со скамейки на полусогнутые ноги (8-10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Броски мяча (большой диаметр) друг другу двумя руками из-за головы (10—12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Ползание по гимнастической скамейке на четвереньках. Дети строятся перед гимнастическими скамейками в шеренгу на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расстоянии одного шага</w:t>
            </w:r>
          </w:p>
        </w:tc>
        <w:tc>
          <w:tcPr>
            <w:tcW w:w="1701"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«У кого мяч».</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Стр.30</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17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Разучить поворот по сигналу воспитателя во время ходь</w:t>
            </w:r>
            <w:r w:rsidRPr="00EC2FA4">
              <w:rPr>
                <w:rFonts w:ascii="Times New Roman" w:eastAsia="Times New Roman" w:hAnsi="Times New Roman"/>
                <w:sz w:val="24"/>
                <w:szCs w:val="24"/>
              </w:rPr>
              <w:softHyphen/>
              <w:t>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color w:val="111111"/>
                <w:sz w:val="24"/>
                <w:szCs w:val="24"/>
                <w:shd w:val="clear" w:color="auto" w:fill="FFFFFF"/>
              </w:rPr>
              <w:t>Построение в шеренгу, проверка осанки и равнения, перестроения в колонну по одному, по сигналу </w:t>
            </w:r>
            <w:r w:rsidRPr="00EC2FA4">
              <w:rPr>
                <w:rFonts w:ascii="Times New Roman" w:eastAsia="Times New Roman" w:hAnsi="Times New Roman"/>
                <w:i/>
                <w:iCs/>
                <w:color w:val="111111"/>
                <w:sz w:val="24"/>
                <w:szCs w:val="24"/>
                <w:bdr w:val="none" w:sz="0" w:space="0" w:color="auto" w:frame="1"/>
                <w:shd w:val="clear" w:color="auto" w:fill="FFFFFF"/>
              </w:rPr>
              <w:t>«поворот»</w:t>
            </w:r>
            <w:r w:rsidRPr="00EC2FA4">
              <w:rPr>
                <w:rFonts w:ascii="Times New Roman" w:eastAsia="Times New Roman" w:hAnsi="Times New Roman"/>
                <w:color w:val="111111"/>
                <w:sz w:val="24"/>
                <w:szCs w:val="24"/>
                <w:shd w:val="clear" w:color="auto" w:fill="FFFFFF"/>
              </w:rPr>
              <w:t> колонна поворачивает в другую сторону. Бег с перешагиванием через бруски.</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со скамейки на полусогнутые ноги (8-10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Перебрасывание мячей друг другу, стоя в шеренгах, двумя ру</w:t>
            </w:r>
            <w:r w:rsidRPr="00EC2FA4">
              <w:rPr>
                <w:rFonts w:ascii="Times New Roman" w:eastAsia="Times New Roman" w:hAnsi="Times New Roman"/>
                <w:sz w:val="24"/>
                <w:szCs w:val="24"/>
              </w:rPr>
              <w:softHyphen/>
              <w:t>ками от груди (расстояние 2,5 м).</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Ползание на четвереньках с переползанием через препятствие (скамейка).</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«У кого мяч».</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Стр.32</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18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и беге; разучить игровые упражнения с мячом; повторить игровые упражнения с бегом и прыжками</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p>
          <w:p w:rsidR="005C1780" w:rsidRPr="00EC2FA4" w:rsidRDefault="005C1780" w:rsidP="005C1780">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Построение в шеренгу, перестроение в колонну по одному. Ходьба в колонне по одному; на сигнал воспитателя ходьба на носках, руки на поясе, на другой сигнал бег до 1,5 мин, затем ходьба обычная, на пятках и снова бег до 30 с.</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 «Проведи мяч» (баскетбольный ва</w:t>
            </w:r>
            <w:r w:rsidRPr="00EC2FA4">
              <w:rPr>
                <w:rFonts w:ascii="Times New Roman" w:eastAsia="Times New Roman" w:hAnsi="Times New Roman"/>
                <w:sz w:val="24"/>
                <w:szCs w:val="24"/>
              </w:rPr>
              <w:softHyphen/>
              <w:t>риант).</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 «Мяч водящему». «Не попадись». Игровое упражнение с прыжками.</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Стр.32</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19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 Повторить ходьбу с изменением темпа движения; разви</w:t>
            </w:r>
            <w:r w:rsidRPr="00EC2FA4">
              <w:rPr>
                <w:rFonts w:ascii="Times New Roman" w:eastAsia="Times New Roman" w:hAnsi="Times New Roman"/>
                <w:sz w:val="24"/>
                <w:szCs w:val="24"/>
              </w:rPr>
              <w:softHyphen/>
              <w:t>вать координацию движений и глазомер при метании в цель; упраж</w:t>
            </w:r>
            <w:r w:rsidRPr="00EC2FA4">
              <w:rPr>
                <w:rFonts w:ascii="Times New Roman" w:eastAsia="Times New Roman" w:hAnsi="Times New Roman"/>
                <w:sz w:val="24"/>
                <w:szCs w:val="24"/>
              </w:rPr>
              <w:softHyphen/>
              <w:t>нять в равновесии.</w:t>
            </w:r>
          </w:p>
          <w:p w:rsidR="005C1780" w:rsidRPr="00EC2FA4" w:rsidRDefault="005C1780" w:rsidP="005C1780">
            <w:pPr>
              <w:rPr>
                <w:rFonts w:ascii="Times New Roman" w:eastAsia="Times New Roman" w:hAnsi="Times New Roman"/>
                <w:color w:val="2A2723"/>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по сигналу воспитателя ходьба в медленном темпе (на редкие удары в бубен) и в быстром (на частые удары в бубен), в чередовании. Бег врассыпную с остановками по сигналу воспитателя: при слове «Аист!» дети должны встать на одну ногу, подогнув вторую, при слове «Зайцы!» — выполнить три прыжка подряд.</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Метание мяча в горизонтальную цель правой и левой рукой с расстояния 2 м (4—5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Лазанье — подлезание под дугу прямо и боком в группировке, не касаясь руками пола (3—4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Равновесие — ходьба с перешагиванием через набивные мячи, руки на пояс, голову и спину держать прямо (2—3 раза).</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bCs/>
                <w:sz w:val="24"/>
                <w:szCs w:val="24"/>
              </w:rPr>
            </w:pPr>
            <w:r w:rsidRPr="00EC2FA4">
              <w:rPr>
                <w:rFonts w:ascii="Times New Roman" w:eastAsia="Times New Roman" w:hAnsi="Times New Roman"/>
                <w:bCs/>
                <w:sz w:val="24"/>
                <w:szCs w:val="24"/>
              </w:rPr>
              <w:t>Ходьба в колонне по одному</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Стр.32</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20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с изменением темпа движения; разви</w:t>
            </w:r>
            <w:r w:rsidRPr="00EC2FA4">
              <w:rPr>
                <w:rFonts w:ascii="Times New Roman" w:eastAsia="Times New Roman" w:hAnsi="Times New Roman"/>
                <w:sz w:val="24"/>
                <w:szCs w:val="24"/>
              </w:rPr>
              <w:softHyphen/>
              <w:t>вать координацию движений и глазомер при метании в цель; упраж</w:t>
            </w:r>
            <w:r w:rsidRPr="00EC2FA4">
              <w:rPr>
                <w:rFonts w:ascii="Times New Roman" w:eastAsia="Times New Roman" w:hAnsi="Times New Roman"/>
                <w:sz w:val="24"/>
                <w:szCs w:val="24"/>
              </w:rPr>
              <w:softHyphen/>
              <w:t>нять в равновесии.</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по сигналу воспитателя ходьба в медленном темпе (на редкие удары в бубен) и в быстром (на частые удары в бубен), в чередовании. Бег врассыпную с остановками по сигналу воспитателя: при слове «Аист!» дети должны встать на одну ногу, подогнув вторую, при слове «Зайцы!» — выполнить три прыжка подряд.</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Метание мяча в горизонтальную цель правой и левой рукой с расстояния 2,5 м (4-5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Ползание на четвереньках между предметами (набивные мячи, кубики), поставленными на расстоянии 1 м один от другого («змей</w:t>
            </w:r>
            <w:r w:rsidRPr="00EC2FA4">
              <w:rPr>
                <w:rFonts w:ascii="Times New Roman" w:eastAsia="Times New Roman" w:hAnsi="Times New Roman"/>
                <w:sz w:val="24"/>
                <w:szCs w:val="24"/>
              </w:rPr>
              <w:softHyphen/>
              <w:t>кой»),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Ходьба по гимнастической скамейке боком приставным шагом (2—3 раза).</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bCs/>
                <w:sz w:val="24"/>
                <w:szCs w:val="24"/>
              </w:rPr>
            </w:pPr>
            <w:r w:rsidRPr="00EC2FA4">
              <w:rPr>
                <w:rFonts w:ascii="Times New Roman" w:eastAsia="Times New Roman" w:hAnsi="Times New Roman"/>
                <w:bCs/>
                <w:sz w:val="24"/>
                <w:szCs w:val="24"/>
              </w:rPr>
              <w:t>Ходьба в колонне по одному</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Стр.34</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21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Упражнять в ходьбе и беге с перешагиванием через препят</w:t>
            </w:r>
            <w:r w:rsidRPr="00EC2FA4">
              <w:rPr>
                <w:rFonts w:ascii="Times New Roman" w:eastAsia="Times New Roman" w:hAnsi="Times New Roman"/>
                <w:sz w:val="24"/>
                <w:szCs w:val="24"/>
              </w:rPr>
              <w:softHyphen/>
              <w:t>ствия, непрерывном беге продолжительностью до 1 минуты; познако</w:t>
            </w:r>
            <w:r w:rsidRPr="00EC2FA4">
              <w:rPr>
                <w:rFonts w:ascii="Times New Roman" w:eastAsia="Times New Roman" w:hAnsi="Times New Roman"/>
                <w:sz w:val="24"/>
                <w:szCs w:val="24"/>
              </w:rPr>
              <w:softHyphen/>
            </w:r>
            <w:r w:rsidRPr="00EC2FA4">
              <w:rPr>
                <w:rFonts w:ascii="Times New Roman" w:eastAsia="Times New Roman" w:hAnsi="Times New Roman"/>
                <w:sz w:val="24"/>
                <w:szCs w:val="24"/>
              </w:rPr>
              <w:lastRenderedPageBreak/>
              <w:t>мить с игрой в бадминтон; повторить игровое упражнение с прыжками.</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 xml:space="preserve">Ходьба в колонне по одному, по сигналу воспитателя ходьба с перешагиванием через шнуры, положенные на расстоянии одного шага </w:t>
            </w:r>
            <w:r w:rsidRPr="00EC2FA4">
              <w:rPr>
                <w:rFonts w:ascii="Times New Roman" w:eastAsia="Times New Roman" w:hAnsi="Times New Roman"/>
                <w:color w:val="2A2723"/>
                <w:sz w:val="24"/>
                <w:szCs w:val="24"/>
              </w:rPr>
              <w:lastRenderedPageBreak/>
              <w:t>ребенка (5—6 шт.); бег (по другой стороне площадки поставлены бруски -— высота 10 см) с перешагиванием через предметы (расстояние между предметами 70—80 см); ходьба обычная, переход на непрерывный бег до 2 мин в медленном темпе.</w:t>
            </w: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hAnsi="Times New Roman"/>
                <w:sz w:val="24"/>
                <w:szCs w:val="24"/>
              </w:rPr>
            </w:pPr>
            <w:r w:rsidRPr="00EC2FA4">
              <w:rPr>
                <w:rFonts w:ascii="Times New Roman" w:hAnsi="Times New Roman"/>
                <w:sz w:val="24"/>
                <w:szCs w:val="24"/>
              </w:rPr>
              <w:lastRenderedPageBreak/>
              <w:t>Игровые упражнения:</w:t>
            </w:r>
          </w:p>
          <w:p w:rsidR="005C1780" w:rsidRPr="00EC2FA4" w:rsidRDefault="005C1780" w:rsidP="005C1780">
            <w:pPr>
              <w:rPr>
                <w:rFonts w:ascii="Times New Roman" w:hAnsi="Times New Roman"/>
                <w:sz w:val="24"/>
                <w:szCs w:val="24"/>
              </w:rPr>
            </w:pPr>
            <w:r w:rsidRPr="00EC2FA4">
              <w:rPr>
                <w:rFonts w:ascii="Times New Roman" w:eastAsia="Times New Roman" w:hAnsi="Times New Roman"/>
                <w:sz w:val="24"/>
                <w:szCs w:val="24"/>
              </w:rPr>
              <w:t>«Пас друг другу». «Отбей волан». «Будь ловким» (эстафета).</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Стр.35</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22 занятие</w:t>
            </w:r>
          </w:p>
          <w:p w:rsidR="005C1780" w:rsidRPr="00EC2FA4" w:rsidRDefault="005C1780" w:rsidP="005C1780">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в ходьбе парами; повторить лазанье в обруч; упражнять в равновесии и прыжках.</w:t>
            </w:r>
          </w:p>
          <w:p w:rsidR="005C1780" w:rsidRPr="00EC2FA4" w:rsidRDefault="005C1780" w:rsidP="005C1780">
            <w:pPr>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Построение в шеренгу, проверка осанки и равнения. Построение в колонну по два. Ходьба в колонне по два, на сигнал воспитателя: «Поворот!» — дети поворачиваются через левое плечо и продолжают ходьбу. Бег в колонне по два, на сигнал воспитателя также выполнить поворот, не изменяя темпа бега. Бег и ходьба проводятся в чередовании</w:t>
            </w: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Ползание — пролезание в обруч боком, не касаясь руками пола, в группировке. Подряд через три обруча, поставленные на расстоя</w:t>
            </w:r>
            <w:r w:rsidRPr="00EC2FA4">
              <w:rPr>
                <w:rFonts w:ascii="Times New Roman" w:eastAsia="Times New Roman" w:hAnsi="Times New Roman"/>
                <w:sz w:val="24"/>
                <w:szCs w:val="24"/>
              </w:rPr>
              <w:softHyphen/>
              <w:t>нии 1 метра один от другого (2—3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Ходьба по гимнастической скамейке, на середине перешагнуть через предмет и пройти дальше. Сойти со скамейки, не спрыгивая.</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3.  Прыжки на двух ногах на препятствие (мат) высотой 20 см, с трех шагов (4—5 раз).</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Гуси-лебеди»</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 Летает -не летает»</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Стр.37</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23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парами; повторить лазанье в обруч; упражнять в равновесии и прыжках</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 xml:space="preserve">Построение в шеренгу, проверка осанки и равнения. Построение в колонну по два. Ходьба в колонне по два, на сигнал воспитателя: «Поворот!» — дети поворачиваются через левое плечо и продолжают ходьбу. Бег в колонне по два, на сигнал воспитателя также выполнить поворот, не изменяя темпа бега. Бег и ходьба проводятся в </w:t>
            </w:r>
            <w:r w:rsidRPr="00EC2FA4">
              <w:rPr>
                <w:rFonts w:ascii="Times New Roman" w:eastAsia="Times New Roman" w:hAnsi="Times New Roman"/>
                <w:color w:val="2A2723"/>
                <w:sz w:val="24"/>
                <w:szCs w:val="24"/>
              </w:rPr>
              <w:lastRenderedPageBreak/>
              <w:t>чередовании</w:t>
            </w: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Ползание на четвереньках с преодолением препятствий (через гимнастическую скамейку).</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Ходьба по гимнастической скамейке, на середине присесть, хлоп</w:t>
            </w:r>
            <w:r w:rsidRPr="00EC2FA4">
              <w:rPr>
                <w:rFonts w:ascii="Times New Roman" w:eastAsia="Times New Roman" w:hAnsi="Times New Roman"/>
                <w:sz w:val="24"/>
                <w:szCs w:val="24"/>
              </w:rPr>
              <w:softHyphen/>
              <w:t>нуть в ладоши, встать и пройти дальше (руки на пояс или за голову).</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Прыжки на препятствие (высота 20 см), 2—3 раза.</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 Летает -не летает»</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Стр.37</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24 занятие **</w:t>
            </w:r>
          </w:p>
          <w:p w:rsidR="005C1780" w:rsidRPr="00EC2FA4" w:rsidRDefault="005C1780" w:rsidP="005C1780">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Развивать выносливость в беге продолжительностью до 1,5 ми</w:t>
            </w:r>
            <w:r w:rsidRPr="00EC2FA4">
              <w:rPr>
                <w:rFonts w:ascii="Times New Roman" w:eastAsia="Times New Roman" w:hAnsi="Times New Roman"/>
                <w:sz w:val="24"/>
                <w:szCs w:val="24"/>
              </w:rPr>
              <w:softHyphen/>
              <w:t>нуты; разучить игру «Посадка картофеля»; упражнять в прыжках, раз</w:t>
            </w:r>
            <w:r w:rsidRPr="00EC2FA4">
              <w:rPr>
                <w:rFonts w:ascii="Times New Roman" w:eastAsia="Times New Roman" w:hAnsi="Times New Roman"/>
                <w:sz w:val="24"/>
                <w:szCs w:val="24"/>
              </w:rPr>
              <w:softHyphen/>
              <w:t>вивать внимание в игре «Затейники».</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«змейкой» в колонне по одному между предметами, бег в медленном темпе до 1,5 мин, ходьба врассыпную, бег «змейкой» между предметами (в чередовании).</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«Посадка картофеля».</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«Попади в корзину» (баскетбольный вариант).</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«Про</w:t>
            </w:r>
            <w:r w:rsidRPr="00EC2FA4">
              <w:rPr>
                <w:rFonts w:ascii="Times New Roman" w:eastAsia="Times New Roman" w:hAnsi="Times New Roman"/>
                <w:sz w:val="24"/>
                <w:szCs w:val="24"/>
              </w:rPr>
              <w:softHyphen/>
              <w:t>веди мяч» (ведение мяча одной рукой на расстояние 4—5 метров).</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Игра «Затейники».</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Стр.37</w:t>
            </w:r>
          </w:p>
        </w:tc>
      </w:tr>
      <w:tr w:rsidR="005C1780" w:rsidRPr="00EC2FA4" w:rsidTr="005C1780">
        <w:trPr>
          <w:trHeight w:val="368"/>
        </w:trPr>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25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с высоким подниманием колен; упраж</w:t>
            </w:r>
            <w:r w:rsidRPr="00EC2FA4">
              <w:rPr>
                <w:rFonts w:ascii="Times New Roman" w:eastAsia="Times New Roman" w:hAnsi="Times New Roman"/>
                <w:sz w:val="24"/>
                <w:szCs w:val="24"/>
              </w:rPr>
              <w:softHyphen/>
              <w:t>нения в равновесии, развивая координацию движений; перебрасывание мячей в шеренгах.</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осанки, объяснение задания, перестроение в колонну по одному. Ходьба в колонне по одному, по сигналу воспитателя ходьба с высоким подниманием колен, бег врассыпную, бег между кеглями, поставленными в одну линию (расстояние 40 см); обычная ходьба в колонне по одному.</w:t>
            </w: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 ходьба по гимнастической скамейке, на каж</w:t>
            </w:r>
            <w:r w:rsidRPr="00EC2FA4">
              <w:rPr>
                <w:rFonts w:ascii="Times New Roman" w:eastAsia="Times New Roman" w:hAnsi="Times New Roman"/>
                <w:sz w:val="24"/>
                <w:szCs w:val="24"/>
              </w:rPr>
              <w:softHyphen/>
              <w:t>дый шаг вперед передавая малый мяч перед собой и за спиной.</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правой и левой ноге, продвигаясь вперед, по пря</w:t>
            </w:r>
            <w:r w:rsidRPr="00EC2FA4">
              <w:rPr>
                <w:rFonts w:ascii="Times New Roman" w:eastAsia="Times New Roman" w:hAnsi="Times New Roman"/>
                <w:sz w:val="24"/>
                <w:szCs w:val="24"/>
              </w:rPr>
              <w:softHyphen/>
              <w:t>мой, вначале на правой, затем на левой ноге (расстояние 3—4 метра). Повторить два раза.</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3.  Переброска мяча двумя руками снизу, стоя в шеренгах, рассто</w:t>
            </w:r>
            <w:r w:rsidRPr="00EC2FA4">
              <w:rPr>
                <w:rFonts w:ascii="Times New Roman" w:eastAsia="Times New Roman" w:hAnsi="Times New Roman"/>
                <w:sz w:val="24"/>
                <w:szCs w:val="24"/>
              </w:rPr>
              <w:softHyphen/>
              <w:t>яние между ними 2—2,5 м.</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«Пожарные на учении»</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Игра «Найди и промолчи?»</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Стр.40</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26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с высоким подниманием колен; упраж</w:t>
            </w:r>
            <w:r w:rsidRPr="00EC2FA4">
              <w:rPr>
                <w:rFonts w:ascii="Times New Roman" w:eastAsia="Times New Roman" w:hAnsi="Times New Roman"/>
                <w:sz w:val="24"/>
                <w:szCs w:val="24"/>
              </w:rPr>
              <w:softHyphen/>
              <w:t>нения в равновесии, развивая координацию движений; перебрасывание мячей в шеренгах.</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шеренгу, проверка осанки, объяснение задания, перестроение в колонну по одному. Ходьба в колонне по одному, по сигналу воспитателя ходьба с высоким подниманием колен, бег врассыпную, бег между кеглями, поставленными в одну линию (расстояние 40 см); обычная ходьба в колонне по одному</w:t>
            </w: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 ходьба по гимнастической скамейке, переклады</w:t>
            </w:r>
            <w:r w:rsidRPr="00EC2FA4">
              <w:rPr>
                <w:rFonts w:ascii="Times New Roman" w:eastAsia="Times New Roman" w:hAnsi="Times New Roman"/>
                <w:sz w:val="24"/>
                <w:szCs w:val="24"/>
              </w:rPr>
              <w:softHyphen/>
              <w:t>вая мяч из одной руки в другую перед собой и за спиной на каждый шаг (2—3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по прямой (расстояние 2 м) — два прыжка на правой и два на левой ноге попеременно, и так до конца дистанции. В свою колонну вернуться шагом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Перебрасывание мячей друг другу двумя руками из-за головы, стоя в шеренгах на расстоянии 3 метров одна от другой</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Игра «Найди и промолчи?»</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Стр.41</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 xml:space="preserve"> Ноябрь </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27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бег; игровые упражнения с мячом, в равнове</w:t>
            </w:r>
            <w:r w:rsidRPr="00EC2FA4">
              <w:rPr>
                <w:rFonts w:ascii="Times New Roman" w:eastAsia="Times New Roman" w:hAnsi="Times New Roman"/>
                <w:sz w:val="24"/>
                <w:szCs w:val="24"/>
              </w:rPr>
              <w:softHyphen/>
              <w:t>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ходьба колонной по одному, по сигналу воспитателя «Стоп 2-остановиться; бег в среднем темпе до 1 минуты, переход на ходьбу в рассыпную</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«Мяч о стенку </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«Поймай мяч».</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 xml:space="preserve"> «Не задень».</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«Мышеловка»</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«Угадай  по голосу».</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Стр.41</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28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w:t>
            </w:r>
            <w:r w:rsidRPr="00EC2FA4">
              <w:rPr>
                <w:rFonts w:ascii="Times New Roman" w:eastAsia="Times New Roman" w:hAnsi="Times New Roman"/>
                <w:sz w:val="24"/>
                <w:szCs w:val="24"/>
              </w:rPr>
              <w:softHyphen/>
              <w:t>стической скамейке и ведении мяча между предметами.</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 по сигналу воспитателя изменить направление движения (к окну, к двери, к флажку или кегле и т. д.). Бег между кеглями, поставленными в один ряд. Ходьба и бег чередуются.</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Перестроение в колонну по два, а затем в колонну по три.</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с продвижением вперед на правой и левой ноге попе</w:t>
            </w:r>
            <w:r w:rsidRPr="00EC2FA4">
              <w:rPr>
                <w:rFonts w:ascii="Times New Roman" w:eastAsia="Times New Roman" w:hAnsi="Times New Roman"/>
                <w:sz w:val="24"/>
                <w:szCs w:val="24"/>
              </w:rPr>
              <w:softHyphen/>
              <w:t>ременно, на расстояние 4—5 метров. Повторить 2—3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Переползание на животе по гимнастической скамейке, подтя</w:t>
            </w:r>
            <w:r w:rsidRPr="00EC2FA4">
              <w:rPr>
                <w:rFonts w:ascii="Times New Roman" w:eastAsia="Times New Roman" w:hAnsi="Times New Roman"/>
                <w:sz w:val="24"/>
                <w:szCs w:val="24"/>
              </w:rPr>
              <w:softHyphen/>
              <w:t>гиваясь двумя руками (хват рук с боков), повторить 2—3 раза.</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3.  Ведение мяча, продвигаясь вперед шагом (расстояние 4—5 мет</w:t>
            </w:r>
            <w:r w:rsidRPr="00EC2FA4">
              <w:rPr>
                <w:rFonts w:ascii="Times New Roman" w:eastAsia="Times New Roman" w:hAnsi="Times New Roman"/>
                <w:sz w:val="24"/>
                <w:szCs w:val="24"/>
              </w:rPr>
              <w:softHyphen/>
              <w:t>ров), повторить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«не оставайся на полу»</w:t>
            </w:r>
          </w:p>
        </w:tc>
        <w:tc>
          <w:tcPr>
            <w:tcW w:w="1701"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 по выбору детей</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Стр.42</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29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w:t>
            </w:r>
            <w:r w:rsidRPr="00EC2FA4">
              <w:rPr>
                <w:rFonts w:ascii="Times New Roman" w:eastAsia="Times New Roman" w:hAnsi="Times New Roman"/>
                <w:sz w:val="24"/>
                <w:szCs w:val="24"/>
              </w:rPr>
              <w:softHyphen/>
              <w:t>стической скамейке и ведении мяча между предметами.</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 по сигналу воспитателя изменить направление движения (к окну, к двери, к флажку или кегле и т. д.). Бег между кеглями, поставленными в один ряд. Ходьба и бег чередуются.</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Перестроение в колонну по два, а затем в колонну по три.</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на правой и левой ноге попеременно (расстояние 4 ме</w:t>
            </w:r>
            <w:r w:rsidRPr="00EC2FA4">
              <w:rPr>
                <w:rFonts w:ascii="Times New Roman" w:eastAsia="Times New Roman" w:hAnsi="Times New Roman"/>
                <w:sz w:val="24"/>
                <w:szCs w:val="24"/>
              </w:rPr>
              <w:softHyphen/>
              <w:t>тра), повторить 2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Ползание на четвереньках, подталкивая мяч головой (вес мяча 0,5 кг).</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Ведение мяча в ходьбе (диаметр мяча 6—8 см), повторить 2 раза.</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 по выбору детей</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Стр.43</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30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бег с перешагиванием через предметы, разви</w:t>
            </w:r>
            <w:r w:rsidRPr="00EC2FA4">
              <w:rPr>
                <w:rFonts w:ascii="Times New Roman" w:eastAsia="Times New Roman" w:hAnsi="Times New Roman"/>
                <w:sz w:val="24"/>
                <w:szCs w:val="24"/>
              </w:rPr>
              <w:softHyphen/>
              <w:t xml:space="preserve">вая координацию </w:t>
            </w:r>
            <w:r w:rsidRPr="00EC2FA4">
              <w:rPr>
                <w:rFonts w:ascii="Times New Roman" w:eastAsia="Times New Roman" w:hAnsi="Times New Roman"/>
                <w:sz w:val="24"/>
                <w:szCs w:val="24"/>
              </w:rPr>
              <w:lastRenderedPageBreak/>
              <w:t>движений; развивать ловкость в игровом задании с мячом, упражнять в беге.</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 xml:space="preserve">Ходьба в колонне по одному, по сигналу воспитателя бег с перешагиванием через </w:t>
            </w:r>
            <w:r w:rsidRPr="00EC2FA4">
              <w:rPr>
                <w:rFonts w:ascii="Times New Roman" w:eastAsia="Times New Roman" w:hAnsi="Times New Roman"/>
                <w:color w:val="2A2723"/>
                <w:sz w:val="24"/>
                <w:szCs w:val="24"/>
              </w:rPr>
              <w:lastRenderedPageBreak/>
              <w:t>шнуры попеременно правой и левой ногой, без паузы; ходьба врассыпную, на сигнал воспитателя: «Стоп» — остановиться и встать на одной ноге, руки на поясе. Упражнения в ходьбе и беге чередуются.</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lastRenderedPageBreak/>
              <w:t>Игровые упражнения.</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«Мяч водящему». «По мостику». </w:t>
            </w:r>
          </w:p>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Игра «Затейники».</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Стр.44</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31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с изменением темпа движения, в бе</w:t>
            </w:r>
            <w:r w:rsidRPr="00EC2FA4">
              <w:rPr>
                <w:rFonts w:ascii="Times New Roman" w:eastAsia="Times New Roman" w:hAnsi="Times New Roman"/>
                <w:sz w:val="24"/>
                <w:szCs w:val="24"/>
              </w:rPr>
              <w:softHyphen/>
              <w:t>ге между предметами, в равновесии; повторить упражнения с мячом</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Ходьба по сигналу воспитателя с ускорением и замедлением темпа движения; бег между предметами; ходьба врассыпную.</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Ведение мяча одной рукой, продвигаясь вперед шагом (рассто</w:t>
            </w:r>
            <w:r w:rsidRPr="00EC2FA4">
              <w:rPr>
                <w:rFonts w:ascii="Times New Roman" w:eastAsia="Times New Roman" w:hAnsi="Times New Roman"/>
                <w:sz w:val="24"/>
                <w:szCs w:val="24"/>
              </w:rPr>
              <w:softHyphen/>
              <w:t>яние 6 м), 2-3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Пролезание в обруч прямо и боком в группировке, не касаясь верхнего обода, 3 раза.</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3.  Равновесие — ходьба по гимнастической скамейке боком при</w:t>
            </w:r>
            <w:r w:rsidRPr="00EC2FA4">
              <w:rPr>
                <w:rFonts w:ascii="Times New Roman" w:eastAsia="Times New Roman" w:hAnsi="Times New Roman"/>
                <w:sz w:val="24"/>
                <w:szCs w:val="24"/>
              </w:rPr>
              <w:softHyphen/>
              <w:t>ставным шагом,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Удочка»</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45</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32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 xml:space="preserve"> Упражнять в ходьбе с изменением темпа движения, в бе</w:t>
            </w:r>
            <w:r w:rsidRPr="00EC2FA4">
              <w:rPr>
                <w:rFonts w:ascii="Times New Roman" w:eastAsia="Times New Roman" w:hAnsi="Times New Roman"/>
                <w:sz w:val="24"/>
                <w:szCs w:val="24"/>
              </w:rPr>
              <w:softHyphen/>
              <w:t>ге между предметами, в равновесии; повторить упражнения с мячом</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Ходьба по сигналу воспитателя с ускорением и замедлением темпа движения; бег между предметами; ходьба врассыпную.</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Ведение мяча в ходьбе (баскетбольный вариант) на расстояние 6 м,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2.  Ползание по гимнастической скамейке на четвереньках, с опо</w:t>
            </w:r>
            <w:r w:rsidRPr="00EC2FA4">
              <w:rPr>
                <w:rFonts w:ascii="Times New Roman" w:eastAsia="Times New Roman" w:hAnsi="Times New Roman"/>
                <w:sz w:val="24"/>
                <w:szCs w:val="24"/>
              </w:rPr>
              <w:softHyphen/>
              <w:t>рой на предплечья и колени, 2—3 раза.</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45</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33 занятие **</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с выполнением действий по сигналу вос</w:t>
            </w:r>
            <w:r w:rsidRPr="00EC2FA4">
              <w:rPr>
                <w:rFonts w:ascii="Times New Roman" w:eastAsia="Times New Roman" w:hAnsi="Times New Roman"/>
                <w:sz w:val="24"/>
                <w:szCs w:val="24"/>
              </w:rPr>
              <w:softHyphen/>
              <w:t>питателя; упражнять в равновесии и прыжках.</w:t>
            </w:r>
          </w:p>
          <w:p w:rsidR="005C1780" w:rsidRPr="00EC2FA4" w:rsidRDefault="005C1780" w:rsidP="005C1780">
            <w:pPr>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медленный непрерывный бег до 1,5 мин; ходьба врассыпную.</w:t>
            </w:r>
          </w:p>
          <w:p w:rsidR="005C1780" w:rsidRPr="00EC2FA4" w:rsidRDefault="005C1780" w:rsidP="005C1780">
            <w:pPr>
              <w:rPr>
                <w:rFonts w:ascii="Times New Roman" w:eastAsia="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DE4092">
            <w:pPr>
              <w:numPr>
                <w:ilvl w:val="0"/>
                <w:numId w:val="1"/>
              </w:numPr>
              <w:rPr>
                <w:rFonts w:ascii="Times New Roman" w:hAnsi="Times New Roman"/>
                <w:sz w:val="24"/>
                <w:szCs w:val="24"/>
              </w:rPr>
            </w:pPr>
            <w:r w:rsidRPr="00EC2FA4">
              <w:rPr>
                <w:rFonts w:ascii="Times New Roman" w:hAnsi="Times New Roman"/>
                <w:sz w:val="24"/>
                <w:szCs w:val="24"/>
              </w:rPr>
              <w:t>Игровые упражнения:</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«Перебрось и поймай». «Перепрыгни — не задень».</w:t>
            </w:r>
          </w:p>
        </w:tc>
        <w:tc>
          <w:tcPr>
            <w:tcW w:w="1701"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 « Летает- не летает»</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Стр.46</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34 занятие</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с выполнением действий по сигналу вос</w:t>
            </w:r>
            <w:r w:rsidRPr="00EC2FA4">
              <w:rPr>
                <w:rFonts w:ascii="Times New Roman" w:eastAsia="Times New Roman" w:hAnsi="Times New Roman"/>
                <w:sz w:val="24"/>
                <w:szCs w:val="24"/>
              </w:rPr>
              <w:softHyphen/>
            </w:r>
            <w:r w:rsidRPr="00EC2FA4">
              <w:rPr>
                <w:rFonts w:ascii="Times New Roman" w:eastAsia="Times New Roman" w:hAnsi="Times New Roman"/>
                <w:sz w:val="24"/>
                <w:szCs w:val="24"/>
              </w:rPr>
              <w:lastRenderedPageBreak/>
              <w:t>питателя; упражнять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 xml:space="preserve">Построение в шеренгу, проверка осанки и равнения;. Перестроение в </w:t>
            </w:r>
            <w:r w:rsidRPr="00EC2FA4">
              <w:rPr>
                <w:rFonts w:ascii="Times New Roman" w:eastAsia="Times New Roman" w:hAnsi="Times New Roman"/>
                <w:sz w:val="24"/>
                <w:szCs w:val="24"/>
              </w:rPr>
              <w:lastRenderedPageBreak/>
              <w:t>колонну по одному, ходьба , на команду воспитателя «Фигуры»-дети останавливаются и изображают кого-либо</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Лазанье — подлезание под шнур (высота 40 см) боком, не каса</w:t>
            </w:r>
            <w:r w:rsidRPr="00EC2FA4">
              <w:rPr>
                <w:rFonts w:ascii="Times New Roman" w:eastAsia="Times New Roman" w:hAnsi="Times New Roman"/>
                <w:sz w:val="24"/>
                <w:szCs w:val="24"/>
              </w:rPr>
              <w:softHyphen/>
              <w:t>ясь руками пола, 5—6 раз.</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2.  Равновесие — ходьба по гимнастической скамейке с мешочком на голове, руки на пояс, 2—3 раза.</w:t>
            </w:r>
          </w:p>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3.  Прыжки на правой и левой ноге до предмета, расстояние 5 м, 2-3 раза.</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«Пожарные на учении»</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lastRenderedPageBreak/>
              <w:t>Игра малой подвижности «У кого мяч».</w:t>
            </w:r>
          </w:p>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Стр.46</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153E3F"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35</w:t>
            </w:r>
            <w:r w:rsidR="005C1780" w:rsidRPr="00EC2FA4">
              <w:rPr>
                <w:rFonts w:ascii="Times New Roman" w:eastAsia="Times New Roman" w:hAnsi="Times New Roman"/>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с выполнением действий по сигналу вос</w:t>
            </w:r>
            <w:r w:rsidRPr="00EC2FA4">
              <w:rPr>
                <w:rFonts w:ascii="Times New Roman" w:eastAsia="Times New Roman" w:hAnsi="Times New Roman"/>
                <w:sz w:val="24"/>
                <w:szCs w:val="24"/>
              </w:rPr>
              <w:softHyphen/>
              <w:t>питателя; упражнять в равновесии и прыжках.</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ходьба , на команду воспитателя «Фигуры»-дети останавливаются и изображают кого-либо</w:t>
            </w: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Подлезание под шнур прямо и боком (2-3 раза).</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правой и левой ноге попеременно (два или три прыжка на одной ноге и два на другой).</w:t>
            </w: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Ходьба между предметами на носках, руки за головой</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 «У кого мяч»</w:t>
            </w: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Стр.47</w:t>
            </w:r>
          </w:p>
        </w:tc>
      </w:tr>
      <w:tr w:rsidR="005C1780" w:rsidRPr="00EC2FA4" w:rsidTr="005C1780">
        <w:tc>
          <w:tcPr>
            <w:tcW w:w="1417" w:type="dxa"/>
            <w:tcBorders>
              <w:top w:val="single" w:sz="4" w:space="0" w:color="auto"/>
              <w:left w:val="single" w:sz="4" w:space="0" w:color="auto"/>
              <w:bottom w:val="single" w:sz="4" w:space="0" w:color="000000" w:themeColor="text1"/>
              <w:right w:val="single" w:sz="4" w:space="0" w:color="auto"/>
            </w:tcBorders>
            <w:hideMark/>
          </w:tcPr>
          <w:p w:rsidR="005C1780" w:rsidRPr="00EC2FA4" w:rsidRDefault="00751D1D"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36 занятие **</w:t>
            </w:r>
          </w:p>
        </w:tc>
        <w:tc>
          <w:tcPr>
            <w:tcW w:w="269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w:t>
            </w:r>
            <w:r w:rsidRPr="00EC2FA4">
              <w:rPr>
                <w:rFonts w:ascii="Times New Roman" w:eastAsia="Times New Roman" w:hAnsi="Times New Roman"/>
                <w:sz w:val="24"/>
                <w:szCs w:val="24"/>
              </w:rPr>
              <w:t>Повторить бег с преодолением препятствий; повторить иг</w:t>
            </w:r>
            <w:r w:rsidRPr="00EC2FA4">
              <w:rPr>
                <w:rFonts w:ascii="Times New Roman" w:eastAsia="Times New Roman" w:hAnsi="Times New Roman"/>
                <w:sz w:val="24"/>
                <w:szCs w:val="24"/>
              </w:rPr>
              <w:softHyphen/>
              <w:t>ровые упражнения с прыжками, с бегом и мячом.</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hAnsi="Times New Roman"/>
                <w:sz w:val="24"/>
                <w:szCs w:val="24"/>
              </w:rPr>
              <w:t>без предметов</w:t>
            </w: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ходьба между предметами, поставленными в один ряд (на одной стороне площадки), и бег с преодолением препятствий (через бруски, высота 15 см); ходьба и бег в чередовании.</w:t>
            </w:r>
          </w:p>
          <w:p w:rsidR="005C1780" w:rsidRPr="00EC2FA4" w:rsidRDefault="005C1780" w:rsidP="005C1780">
            <w:pPr>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«Мяч о стенку».</w:t>
            </w:r>
          </w:p>
          <w:p w:rsidR="005C1780" w:rsidRPr="00EC2FA4" w:rsidRDefault="005C1780" w:rsidP="005C1780">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 «Ловишки-перебежки».</w:t>
            </w: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jc w:val="both"/>
              <w:rPr>
                <w:rFonts w:ascii="Times New Roman" w:eastAsia="Times New Roman" w:hAnsi="Times New Roman"/>
                <w:sz w:val="24"/>
                <w:szCs w:val="24"/>
              </w:rPr>
            </w:pPr>
          </w:p>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5C1780" w:rsidRPr="00EC2FA4" w:rsidRDefault="005C1780" w:rsidP="005C1780">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47</w:t>
            </w:r>
          </w:p>
        </w:tc>
      </w:tr>
      <w:tr w:rsidR="005C1780" w:rsidRPr="00EC2FA4" w:rsidTr="005C1780">
        <w:tc>
          <w:tcPr>
            <w:tcW w:w="141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shd w:val="clear" w:color="auto" w:fill="FFFFFF"/>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p>
        </w:tc>
        <w:tc>
          <w:tcPr>
            <w:tcW w:w="3116"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5C1780" w:rsidRPr="00EC2FA4" w:rsidRDefault="005C1780" w:rsidP="005C1780">
            <w:pPr>
              <w:rPr>
                <w:rFonts w:ascii="Times New Roman" w:eastAsia="Times New Roman" w:hAnsi="Times New Roman"/>
                <w:color w:val="000000" w:themeColor="text1"/>
                <w:sz w:val="24"/>
                <w:szCs w:val="24"/>
              </w:rPr>
            </w:pPr>
          </w:p>
        </w:tc>
      </w:tr>
    </w:tbl>
    <w:p w:rsidR="00163138" w:rsidRPr="00EC2FA4" w:rsidRDefault="00163138" w:rsidP="00163138">
      <w:pPr>
        <w:spacing w:after="200" w:line="276" w:lineRule="auto"/>
        <w:rPr>
          <w:rFonts w:ascii="Times New Roman" w:eastAsia="Times New Roman" w:hAnsi="Times New Roman" w:cs="Times New Roman"/>
          <w:bCs/>
          <w:color w:val="000000"/>
          <w:sz w:val="24"/>
          <w:szCs w:val="24"/>
          <w:lang w:eastAsia="ru-RU"/>
        </w:rPr>
      </w:pPr>
    </w:p>
    <w:p w:rsidR="00163138" w:rsidRPr="00EC2FA4" w:rsidRDefault="00163138" w:rsidP="00163138">
      <w:pPr>
        <w:spacing w:after="0" w:line="240" w:lineRule="auto"/>
        <w:rPr>
          <w:rFonts w:ascii="Times New Roman" w:eastAsia="Times New Roman" w:hAnsi="Times New Roman" w:cs="Times New Roman"/>
          <w:sz w:val="24"/>
          <w:szCs w:val="24"/>
          <w:lang w:eastAsia="ru-RU"/>
        </w:rPr>
      </w:pPr>
      <w:r w:rsidRPr="00EC2FA4">
        <w:rPr>
          <w:rFonts w:ascii="Times New Roman" w:eastAsia="Times New Roman" w:hAnsi="Times New Roman" w:cs="Times New Roman"/>
          <w:sz w:val="24"/>
          <w:szCs w:val="24"/>
          <w:lang w:eastAsia="ru-RU"/>
        </w:rPr>
        <w:t xml:space="preserve">                                  </w:t>
      </w:r>
    </w:p>
    <w:tbl>
      <w:tblPr>
        <w:tblStyle w:val="61"/>
        <w:tblW w:w="15876" w:type="dxa"/>
        <w:tblInd w:w="-885" w:type="dxa"/>
        <w:tblLayout w:type="fixed"/>
        <w:tblLook w:val="04A0" w:firstRow="1" w:lastRow="0" w:firstColumn="1" w:lastColumn="0" w:noHBand="0" w:noVBand="1"/>
      </w:tblPr>
      <w:tblGrid>
        <w:gridCol w:w="1417"/>
        <w:gridCol w:w="2697"/>
        <w:gridCol w:w="1559"/>
        <w:gridCol w:w="3116"/>
        <w:gridCol w:w="3827"/>
        <w:gridCol w:w="1701"/>
        <w:gridCol w:w="1559"/>
      </w:tblGrid>
      <w:tr w:rsidR="00163138"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w:t>
            </w:r>
          </w:p>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Занятие 37</w:t>
            </w:r>
          </w:p>
        </w:tc>
        <w:tc>
          <w:tcPr>
            <w:tcW w:w="2697"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Упражнять детей в умении сохранить в беге правильную Дистанцию друг от </w:t>
            </w:r>
            <w:r w:rsidRPr="00EC2FA4">
              <w:rPr>
                <w:rFonts w:ascii="Times New Roman" w:eastAsia="Times New Roman" w:hAnsi="Times New Roman"/>
                <w:sz w:val="24"/>
                <w:szCs w:val="24"/>
              </w:rPr>
              <w:lastRenderedPageBreak/>
              <w:t>друга; разучить ходьбу по наклонной доске с со</w:t>
            </w:r>
            <w:r w:rsidRPr="00EC2FA4">
              <w:rPr>
                <w:rFonts w:ascii="Times New Roman" w:eastAsia="Times New Roman" w:hAnsi="Times New Roman"/>
                <w:sz w:val="24"/>
                <w:szCs w:val="24"/>
              </w:rPr>
              <w:softHyphen/>
              <w:t>хранением устойчивого равновесия; повторить перебрасывание мяча.</w:t>
            </w:r>
          </w:p>
        </w:tc>
        <w:tc>
          <w:tcPr>
            <w:tcW w:w="1559"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hAnsi="Times New Roman"/>
                <w:sz w:val="24"/>
                <w:szCs w:val="24"/>
              </w:rPr>
              <w:lastRenderedPageBreak/>
              <w:t>ОРУ с обручем</w:t>
            </w:r>
          </w:p>
        </w:tc>
        <w:tc>
          <w:tcPr>
            <w:tcW w:w="3116"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Построение в шеренгу, проверка осанки и равнения, Перестроение в колонну по одному, ходьба </w:t>
            </w:r>
            <w:r w:rsidRPr="00EC2FA4">
              <w:rPr>
                <w:rFonts w:ascii="Times New Roman" w:eastAsia="Times New Roman" w:hAnsi="Times New Roman"/>
                <w:sz w:val="24"/>
                <w:szCs w:val="24"/>
              </w:rPr>
              <w:lastRenderedPageBreak/>
              <w:t>в колонне по одному, бег между предметами (мячами).</w:t>
            </w:r>
          </w:p>
        </w:tc>
        <w:tc>
          <w:tcPr>
            <w:tcW w:w="3827" w:type="dxa"/>
            <w:tcBorders>
              <w:top w:val="single" w:sz="4" w:space="0" w:color="auto"/>
              <w:left w:val="single" w:sz="4" w:space="0" w:color="auto"/>
              <w:bottom w:val="single" w:sz="4" w:space="0" w:color="auto"/>
              <w:right w:val="single" w:sz="4" w:space="0" w:color="auto"/>
            </w:tcBorders>
          </w:tcPr>
          <w:p w:rsidR="00163138" w:rsidRPr="00EC2FA4" w:rsidRDefault="00163138" w:rsidP="00163138">
            <w:pPr>
              <w:rPr>
                <w:rFonts w:ascii="Times New Roman" w:eastAsia="Times New Roman" w:hAnsi="Times New Roman"/>
                <w:sz w:val="24"/>
                <w:szCs w:val="24"/>
              </w:rPr>
            </w:pPr>
          </w:p>
          <w:p w:rsidR="00163138" w:rsidRPr="00EC2FA4" w:rsidRDefault="00163138" w:rsidP="00163138">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 ходьба по наклонной доске боком, руки в сторо</w:t>
            </w:r>
            <w:r w:rsidRPr="00EC2FA4">
              <w:rPr>
                <w:rFonts w:ascii="Times New Roman" w:eastAsia="Times New Roman" w:hAnsi="Times New Roman"/>
                <w:sz w:val="24"/>
                <w:szCs w:val="24"/>
              </w:rPr>
              <w:softHyphen/>
              <w:t xml:space="preserve">ны, свободно балансируют; </w:t>
            </w:r>
            <w:r w:rsidRPr="00EC2FA4">
              <w:rPr>
                <w:rFonts w:ascii="Times New Roman" w:eastAsia="Times New Roman" w:hAnsi="Times New Roman"/>
                <w:sz w:val="24"/>
                <w:szCs w:val="24"/>
              </w:rPr>
              <w:lastRenderedPageBreak/>
              <w:t>переход на гимнастическую скамейку, ходьба боком, приставным шагом, руки на пояс.</w:t>
            </w:r>
          </w:p>
          <w:p w:rsidR="00163138" w:rsidRPr="00EC2FA4" w:rsidRDefault="00163138" w:rsidP="00163138">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через бруски (бруски лежат на полу на расстоянии 50 см один от другого), 2—3 раза.</w:t>
            </w:r>
          </w:p>
          <w:p w:rsidR="00163138" w:rsidRPr="00EC2FA4" w:rsidRDefault="00163138" w:rsidP="00163138">
            <w:pPr>
              <w:rPr>
                <w:rFonts w:ascii="Times New Roman" w:eastAsia="Times New Roman" w:hAnsi="Times New Roman"/>
                <w:sz w:val="24"/>
                <w:szCs w:val="24"/>
              </w:rPr>
            </w:pPr>
            <w:r w:rsidRPr="00EC2FA4">
              <w:rPr>
                <w:rFonts w:ascii="Times New Roman" w:eastAsia="Times New Roman" w:hAnsi="Times New Roman"/>
                <w:sz w:val="24"/>
                <w:szCs w:val="24"/>
              </w:rPr>
              <w:t>3.  Броски мяча друг другу двумя руками из-за головы, стоя в двух шеренгах (расстояние между шеренгами 2,5 м), 10—12 раз.</w:t>
            </w:r>
          </w:p>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«Ловишки с ленточками»</w:t>
            </w:r>
          </w:p>
        </w:tc>
        <w:tc>
          <w:tcPr>
            <w:tcW w:w="1701" w:type="dxa"/>
            <w:tcBorders>
              <w:top w:val="single" w:sz="4" w:space="0" w:color="auto"/>
              <w:left w:val="single" w:sz="4" w:space="0" w:color="auto"/>
              <w:bottom w:val="single" w:sz="4" w:space="0" w:color="auto"/>
              <w:right w:val="single" w:sz="4" w:space="0" w:color="auto"/>
            </w:tcBorders>
          </w:tcPr>
          <w:p w:rsidR="00163138" w:rsidRPr="00EC2FA4" w:rsidRDefault="00163138" w:rsidP="00163138">
            <w:pPr>
              <w:rPr>
                <w:rFonts w:ascii="Times New Roman" w:eastAsia="Times New Roman" w:hAnsi="Times New Roman"/>
                <w:sz w:val="24"/>
                <w:szCs w:val="24"/>
              </w:rPr>
            </w:pPr>
            <w:r w:rsidRPr="00EC2FA4">
              <w:rPr>
                <w:rFonts w:ascii="Times New Roman" w:eastAsia="Times New Roman" w:hAnsi="Times New Roman"/>
                <w:sz w:val="24"/>
                <w:szCs w:val="24"/>
              </w:rPr>
              <w:lastRenderedPageBreak/>
              <w:t>Игра «Сделай фигуру»</w:t>
            </w:r>
          </w:p>
          <w:p w:rsidR="00163138" w:rsidRPr="00EC2FA4" w:rsidRDefault="00163138" w:rsidP="00163138">
            <w:pPr>
              <w:rPr>
                <w:rFonts w:ascii="Times New Roman" w:eastAsia="Times New Roman" w:hAnsi="Times New Roman"/>
                <w:sz w:val="24"/>
                <w:szCs w:val="24"/>
              </w:rPr>
            </w:pPr>
          </w:p>
          <w:p w:rsidR="00163138" w:rsidRPr="00EC2FA4" w:rsidRDefault="00163138" w:rsidP="00163138">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Стр.48</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38 занятие</w:t>
            </w: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умении сохранить в беге правильную Дистанцию друг от друга; разучить ходьбу по наклонной доске с со</w:t>
            </w:r>
            <w:r w:rsidRPr="00EC2FA4">
              <w:rPr>
                <w:rFonts w:ascii="Times New Roman" w:eastAsia="Times New Roman" w:hAnsi="Times New Roman"/>
                <w:sz w:val="24"/>
                <w:szCs w:val="24"/>
              </w:rPr>
              <w:softHyphen/>
              <w:t>хранением устойчивого равновесия; повторить перебрасывание мяча.</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hAnsi="Times New Roman"/>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ходьба в колонне по одному, бег между предметами (мячами).</w:t>
            </w: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Ходьба по наклонной доске, прямо, руки в стороны, переход на гимнастическую скамейку. Ходьба по скамейке с перешагиванием</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через набивные мячи, положенные на расстоянии двух шагов ре</w:t>
            </w:r>
            <w:r w:rsidRPr="00EC2FA4">
              <w:rPr>
                <w:rFonts w:ascii="Times New Roman" w:eastAsia="Times New Roman" w:hAnsi="Times New Roman"/>
                <w:sz w:val="24"/>
                <w:szCs w:val="24"/>
              </w:rPr>
              <w:softHyphen/>
              <w:t>бенка.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между набивными мячами (общая дис</w:t>
            </w:r>
            <w:r w:rsidRPr="00EC2FA4">
              <w:rPr>
                <w:rFonts w:ascii="Times New Roman" w:eastAsia="Times New Roman" w:hAnsi="Times New Roman"/>
                <w:sz w:val="24"/>
                <w:szCs w:val="24"/>
              </w:rPr>
              <w:softHyphen/>
              <w:t>танция 4 м).</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Переброска мячей (диаметр 20-25 см) друг другу в парах про</w:t>
            </w:r>
            <w:r w:rsidRPr="00EC2FA4">
              <w:rPr>
                <w:rFonts w:ascii="Times New Roman" w:eastAsia="Times New Roman" w:hAnsi="Times New Roman"/>
                <w:sz w:val="24"/>
                <w:szCs w:val="24"/>
              </w:rPr>
              <w:softHyphen/>
              <w:t>извольным способом (по выбору детей)</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«Сделай фигуру»</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Стр.41</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39  занятие **</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Разучить игровые упражнения с бегом и прыжками, уп</w:t>
            </w:r>
            <w:r w:rsidRPr="00EC2FA4">
              <w:rPr>
                <w:rFonts w:ascii="Times New Roman" w:eastAsia="Times New Roman" w:hAnsi="Times New Roman"/>
                <w:sz w:val="24"/>
                <w:szCs w:val="24"/>
              </w:rPr>
              <w:softHyphen/>
              <w:t>ражнять в метании снежков на дальность.</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hAnsi="Times New Roman"/>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и бег между снежными постройками за воспитателем в умеренном темпе; ходьба и бег врассыпную.</w:t>
            </w: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«Кто дальше бросит</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 xml:space="preserve"> «Не задень»</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Подвижная игра «Мороз красный нос»</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 между снежными постройками за самым ловким дедом морозом</w:t>
            </w: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Стр.50</w:t>
            </w:r>
          </w:p>
        </w:tc>
      </w:tr>
      <w:tr w:rsidR="00751D1D" w:rsidRPr="00EC2FA4" w:rsidTr="00751D1D">
        <w:trPr>
          <w:trHeight w:val="2686"/>
        </w:trPr>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 xml:space="preserve"> Декабрь</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40 занятие</w:t>
            </w:r>
          </w:p>
          <w:p w:rsidR="00751D1D" w:rsidRPr="00EC2FA4" w:rsidRDefault="00751D1D" w:rsidP="00751D1D">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и беге по кругу, взявшись за руки, с поворотом в другую сторону; повторить прыжки попеременно на пра</w:t>
            </w:r>
            <w:r w:rsidRPr="00EC2FA4">
              <w:rPr>
                <w:rFonts w:ascii="Times New Roman" w:eastAsia="Times New Roman" w:hAnsi="Times New Roman"/>
                <w:sz w:val="24"/>
                <w:szCs w:val="24"/>
              </w:rPr>
              <w:softHyphen/>
              <w:t>вой и левой ноге, продвигаясь вперед; упражнять в ползании и пере</w:t>
            </w:r>
            <w:r w:rsidRPr="00EC2FA4">
              <w:rPr>
                <w:rFonts w:ascii="Times New Roman" w:eastAsia="Times New Roman" w:hAnsi="Times New Roman"/>
                <w:sz w:val="24"/>
                <w:szCs w:val="24"/>
              </w:rPr>
              <w:softHyphen/>
              <w:t>броске мяча</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Ведущий по сигналу воспитателя ведет колонну и, приближаясь к ребенку, идущему в колонне последним, образует круг, предлагая детям взяться за руки. Взявшись за руки, дети находятся на таком расстоянии друг от друга, чтобы круг не растягивался и не сужался, т. е. его форма выдерживалась при ходьбе. Подается сигнал к остановке, повороту в другую сторону, и ходьба продолжается; затем дети переходят на бег в обе. стороны поочередно. Перестроение в колонны.</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с ноги на ногу, продвигаясь вперед на правой и левой ноге (расстояние 5 м); повторить 2—3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Броски мяча вверх и ловля его двумя руки.</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Ползание на четвереньках между предметами.</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Подвижная игра « Не оставайся на полу»</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«У кого мяч?».</w:t>
            </w: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Стр.42</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41 занятие</w:t>
            </w: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и беге по кругу, взявшись за руки, с поворотом в другую сторону; повторить прыжки попеременно на пра</w:t>
            </w:r>
            <w:r w:rsidRPr="00EC2FA4">
              <w:rPr>
                <w:rFonts w:ascii="Times New Roman" w:eastAsia="Times New Roman" w:hAnsi="Times New Roman"/>
                <w:sz w:val="24"/>
                <w:szCs w:val="24"/>
              </w:rPr>
              <w:softHyphen/>
              <w:t>вой и левой ноге, продвигаясь вперед; упражнять в ползании и пере</w:t>
            </w:r>
            <w:r w:rsidRPr="00EC2FA4">
              <w:rPr>
                <w:rFonts w:ascii="Times New Roman" w:eastAsia="Times New Roman" w:hAnsi="Times New Roman"/>
                <w:sz w:val="24"/>
                <w:szCs w:val="24"/>
              </w:rPr>
              <w:softHyphen/>
              <w:t>броске мяча</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 xml:space="preserve">Построение в шеренгу, проверка осанки и равнения, перестроение в колонну по одному. Ведущий по сигналу воспитателя ведет колонну и, приближаясь к ребенку, идущему в колонне последним, образует круг, предлагая детям взяться за руки. Взявшись за руки, дети находятся на таком расстоянии друг от друга, чтобы круг не растягивался и не сужался, т. е. его </w:t>
            </w:r>
            <w:r w:rsidRPr="00EC2FA4">
              <w:rPr>
                <w:rFonts w:ascii="Times New Roman" w:eastAsia="Times New Roman" w:hAnsi="Times New Roman"/>
                <w:sz w:val="24"/>
                <w:szCs w:val="24"/>
              </w:rPr>
              <w:lastRenderedPageBreak/>
              <w:t>форма выдерживалась при ходьбе. Подается сигнал к остановке, повороту в другую сторону, и ходьба продолжается; затем дети переходят на бег в обе. стороны поочередно. Перестроение в колонны.</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Прыжки попеременно на правой и левой ноге на расстояние 5 м,</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Ползание по прямой, подталкивая мяч головой (расстояние</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3-4 м), повторить 2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Прокатывание набивного мяча (или обычного мяча большого</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диаметра), 2—3 раза.</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«У кого мяч?».</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52</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 xml:space="preserve">42 занятие** </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и бег между снежными постройками; упражнять в прыжках на двух ногах до снеговика; в бросании снеж</w:t>
            </w:r>
            <w:r w:rsidRPr="00EC2FA4">
              <w:rPr>
                <w:rFonts w:ascii="Times New Roman" w:eastAsia="Times New Roman" w:hAnsi="Times New Roman"/>
                <w:sz w:val="24"/>
                <w:szCs w:val="24"/>
              </w:rPr>
              <w:softHyphen/>
              <w:t>ков в цель.</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Построение в колонну, ходьба и бег за воспитателем между снежными постройками; темп ходьбы и бега задает воспитатель</w:t>
            </w: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«Метко в цель». </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«Кто быстрее до снеговика». «Пройдем по мосточку»</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Подвижная игра « Мороз Красный нос»</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 xml:space="preserve"> Ходьба в колонне по одному. Игра малой подвижности «Найди предмет»</w:t>
            </w: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Стр.52</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43 занятие</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ходьбе и беге врассыпную; за</w:t>
            </w:r>
            <w:r w:rsidRPr="00EC2FA4">
              <w:rPr>
                <w:rFonts w:ascii="Times New Roman" w:eastAsia="Times New Roman" w:hAnsi="Times New Roman"/>
                <w:sz w:val="24"/>
                <w:szCs w:val="24"/>
                <w:u w:val="single"/>
              </w:rPr>
              <w:t>кр</w:t>
            </w:r>
            <w:r w:rsidRPr="00EC2FA4">
              <w:rPr>
                <w:rFonts w:ascii="Times New Roman" w:eastAsia="Times New Roman" w:hAnsi="Times New Roman"/>
                <w:sz w:val="24"/>
                <w:szCs w:val="24"/>
              </w:rPr>
              <w:t xml:space="preserve">еплять </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умение ловить мяч, развивая ловкость и глазомер; повторить полза</w:t>
            </w:r>
            <w:r w:rsidRPr="00EC2FA4">
              <w:rPr>
                <w:rFonts w:ascii="Times New Roman" w:eastAsia="Times New Roman" w:hAnsi="Times New Roman"/>
                <w:sz w:val="24"/>
                <w:szCs w:val="24"/>
              </w:rPr>
              <w:softHyphen/>
              <w:t>ние по гимнастической скамейке; упражнять в сохранении устойчи</w:t>
            </w:r>
            <w:r w:rsidRPr="00EC2FA4">
              <w:rPr>
                <w:rFonts w:ascii="Times New Roman" w:eastAsia="Times New Roman" w:hAnsi="Times New Roman"/>
                <w:sz w:val="24"/>
                <w:szCs w:val="24"/>
              </w:rPr>
              <w:softHyphen/>
              <w:t>вого равновесия</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сохранении равновесия.</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Перебрасывание мяча большого диаметра, стоя в шеренгах (дву</w:t>
            </w:r>
            <w:r w:rsidRPr="00EC2FA4">
              <w:rPr>
                <w:rFonts w:ascii="Times New Roman" w:eastAsia="Times New Roman" w:hAnsi="Times New Roman"/>
                <w:sz w:val="24"/>
                <w:szCs w:val="24"/>
              </w:rPr>
              <w:softHyphen/>
              <w:t>мя руками снизу), с расстояния 2,5 м.</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Ползание по гимнастической скамейке на животе, подтягива</w:t>
            </w:r>
            <w:r w:rsidRPr="00EC2FA4">
              <w:rPr>
                <w:rFonts w:ascii="Times New Roman" w:eastAsia="Times New Roman" w:hAnsi="Times New Roman"/>
                <w:sz w:val="24"/>
                <w:szCs w:val="24"/>
              </w:rPr>
              <w:softHyphen/>
              <w:t>ясь двумя руками за края скамейки (хват рук с боков), 2—3 раза.</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3.  Равновесие — ходьба по гимнастической скамейке с мешочком на голове, руки в стороны (или на пояс), 2—3 раза.</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Подвижная игра « Охотники изайцы»</w:t>
            </w:r>
          </w:p>
          <w:p w:rsidR="00751D1D" w:rsidRPr="00EC2FA4" w:rsidRDefault="00751D1D" w:rsidP="00751D1D">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«Летает –не летает».</w:t>
            </w: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Стр.53</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44 занятие</w:t>
            </w: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ходьбе и беге врассыпную; за</w:t>
            </w:r>
            <w:r w:rsidRPr="00EC2FA4">
              <w:rPr>
                <w:rFonts w:ascii="Times New Roman" w:eastAsia="Times New Roman" w:hAnsi="Times New Roman"/>
                <w:sz w:val="24"/>
                <w:szCs w:val="24"/>
                <w:u w:val="single"/>
              </w:rPr>
              <w:t>кр</w:t>
            </w:r>
            <w:r w:rsidRPr="00EC2FA4">
              <w:rPr>
                <w:rFonts w:ascii="Times New Roman" w:eastAsia="Times New Roman" w:hAnsi="Times New Roman"/>
                <w:sz w:val="24"/>
                <w:szCs w:val="24"/>
              </w:rPr>
              <w:t xml:space="preserve">еплять </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умение ловить мяч, развивая ловкость и глазомер; повторить </w:t>
            </w:r>
            <w:r w:rsidRPr="00EC2FA4">
              <w:rPr>
                <w:rFonts w:ascii="Times New Roman" w:eastAsia="Times New Roman" w:hAnsi="Times New Roman"/>
                <w:sz w:val="24"/>
                <w:szCs w:val="24"/>
              </w:rPr>
              <w:lastRenderedPageBreak/>
              <w:t>полза</w:t>
            </w:r>
            <w:r w:rsidRPr="00EC2FA4">
              <w:rPr>
                <w:rFonts w:ascii="Times New Roman" w:eastAsia="Times New Roman" w:hAnsi="Times New Roman"/>
                <w:sz w:val="24"/>
                <w:szCs w:val="24"/>
              </w:rPr>
              <w:softHyphen/>
              <w:t>ние по гимнастической скамейке; упражнять в сохранении устойчи</w:t>
            </w:r>
            <w:r w:rsidRPr="00EC2FA4">
              <w:rPr>
                <w:rFonts w:ascii="Times New Roman" w:eastAsia="Times New Roman" w:hAnsi="Times New Roman"/>
                <w:sz w:val="24"/>
                <w:szCs w:val="24"/>
              </w:rPr>
              <w:softHyphen/>
              <w:t>вого равновесия</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 xml:space="preserve">Упражнять детей в ходьбе и беге врассыпную; закреплять умение ловить мяч, развивая ловкость и глазомер, упражнять в ползании по </w:t>
            </w:r>
            <w:r w:rsidRPr="00EC2FA4">
              <w:rPr>
                <w:rFonts w:ascii="Times New Roman" w:eastAsia="Times New Roman" w:hAnsi="Times New Roman"/>
                <w:sz w:val="24"/>
                <w:szCs w:val="24"/>
              </w:rPr>
              <w:lastRenderedPageBreak/>
              <w:t>гимнастической скамейке на животе и сохранении равновесия.</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Перебрасывание мячей (большой диаметр) друг другу двумя ру</w:t>
            </w:r>
            <w:r w:rsidRPr="00EC2FA4">
              <w:rPr>
                <w:rFonts w:ascii="Times New Roman" w:eastAsia="Times New Roman" w:hAnsi="Times New Roman"/>
                <w:sz w:val="24"/>
                <w:szCs w:val="24"/>
              </w:rPr>
              <w:softHyphen/>
              <w:t>ками снизу и ловля с хлопком в ладоши. Повторить 10—12 раз.</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Ползание по гимнастической скамейке на четвереньках с ме</w:t>
            </w:r>
            <w:r w:rsidRPr="00EC2FA4">
              <w:rPr>
                <w:rFonts w:ascii="Times New Roman" w:eastAsia="Times New Roman" w:hAnsi="Times New Roman"/>
                <w:sz w:val="24"/>
                <w:szCs w:val="24"/>
              </w:rPr>
              <w:softHyphen/>
            </w:r>
            <w:r w:rsidRPr="00EC2FA4">
              <w:rPr>
                <w:rFonts w:ascii="Times New Roman" w:eastAsia="Times New Roman" w:hAnsi="Times New Roman"/>
                <w:sz w:val="24"/>
                <w:szCs w:val="24"/>
              </w:rPr>
              <w:lastRenderedPageBreak/>
              <w:t>шочком на спине, темп упражнения средний (не уронив мешочек).</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Равновесие — ходьба по гимнастической скамейке боком при</w:t>
            </w:r>
            <w:r w:rsidRPr="00EC2FA4">
              <w:rPr>
                <w:rFonts w:ascii="Times New Roman" w:eastAsia="Times New Roman" w:hAnsi="Times New Roman"/>
                <w:sz w:val="24"/>
                <w:szCs w:val="24"/>
              </w:rPr>
              <w:softHyphen/>
              <w:t>ставным шагом, с мешочком на голове (2—3 раза). Основное внима</w:t>
            </w:r>
            <w:r w:rsidRPr="00EC2FA4">
              <w:rPr>
                <w:rFonts w:ascii="Times New Roman" w:eastAsia="Times New Roman" w:hAnsi="Times New Roman"/>
                <w:sz w:val="24"/>
                <w:szCs w:val="24"/>
              </w:rPr>
              <w:softHyphen/>
              <w:t>ние уделяется сохранению правильной осанки и удержанию мешоч</w:t>
            </w:r>
            <w:r w:rsidRPr="00EC2FA4">
              <w:rPr>
                <w:rFonts w:ascii="Times New Roman" w:eastAsia="Times New Roman" w:hAnsi="Times New Roman"/>
                <w:sz w:val="24"/>
                <w:szCs w:val="24"/>
              </w:rPr>
              <w:softHyphen/>
              <w:t>ка на голове.</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«Летает –не летает».</w:t>
            </w: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Стр.54</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45  занятие **</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Развивать ритмичность ходьбы на лыжах; упражнять в прыж</w:t>
            </w:r>
            <w:r w:rsidRPr="00EC2FA4">
              <w:rPr>
                <w:rFonts w:ascii="Times New Roman" w:eastAsia="Times New Roman" w:hAnsi="Times New Roman"/>
                <w:sz w:val="24"/>
                <w:szCs w:val="24"/>
              </w:rPr>
              <w:softHyphen/>
              <w:t>ках на двух ногах; повторить игровые упражнения с" бегом и броса</w:t>
            </w:r>
            <w:r w:rsidRPr="00EC2FA4">
              <w:rPr>
                <w:rFonts w:ascii="Times New Roman" w:eastAsia="Times New Roman" w:hAnsi="Times New Roman"/>
                <w:sz w:val="24"/>
                <w:szCs w:val="24"/>
              </w:rPr>
              <w:softHyphen/>
              <w:t>ние снежков в горизонтальную цель</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Одна подгруппа детей занимается с воспитателем, отрабатывая скользящий шаг в сочетании с энергичной работой рук (дистанция до 50 м).</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Вторая подгруппа в это время лепит снежки и выкладывает их горками вдоль обозначенной воспитателем линии (шнуром, веревкой и т. д.) с таким расчетом, чтобы на каждого пришлось по 3—4 снежка. После того как первая подгруппа закончит ходьбу на лыжах, по сигналу воспитателя дети меняются: первая лепит снежки и выкладывает на другой линии, а вторая надевает лыжи и выполняет задание.</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bCs/>
                <w:sz w:val="24"/>
                <w:szCs w:val="24"/>
              </w:rPr>
            </w:pP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«Метко в цель». </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Игра « Смелые воробышки»</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 между кеглями, поставленными на расстоянии 50  см.</w:t>
            </w:r>
          </w:p>
          <w:p w:rsidR="00751D1D" w:rsidRPr="00EC2FA4" w:rsidRDefault="00751D1D" w:rsidP="00751D1D">
            <w:pPr>
              <w:rPr>
                <w:rFonts w:ascii="Times New Roman" w:eastAsia="Times New Roman" w:hAnsi="Times New Roman"/>
                <w:bCs/>
                <w:sz w:val="24"/>
                <w:szCs w:val="24"/>
              </w:rPr>
            </w:pPr>
          </w:p>
          <w:p w:rsidR="00751D1D" w:rsidRPr="00EC2FA4" w:rsidRDefault="00751D1D" w:rsidP="00751D1D">
            <w:pPr>
              <w:rPr>
                <w:rFonts w:ascii="Times New Roman" w:hAnsi="Times New Roman"/>
                <w:bCs/>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Стр.55</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46 занятие</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ходьбе и беге по кругу, взявшись за ру</w:t>
            </w:r>
            <w:r w:rsidRPr="00EC2FA4">
              <w:rPr>
                <w:rFonts w:ascii="Times New Roman" w:eastAsia="Times New Roman" w:hAnsi="Times New Roman"/>
                <w:sz w:val="24"/>
                <w:szCs w:val="24"/>
              </w:rPr>
              <w:softHyphen/>
              <w:t xml:space="preserve">ки, в беге врассыпную; в лазанье на </w:t>
            </w:r>
            <w:r w:rsidRPr="00EC2FA4">
              <w:rPr>
                <w:rFonts w:ascii="Times New Roman" w:eastAsia="Times New Roman" w:hAnsi="Times New Roman"/>
                <w:sz w:val="24"/>
                <w:szCs w:val="24"/>
              </w:rPr>
              <w:lastRenderedPageBreak/>
              <w:t>гимнастическую стенку; в рав</w:t>
            </w:r>
            <w:r w:rsidRPr="00EC2FA4">
              <w:rPr>
                <w:rFonts w:ascii="Times New Roman" w:eastAsia="Times New Roman" w:hAnsi="Times New Roman"/>
                <w:sz w:val="24"/>
                <w:szCs w:val="24"/>
              </w:rPr>
              <w:softHyphen/>
              <w:t>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Построение в колонну по одному; ходьба и бег по кругу, взявшись за руки. По сигналу воспитателя поворот в правую и левую </w:t>
            </w:r>
            <w:r w:rsidRPr="00EC2FA4">
              <w:rPr>
                <w:rFonts w:ascii="Times New Roman" w:eastAsia="Times New Roman" w:hAnsi="Times New Roman"/>
                <w:sz w:val="24"/>
                <w:szCs w:val="24"/>
              </w:rPr>
              <w:lastRenderedPageBreak/>
              <w:t>сторону. Основное внимание обращается на соблюдение дистанции друг от друга и форму круга. Это может быть обеспечено равномерностью и ритмичностью ходьбы и бега. Ходьба и бег врассыпную с остановкой на сигнал воспитателя</w:t>
            </w: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Лазанье на гимнастическую стенку, не пропуская реек (2-3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2.  Равновесие — ходьба по гимнастической скамейке, </w:t>
            </w:r>
            <w:r w:rsidRPr="00EC2FA4">
              <w:rPr>
                <w:rFonts w:ascii="Times New Roman" w:eastAsia="Times New Roman" w:hAnsi="Times New Roman"/>
                <w:sz w:val="24"/>
                <w:szCs w:val="24"/>
              </w:rPr>
              <w:lastRenderedPageBreak/>
              <w:t xml:space="preserve">перешагивая через предметы (кубики, набивные мячи) </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3.  Прыжки на двух ногах между предметами (расстояние между предметами 40 см).</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Хитрая лиса»</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lastRenderedPageBreak/>
              <w:t>Ходьба в колонне по одному. Игра малой подвижности</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Стр.57</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47 занятие</w:t>
            </w:r>
          </w:p>
          <w:p w:rsidR="00751D1D" w:rsidRPr="00EC2FA4" w:rsidRDefault="00751D1D" w:rsidP="00751D1D">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ходьбе и беге по кругу, взявшись за ру</w:t>
            </w:r>
            <w:r w:rsidRPr="00EC2FA4">
              <w:rPr>
                <w:rFonts w:ascii="Times New Roman" w:eastAsia="Times New Roman" w:hAnsi="Times New Roman"/>
                <w:sz w:val="24"/>
                <w:szCs w:val="24"/>
              </w:rPr>
              <w:softHyphen/>
              <w:t>ки, в беге врассыпную; в лазанье на гимнастическую стенку; в рав</w:t>
            </w:r>
            <w:r w:rsidRPr="00EC2FA4">
              <w:rPr>
                <w:rFonts w:ascii="Times New Roman" w:eastAsia="Times New Roman" w:hAnsi="Times New Roman"/>
                <w:sz w:val="24"/>
                <w:szCs w:val="24"/>
              </w:rPr>
              <w:softHyphen/>
              <w:t>новесии и прыжках.</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колонну по одному; ходьба и бег по кругу, взявшись за руки. По сигналу воспитателя поворот в правую и левую сторону. Основное внимание обращается на соблюдение дистанции друг от друга и форму круга. Это может быть обеспечено равномерностью и ритмичностью ходьбы и бега. Ходьба и бег врассыпную с остановкой на сигнал воспитателя</w:t>
            </w: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Лазанье до верха гимнастической стенки разноименным спосо</w:t>
            </w:r>
            <w:r w:rsidRPr="00EC2FA4">
              <w:rPr>
                <w:rFonts w:ascii="Times New Roman" w:eastAsia="Times New Roman" w:hAnsi="Times New Roman"/>
                <w:sz w:val="24"/>
                <w:szCs w:val="24"/>
              </w:rPr>
              <w:softHyphen/>
              <w:t>бом, не пропуская реек (2—3 р).</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Равновесие — ходьба по гимнастической скамейке боком при</w:t>
            </w:r>
            <w:r w:rsidRPr="00EC2FA4">
              <w:rPr>
                <w:rFonts w:ascii="Times New Roman" w:eastAsia="Times New Roman" w:hAnsi="Times New Roman"/>
                <w:sz w:val="24"/>
                <w:szCs w:val="24"/>
              </w:rPr>
              <w:softHyphen/>
              <w:t>ставным шагом с мешочком на голове (2—3 раза).</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Прыжки на двух ногах между кеглями на двух ногах с мешоч</w:t>
            </w:r>
            <w:r w:rsidRPr="00EC2FA4">
              <w:rPr>
                <w:rFonts w:ascii="Times New Roman" w:eastAsia="Times New Roman" w:hAnsi="Times New Roman"/>
                <w:sz w:val="24"/>
                <w:szCs w:val="24"/>
              </w:rPr>
              <w:softHyphen/>
              <w:t>ком, зажатым между колен (2—3 раз).</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 Игра малой подвижности</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57</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48 занятие **</w:t>
            </w: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Повторить передвижение на лыжах скользящим шагом; ра</w:t>
            </w:r>
            <w:r w:rsidRPr="00EC2FA4">
              <w:rPr>
                <w:rFonts w:ascii="Times New Roman" w:eastAsia="Times New Roman" w:hAnsi="Times New Roman"/>
                <w:sz w:val="24"/>
                <w:szCs w:val="24"/>
              </w:rPr>
              <w:softHyphen/>
              <w:t>зучить игровые упражнения с клюшкой и шайбой; развивать коорди</w:t>
            </w:r>
            <w:r w:rsidRPr="00EC2FA4">
              <w:rPr>
                <w:rFonts w:ascii="Times New Roman" w:eastAsia="Times New Roman" w:hAnsi="Times New Roman"/>
                <w:sz w:val="24"/>
                <w:szCs w:val="24"/>
              </w:rPr>
              <w:softHyphen/>
              <w:t>нацию движений и устойчивое равновесие при скольжении по ледя</w:t>
            </w:r>
            <w:r w:rsidRPr="00EC2FA4">
              <w:rPr>
                <w:rFonts w:ascii="Times New Roman" w:eastAsia="Times New Roman" w:hAnsi="Times New Roman"/>
                <w:sz w:val="24"/>
                <w:szCs w:val="24"/>
              </w:rPr>
              <w:softHyphen/>
              <w:t>ной дорожке.</w:t>
            </w:r>
          </w:p>
          <w:p w:rsidR="00751D1D" w:rsidRPr="00EC2FA4" w:rsidRDefault="00751D1D" w:rsidP="00751D1D">
            <w:pPr>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в быстром темпе между ледяными постройками за воспитателем, не разрывая цепочку</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Одна группа детей под руководством воспитателя выполняет ходь</w:t>
            </w:r>
            <w:r w:rsidRPr="00EC2FA4">
              <w:rPr>
                <w:rFonts w:ascii="Times New Roman" w:eastAsia="Times New Roman" w:hAnsi="Times New Roman"/>
                <w:sz w:val="24"/>
                <w:szCs w:val="24"/>
              </w:rPr>
              <w:softHyphen/>
              <w:t>бу на лыжах скользящим шагом. Вторая группа детей (после показа и объяснения) выполняет игровое упражнение с шайбой и клюшкой. «По дорожке».</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Подвижная игра « Мы веселые ребята»</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 в умеренном темпе за воспитателем</w:t>
            </w: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Стр.58</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49 занятие</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и беге между предметами, не за</w:t>
            </w:r>
            <w:r w:rsidRPr="00EC2FA4">
              <w:rPr>
                <w:rFonts w:ascii="Times New Roman" w:eastAsia="Times New Roman" w:hAnsi="Times New Roman"/>
                <w:sz w:val="24"/>
                <w:szCs w:val="24"/>
              </w:rPr>
              <w:softHyphen/>
              <w:t>девая их; продолжать формировать устойчивое равновесие при ходь</w:t>
            </w:r>
            <w:r w:rsidRPr="00EC2FA4">
              <w:rPr>
                <w:rFonts w:ascii="Times New Roman" w:eastAsia="Times New Roman" w:hAnsi="Times New Roman"/>
                <w:sz w:val="24"/>
                <w:szCs w:val="24"/>
              </w:rPr>
              <w:softHyphen/>
              <w:t>бе и беге по наклонной доске; упражнять в прыжках с ноги на ногу, в забрасывании мяча в кольцо.</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Ходьба и бег между кубиками, расположены в шахматном порядке</w:t>
            </w: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 ходьба и бег по наклонной доске (высота 40 см, ширина 20 см).</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правой и левой ноге между кубиками (расстояние 5 м)</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2-3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Метание — броски мяча в шеренгах.</w:t>
            </w:r>
          </w:p>
          <w:p w:rsidR="00751D1D" w:rsidRPr="00EC2FA4" w:rsidRDefault="00751D1D" w:rsidP="00751D1D">
            <w:pPr>
              <w:rPr>
                <w:rFonts w:ascii="Times New Roman" w:eastAsia="Times New Roman" w:hAnsi="Times New Roman"/>
                <w:color w:val="000000" w:themeColor="text1"/>
                <w:sz w:val="24"/>
                <w:szCs w:val="24"/>
              </w:rPr>
            </w:pP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Подвижная игра « Медведи и пчелы»</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по выбору детей</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Стр.59</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50 занятие</w:t>
            </w: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упражнение детей в ходьбе и беге между предметами, не за</w:t>
            </w:r>
            <w:r w:rsidRPr="00EC2FA4">
              <w:rPr>
                <w:rFonts w:ascii="Times New Roman" w:eastAsia="Times New Roman" w:hAnsi="Times New Roman"/>
                <w:sz w:val="24"/>
                <w:szCs w:val="24"/>
              </w:rPr>
              <w:softHyphen/>
              <w:t>девая их; продолжать формировать устойчивое равновесие при ходь</w:t>
            </w:r>
            <w:r w:rsidRPr="00EC2FA4">
              <w:rPr>
                <w:rFonts w:ascii="Times New Roman" w:eastAsia="Times New Roman" w:hAnsi="Times New Roman"/>
                <w:sz w:val="24"/>
                <w:szCs w:val="24"/>
              </w:rPr>
              <w:softHyphen/>
              <w:t>бе и беге по наклонной доске; упражнять в прыжках с ноги на ногу, в забрасывании мяча в кольцо.</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Ходьба и бег между кубиками, расположены в шахматном порядке</w:t>
            </w: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Ходьба по наклонной доске, балансируя руками. Спуск шагом (2-3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между набивными мячами (расстояние Между мячами 40 см), дистанция 4 м. Повторить 2 раза.</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Перебрасывание мячей друг другу в шеренгах (двумя руками от груди), расстояние между шеренгами 2,5 м.  Повторить  10—15 раз</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по выбору детей</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Стр.60</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51 занятие ** </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и беге между предметами, не за</w:t>
            </w:r>
            <w:r w:rsidRPr="00EC2FA4">
              <w:rPr>
                <w:rFonts w:ascii="Times New Roman" w:eastAsia="Times New Roman" w:hAnsi="Times New Roman"/>
                <w:sz w:val="24"/>
                <w:szCs w:val="24"/>
              </w:rPr>
              <w:softHyphen/>
              <w:t>девая их; продолжать формировать устойчивое равновесие при ходь</w:t>
            </w:r>
            <w:r w:rsidRPr="00EC2FA4">
              <w:rPr>
                <w:rFonts w:ascii="Times New Roman" w:eastAsia="Times New Roman" w:hAnsi="Times New Roman"/>
                <w:sz w:val="24"/>
                <w:szCs w:val="24"/>
              </w:rPr>
              <w:softHyphen/>
              <w:t>бе и беге по наклонной доске; упражнять в прыжках с ноги на ногу, в забрасывании мяча в кольцо.</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Ходьба и бег между кубиками, расположены в шахматном порядке</w:t>
            </w: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Ходьба по наклонной доске, балансируя руками. Спуск шагом (2-3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между набивными мячами (расстояние Между мячами 40 см), дистанция 4 м. Повторить 2 раза.</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Перебрасывание мячей друг другу в шеренгах (двумя руками от груди), расстояние между шеренгами 2,5 м.  Повторить  10—15 раз</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по выбору детей</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Стр.60</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52 занятие</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Продолжать учить детей передвигаться по учебной лыжне; </w:t>
            </w:r>
            <w:r w:rsidRPr="00EC2FA4">
              <w:rPr>
                <w:rFonts w:ascii="Times New Roman" w:eastAsia="Times New Roman" w:hAnsi="Times New Roman"/>
                <w:sz w:val="24"/>
                <w:szCs w:val="24"/>
              </w:rPr>
              <w:lastRenderedPageBreak/>
              <w:t>повторить игровые упражнения.</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 кубиком</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 xml:space="preserve">Игровое упражнение «Между санками». По кругу ставят санки </w:t>
            </w:r>
            <w:r w:rsidRPr="00EC2FA4">
              <w:rPr>
                <w:rFonts w:ascii="Times New Roman" w:eastAsia="Times New Roman" w:hAnsi="Times New Roman"/>
                <w:sz w:val="24"/>
                <w:szCs w:val="24"/>
              </w:rPr>
              <w:lastRenderedPageBreak/>
              <w:t>(расстояние между санками 1 м). Ходьба, затем бег в умеренном темпе между санками сначала вправо по кругу, затем влево. Соблюдать дистанцию друг от друга и не задевать санки (не сдвигать).</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color w:val="000000" w:themeColor="text1"/>
                <w:sz w:val="24"/>
                <w:szCs w:val="24"/>
              </w:rPr>
              <w:lastRenderedPageBreak/>
              <w:t xml:space="preserve"> </w:t>
            </w:r>
            <w:r w:rsidRPr="00EC2FA4">
              <w:rPr>
                <w:rFonts w:ascii="Times New Roman" w:eastAsia="Times New Roman" w:hAnsi="Times New Roman"/>
                <w:sz w:val="24"/>
                <w:szCs w:val="24"/>
              </w:rPr>
              <w:t>Первая группа детей, разбившись на пары (катают друг друга на санках.</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lastRenderedPageBreak/>
              <w:t>Вторая группа выполняет шаги на лы</w:t>
            </w:r>
            <w:r w:rsidRPr="00EC2FA4">
              <w:rPr>
                <w:rFonts w:ascii="Times New Roman" w:eastAsia="Times New Roman" w:hAnsi="Times New Roman"/>
                <w:sz w:val="24"/>
                <w:szCs w:val="24"/>
              </w:rPr>
              <w:softHyphen/>
              <w:t>жах вправо и влево «Сбей кеглю». «Бросили!» —дети метают снеж</w:t>
            </w:r>
            <w:r w:rsidRPr="00EC2FA4">
              <w:rPr>
                <w:rFonts w:ascii="Times New Roman" w:eastAsia="Times New Roman" w:hAnsi="Times New Roman"/>
                <w:sz w:val="24"/>
                <w:szCs w:val="24"/>
              </w:rPr>
              <w:softHyphen/>
              <w:t>ки,</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lastRenderedPageBreak/>
              <w:t xml:space="preserve">Игра  малой подвижности по выбору </w:t>
            </w:r>
            <w:r w:rsidRPr="00EC2FA4">
              <w:rPr>
                <w:rFonts w:ascii="Times New Roman" w:eastAsia="Times New Roman" w:hAnsi="Times New Roman"/>
                <w:sz w:val="24"/>
                <w:szCs w:val="24"/>
              </w:rPr>
              <w:lastRenderedPageBreak/>
              <w:t>детей</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Стр.60</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53 занятие</w:t>
            </w: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по кругу; разучить прыжок в дли</w:t>
            </w:r>
            <w:r w:rsidRPr="00EC2FA4">
              <w:rPr>
                <w:rFonts w:ascii="Times New Roman" w:eastAsia="Times New Roman" w:hAnsi="Times New Roman"/>
                <w:sz w:val="24"/>
                <w:szCs w:val="24"/>
              </w:rPr>
              <w:softHyphen/>
              <w:t>ну с места; упражнять в ползании на четвереньках и прокатывании мяча головой.</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веревкой</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Построение в шеренгу. Воспитатель обращает внимание детей на круг, сделанный из шнура. Перестроение в колонну по одному; ведущий, соединяясь с последним в колонне ребенком, образует круг. Воспитатель предлагает детям присесть и взять веревку в левую руку, повернуться вполоборота и приготовиться к ходьбе по кругу в правую сторону. Ходьба по кругу вправо, бег по кругу, затем остановка, перехват шнура в другую руку и повторение ходьбы и бега в левую сторону.</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в длину с места (расстояние 50 см), 8-10 раз.</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Переползание через предметы (гимнастическая скамейка) и под-лезание под дугу в группировке.</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Перебрасывание мячей (большого диаметра) друг другу, двумя руками снизу, расстояние между детьми 2,5 м.</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«Совушка».</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Стр.63</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Январь </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54 занятие **  </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по кругу; разучить прыжок в дли</w:t>
            </w:r>
            <w:r w:rsidRPr="00EC2FA4">
              <w:rPr>
                <w:rFonts w:ascii="Times New Roman" w:eastAsia="Times New Roman" w:hAnsi="Times New Roman"/>
                <w:sz w:val="24"/>
                <w:szCs w:val="24"/>
              </w:rPr>
              <w:softHyphen/>
              <w:t>ну с места; упражнять в ползании на четвереньках и прокатывании мяча головой.</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веревкой</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 xml:space="preserve">Построение в шеренгу. Воспитатель обращает внимание детей на круг, сделанный из шнура. Перестроение в колонну по одному; ведущий, соединяясь с последним в колонне ребенком, образует </w:t>
            </w:r>
            <w:r w:rsidRPr="00EC2FA4">
              <w:rPr>
                <w:rFonts w:ascii="Times New Roman" w:eastAsia="Times New Roman" w:hAnsi="Times New Roman"/>
                <w:color w:val="2A2723"/>
                <w:sz w:val="24"/>
                <w:szCs w:val="24"/>
              </w:rPr>
              <w:lastRenderedPageBreak/>
              <w:t>круг. Воспитатель предлагает детям присесть и взять веревку в левую руку, повернуться вполоборота и приготовиться к ходьбе по кругу в правую сторону. Ходьба по кругу вправо, бег по кругу, затем остановка, перехват шнура в другую руку и повторение ходьбы и бега в левую сторону.</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Прыжки в длину с места (расстояние 40 см), повторить 6-8 раз.</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Проползание под дугами на четвереньках, подталкивая мяч.</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3. Броски мяча вверх.</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Совушка»</w:t>
            </w:r>
          </w:p>
        </w:tc>
        <w:tc>
          <w:tcPr>
            <w:tcW w:w="1701"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«Совушка».</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Стр.61</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55 занятие</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между предметами; упражнять в пе</w:t>
            </w:r>
            <w:r w:rsidRPr="00EC2FA4">
              <w:rPr>
                <w:rFonts w:ascii="Times New Roman" w:eastAsia="Times New Roman" w:hAnsi="Times New Roman"/>
                <w:sz w:val="24"/>
                <w:szCs w:val="24"/>
              </w:rPr>
              <w:softHyphen/>
              <w:t>ребрасывании мяча друг другу; повторить задание в равновесии</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равнения и осанки, перестроение в колонну. Ходьба в колонне по одному с выполнением заданий по команде воспитателя; ходьба между предметами « змейкой» , бег врассыпную</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Перебрасывание мячей друг другу (двумя руками от груди), стоя в шеренгах, расстояние между детьми 3 м.</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Пролезание в обруч боком, не касаясь верхнего обода, в груп</w:t>
            </w:r>
            <w:r w:rsidRPr="00EC2FA4">
              <w:rPr>
                <w:rFonts w:ascii="Times New Roman" w:eastAsia="Times New Roman" w:hAnsi="Times New Roman"/>
                <w:sz w:val="24"/>
                <w:szCs w:val="24"/>
              </w:rPr>
              <w:softHyphen/>
              <w:t>пировке.</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3.  Ходьба с перешагиванием через набивные мячи, руки на пояс.</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Не оставайся на полу»</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по выбору детей.</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Стр.63</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56 занятие</w:t>
            </w: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между предметами; упражнять в пе</w:t>
            </w:r>
            <w:r w:rsidRPr="00EC2FA4">
              <w:rPr>
                <w:rFonts w:ascii="Times New Roman" w:eastAsia="Times New Roman" w:hAnsi="Times New Roman"/>
                <w:sz w:val="24"/>
                <w:szCs w:val="24"/>
              </w:rPr>
              <w:softHyphen/>
              <w:t>ребрасывании мяча друг другу; повторить задание в равновесии</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равнения и осанки, перестроение в колонну. Ходьба в колонне по одному с выполнением заданий по команде воспитателя; ходьба между предметами « змейкой» , бег врассыпную</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Перебрасывание мячей (диаметр 10—12 см) друг другу и ловля их после отскока о пол.</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Пролезание в обруч правым и левым боком, не касаясь руками Пола.</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Ходьба с перешагиванием через набивные мячи с мешочком на голове, руки в стороны.</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 по выбору детей</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Стр.64</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57 занятие ** </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Закрепить с  детьми умение передвигаться по учебной лыжне; повторить игровые </w:t>
            </w:r>
            <w:r w:rsidRPr="00EC2FA4">
              <w:rPr>
                <w:rFonts w:ascii="Times New Roman" w:eastAsia="Times New Roman" w:hAnsi="Times New Roman"/>
                <w:sz w:val="24"/>
                <w:szCs w:val="24"/>
              </w:rPr>
              <w:lastRenderedPageBreak/>
              <w:t>упражнения.</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 кубиком</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 xml:space="preserve">Игровое упражнение «Между санками». По кругу ставят санки (расстояние между санками </w:t>
            </w:r>
            <w:r w:rsidRPr="00EC2FA4">
              <w:rPr>
                <w:rFonts w:ascii="Times New Roman" w:eastAsia="Times New Roman" w:hAnsi="Times New Roman"/>
                <w:sz w:val="24"/>
                <w:szCs w:val="24"/>
              </w:rPr>
              <w:lastRenderedPageBreak/>
              <w:t>1 м). Ходьба, затем бег в умеренном темпе между санками сначала вправо по кругу, затем влево. Соблюдать дистанцию друг от друга и не задевать санки (не сдвигать).</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color w:val="000000" w:themeColor="text1"/>
                <w:sz w:val="24"/>
                <w:szCs w:val="24"/>
              </w:rPr>
              <w:lastRenderedPageBreak/>
              <w:t xml:space="preserve"> </w:t>
            </w:r>
            <w:r w:rsidRPr="00EC2FA4">
              <w:rPr>
                <w:rFonts w:ascii="Times New Roman" w:eastAsia="Times New Roman" w:hAnsi="Times New Roman"/>
                <w:sz w:val="24"/>
                <w:szCs w:val="24"/>
              </w:rPr>
              <w:t>Первая группа детей, разбившись на пары (катают друг друга на санках.</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Вторая группа выполняет шаги на </w:t>
            </w:r>
            <w:r w:rsidRPr="00EC2FA4">
              <w:rPr>
                <w:rFonts w:ascii="Times New Roman" w:eastAsia="Times New Roman" w:hAnsi="Times New Roman"/>
                <w:sz w:val="24"/>
                <w:szCs w:val="24"/>
              </w:rPr>
              <w:lastRenderedPageBreak/>
              <w:t>лы</w:t>
            </w:r>
            <w:r w:rsidRPr="00EC2FA4">
              <w:rPr>
                <w:rFonts w:ascii="Times New Roman" w:eastAsia="Times New Roman" w:hAnsi="Times New Roman"/>
                <w:sz w:val="24"/>
                <w:szCs w:val="24"/>
              </w:rPr>
              <w:softHyphen/>
              <w:t>жах вправо и влево «Сбей кеглю». «Бросили!» —дети метают снеж</w:t>
            </w:r>
            <w:r w:rsidRPr="00EC2FA4">
              <w:rPr>
                <w:rFonts w:ascii="Times New Roman" w:eastAsia="Times New Roman" w:hAnsi="Times New Roman"/>
                <w:sz w:val="24"/>
                <w:szCs w:val="24"/>
              </w:rPr>
              <w:softHyphen/>
              <w:t>ки,</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lastRenderedPageBreak/>
              <w:t>Игра  малой подвижности по выбору детей</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Стр.60</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58 занятие</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и бег по кругу; упражнения в равновесии и прыжках; упражнять в лазанье на гимнастическую стенку, не пропу</w:t>
            </w:r>
            <w:r w:rsidRPr="00EC2FA4">
              <w:rPr>
                <w:rFonts w:ascii="Times New Roman" w:eastAsia="Times New Roman" w:hAnsi="Times New Roman"/>
                <w:sz w:val="24"/>
                <w:szCs w:val="24"/>
              </w:rPr>
              <w:softHyphen/>
              <w:t>ская реек.</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затем в круг; ходьба и бег по кругу с поворотом в одну и другую сторону</w:t>
            </w: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Лазанье на гимнастическую стенку одноименным способом, за</w:t>
            </w:r>
            <w:r w:rsidRPr="00EC2FA4">
              <w:rPr>
                <w:rFonts w:ascii="Times New Roman" w:eastAsia="Times New Roman" w:hAnsi="Times New Roman"/>
                <w:sz w:val="24"/>
                <w:szCs w:val="24"/>
              </w:rPr>
              <w:softHyphen/>
              <w:t>тем спуск, не пропуская реек (2-3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Ходьба по гимнастической скамейке, приставляя пятку одной ноги к носку другой, руки свободно балансируют (2—3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Прыжки на двух ногах, продвигаясь вперед прыжком ноги врозь, затем прыжком ноги вместе и так до конца дистанции (расстояние 6 м).</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4.  Ведение мяча в прямом направлении</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Стр.65</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59 занятие</w:t>
            </w:r>
          </w:p>
          <w:p w:rsidR="00751D1D" w:rsidRPr="00EC2FA4" w:rsidRDefault="00751D1D" w:rsidP="00751D1D">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и бег по кругу; упражнения в равновесии и прыжках; упражнять в лазанье на гимнастическую стенку, не пропу</w:t>
            </w:r>
            <w:r w:rsidRPr="00EC2FA4">
              <w:rPr>
                <w:rFonts w:ascii="Times New Roman" w:eastAsia="Times New Roman" w:hAnsi="Times New Roman"/>
                <w:sz w:val="24"/>
                <w:szCs w:val="24"/>
              </w:rPr>
              <w:softHyphen/>
              <w:t>ская реек.</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затем в круг; ходьба и бег по кругу с поворотом в одну и другую сторону</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Лазанье на гимнастическую стенку и ходьба по четвертой рей</w:t>
            </w:r>
            <w:r w:rsidRPr="00EC2FA4">
              <w:rPr>
                <w:rFonts w:ascii="Times New Roman" w:eastAsia="Times New Roman" w:hAnsi="Times New Roman"/>
                <w:sz w:val="24"/>
                <w:szCs w:val="24"/>
              </w:rPr>
              <w:softHyphen/>
              <w:t>ке стенки, спуск вниз (2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Ходьба по гимнастической скамейке, руки за головой (2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Прыжки через шнуры (6—8 штук) на двух ногах без паузы; рас</w:t>
            </w:r>
            <w:r w:rsidRPr="00EC2FA4">
              <w:rPr>
                <w:rFonts w:ascii="Times New Roman" w:eastAsia="Times New Roman" w:hAnsi="Times New Roman"/>
                <w:sz w:val="24"/>
                <w:szCs w:val="24"/>
              </w:rPr>
              <w:softHyphen/>
              <w:t>стояние между шнурами 50 см (2—3р).</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4.  Ведение мяча до обозначенного места.</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Стр.60</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60 занятие **    </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Закреплять навык скользящего шага в ходьбе на лыжах; повторить игровые упражнения с бегом и </w:t>
            </w:r>
            <w:r w:rsidRPr="00EC2FA4">
              <w:rPr>
                <w:rFonts w:ascii="Times New Roman" w:eastAsia="Times New Roman" w:hAnsi="Times New Roman"/>
                <w:sz w:val="24"/>
                <w:szCs w:val="24"/>
              </w:rPr>
              <w:lastRenderedPageBreak/>
              <w:t>метанием.</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 веревкой</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 xml:space="preserve">Одна подгруппа детей (парами) катается со склона на .санках. При этом воспитатель напоминает, что садиться на санки надо </w:t>
            </w:r>
            <w:r w:rsidRPr="00EC2FA4">
              <w:rPr>
                <w:rFonts w:ascii="Times New Roman" w:eastAsia="Times New Roman" w:hAnsi="Times New Roman"/>
                <w:color w:val="2A2723"/>
                <w:sz w:val="24"/>
                <w:szCs w:val="24"/>
              </w:rPr>
              <w:lastRenderedPageBreak/>
              <w:t>вплотную друг к другу, ноги ставить на полозья. Сидящий первым держится за шнур, натягивая его на себя, а сидящий сзади держится руками за переднего примерно на уровне пояса. При повторном спуске дети меняются местами.</w:t>
            </w:r>
          </w:p>
          <w:p w:rsidR="00751D1D" w:rsidRPr="00EC2FA4" w:rsidRDefault="00751D1D" w:rsidP="00751D1D">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 xml:space="preserve">Вторая подгруппа детей под руководством воспитателя выполняет подъем на склон ступающим шагом и спуск со склона в основной стойке. При этом воспитатель объясняет, что лыжи должны быть расставлены на ширину ступни, ноги в полуприседе, туловище наклонено немного вперед, руки свободно согнуты в локтях, опущены вниз и прижаты к туловищу. Вначале воспитатель предлагает всем детям поупражняться на месте: занять необходимую стойку, которая поможет выполнить спуск со склона, а затем они выполняют подъем и спуск. Через </w:t>
            </w:r>
            <w:r w:rsidRPr="00EC2FA4">
              <w:rPr>
                <w:rFonts w:ascii="Times New Roman" w:eastAsia="Times New Roman" w:hAnsi="Times New Roman"/>
                <w:color w:val="2A2723"/>
                <w:sz w:val="24"/>
                <w:szCs w:val="24"/>
              </w:rPr>
              <w:lastRenderedPageBreak/>
              <w:t>некоторое время дети меняются местами.</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lastRenderedPageBreak/>
              <w:t>Игровые упражнения.</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«Кто быстрее». </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«Пробеги —не задень».</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bCs/>
                <w:sz w:val="24"/>
                <w:szCs w:val="24"/>
              </w:rPr>
            </w:pPr>
            <w:r w:rsidRPr="00EC2FA4">
              <w:rPr>
                <w:rFonts w:ascii="Times New Roman" w:eastAsia="Times New Roman" w:hAnsi="Times New Roman"/>
                <w:sz w:val="24"/>
                <w:szCs w:val="24"/>
              </w:rPr>
              <w:t>Игр малой подвижности «Найдем зайца»</w:t>
            </w: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63</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61 занятие</w:t>
            </w:r>
          </w:p>
          <w:p w:rsidR="00751D1D" w:rsidRPr="00EC2FA4" w:rsidRDefault="00751D1D" w:rsidP="00751D1D">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Закреплять навык скользящего шага в ходьбе на лыжах; повторить игровые упражнения с бегом, прыжками и метанием снеж</w:t>
            </w:r>
            <w:r w:rsidRPr="00EC2FA4">
              <w:rPr>
                <w:rFonts w:ascii="Times New Roman" w:eastAsia="Times New Roman" w:hAnsi="Times New Roman"/>
                <w:sz w:val="24"/>
                <w:szCs w:val="24"/>
              </w:rPr>
              <w:softHyphen/>
              <w:t>ков на дальность</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колонну по одному на лыжах; ходьба на лыжах скользящим шагом с соблюдением дистанции между детьми</w:t>
            </w: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color w:val="000000" w:themeColor="text1"/>
                <w:sz w:val="24"/>
                <w:szCs w:val="24"/>
              </w:rPr>
              <w:t xml:space="preserve"> </w:t>
            </w:r>
            <w:r w:rsidRPr="00EC2FA4">
              <w:rPr>
                <w:rFonts w:ascii="Times New Roman" w:eastAsia="Times New Roman" w:hAnsi="Times New Roman"/>
                <w:sz w:val="24"/>
                <w:szCs w:val="24"/>
              </w:rPr>
              <w:t>Игровые упражнения.</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«Пробеги —не задень» — «Кто дальше бросит». «Бросили!»</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«змейкой</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Мороз Красный нос»</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Ходьба «змейкой» между ледяными постройками</w:t>
            </w:r>
          </w:p>
          <w:p w:rsidR="00751D1D" w:rsidRPr="00EC2FA4" w:rsidRDefault="00751D1D" w:rsidP="00751D1D">
            <w:pPr>
              <w:rPr>
                <w:rFonts w:ascii="Times New Roman" w:eastAsia="Times New Roman" w:hAnsi="Times New Roman"/>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Стр.65</w:t>
            </w:r>
          </w:p>
        </w:tc>
      </w:tr>
      <w:tr w:rsidR="00751D1D" w:rsidRPr="00EC2FA4" w:rsidTr="00751D1D">
        <w:trPr>
          <w:trHeight w:val="368"/>
        </w:trPr>
        <w:tc>
          <w:tcPr>
            <w:tcW w:w="141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62 занятие</w:t>
            </w:r>
          </w:p>
        </w:tc>
        <w:tc>
          <w:tcPr>
            <w:tcW w:w="269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бруски и забрасывании мяча в корзину.</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 На сигнал воспитателя ходьба врассыпную, построение в колонну по одному, бег до 1,5 мин в умеренном темпе с изменением направления движения; ходьба в колонне по одному</w:t>
            </w:r>
          </w:p>
        </w:tc>
        <w:tc>
          <w:tcPr>
            <w:tcW w:w="3827"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Ходьба по гимнастической скамейке (ширина 20 см, высота 30 см), руки в стороны (2-3 раза).</w:t>
            </w:r>
          </w:p>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2.  Прыжки через бруски (6—8 шт., высота бруска до 10 см) без па-Узы (2-3 раза).</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Бросание мячей в корзину (кольцо) с расстояния 2 м двумя ру</w:t>
            </w:r>
            <w:r w:rsidRPr="00EC2FA4">
              <w:rPr>
                <w:rFonts w:ascii="Times New Roman" w:eastAsia="Times New Roman" w:hAnsi="Times New Roman"/>
                <w:sz w:val="24"/>
                <w:szCs w:val="24"/>
              </w:rPr>
              <w:softHyphen/>
              <w:t>ками из-за головы (5—6 раз).</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Стр.68</w:t>
            </w:r>
          </w:p>
        </w:tc>
      </w:tr>
      <w:tr w:rsidR="00751D1D" w:rsidRPr="00EC2FA4" w:rsidTr="00751D1D">
        <w:trPr>
          <w:trHeight w:val="368"/>
        </w:trPr>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февраль</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63 занятие **</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Разучить повороты на лыжах; повторить игровые упраж</w:t>
            </w:r>
            <w:r w:rsidRPr="00EC2FA4">
              <w:rPr>
                <w:rFonts w:ascii="Times New Roman" w:eastAsia="Times New Roman" w:hAnsi="Times New Roman"/>
                <w:sz w:val="24"/>
                <w:szCs w:val="24"/>
              </w:rPr>
              <w:softHyphen/>
              <w:t>нения с бегом и прыжками.</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объяснение задания. Повороты на лыжах направо и налево</w:t>
            </w:r>
          </w:p>
          <w:p w:rsidR="00751D1D" w:rsidRPr="00EC2FA4" w:rsidRDefault="00751D1D" w:rsidP="00751D1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 местам». «С горки».</w:t>
            </w:r>
          </w:p>
        </w:tc>
        <w:tc>
          <w:tcPr>
            <w:tcW w:w="1701" w:type="dxa"/>
            <w:tcBorders>
              <w:top w:val="single" w:sz="4" w:space="0" w:color="auto"/>
              <w:left w:val="single" w:sz="4" w:space="0" w:color="auto"/>
              <w:bottom w:val="single" w:sz="4" w:space="0" w:color="auto"/>
              <w:right w:val="single" w:sz="4" w:space="0" w:color="auto"/>
            </w:tcBorders>
          </w:tcPr>
          <w:p w:rsidR="00751D1D" w:rsidRPr="00EC2FA4" w:rsidRDefault="00751D1D" w:rsidP="00751D1D">
            <w:pPr>
              <w:rPr>
                <w:rFonts w:ascii="Times New Roman" w:eastAsia="Times New Roman" w:hAnsi="Times New Roman"/>
                <w:bCs/>
                <w:sz w:val="24"/>
                <w:szCs w:val="24"/>
              </w:rPr>
            </w:pPr>
            <w:r w:rsidRPr="00EC2FA4">
              <w:rPr>
                <w:rFonts w:ascii="Times New Roman" w:eastAsia="Times New Roman" w:hAnsi="Times New Roman"/>
                <w:sz w:val="24"/>
                <w:szCs w:val="24"/>
              </w:rPr>
              <w:t>Ходьба в колонне по одному».</w:t>
            </w:r>
          </w:p>
          <w:p w:rsidR="00751D1D" w:rsidRPr="00EC2FA4" w:rsidRDefault="00751D1D" w:rsidP="00751D1D">
            <w:pPr>
              <w:rPr>
                <w:rFonts w:ascii="Times New Roman" w:eastAsia="Times New Roman" w:hAnsi="Times New Roman"/>
                <w:bCs/>
                <w:sz w:val="24"/>
                <w:szCs w:val="24"/>
              </w:rPr>
            </w:pPr>
          </w:p>
          <w:p w:rsidR="00751D1D" w:rsidRPr="00EC2FA4" w:rsidRDefault="00751D1D" w:rsidP="00751D1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Стр.66</w:t>
            </w:r>
          </w:p>
        </w:tc>
      </w:tr>
      <w:tr w:rsidR="00751D1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64 занятие</w:t>
            </w:r>
          </w:p>
        </w:tc>
        <w:tc>
          <w:tcPr>
            <w:tcW w:w="269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sz w:val="24"/>
                <w:szCs w:val="24"/>
              </w:rPr>
            </w:pPr>
            <w:r w:rsidRPr="00EC2FA4">
              <w:rPr>
                <w:rFonts w:ascii="Times New Roman" w:eastAsia="Times New Roman" w:hAnsi="Times New Roman"/>
                <w:sz w:val="24"/>
                <w:szCs w:val="24"/>
              </w:rPr>
              <w:t xml:space="preserve">Упражнять детей в 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w:t>
            </w:r>
            <w:r w:rsidRPr="00EC2FA4">
              <w:rPr>
                <w:rFonts w:ascii="Times New Roman" w:eastAsia="Times New Roman" w:hAnsi="Times New Roman"/>
                <w:sz w:val="24"/>
                <w:szCs w:val="24"/>
              </w:rPr>
              <w:lastRenderedPageBreak/>
              <w:t>бруски и забрасывании мяча в корзину.</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 палкой</w:t>
            </w:r>
          </w:p>
        </w:tc>
        <w:tc>
          <w:tcPr>
            <w:tcW w:w="3116"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 На сигнал воспитателя ходьба врассыпную, построение в колонну по одному, бег до 1,5 мин в умеренном темпе с изменением направления движения; ходьба в колонне по одному</w:t>
            </w:r>
          </w:p>
        </w:tc>
        <w:tc>
          <w:tcPr>
            <w:tcW w:w="3827"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—бег по гимнастической скамейке (2—3 раза).</w:t>
            </w:r>
          </w:p>
          <w:p w:rsidR="00751D1D" w:rsidRPr="00EC2FA4" w:rsidRDefault="00751D1D" w:rsidP="00751D1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через бруски правым и левым боком (3—4 раза).</w:t>
            </w:r>
          </w:p>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Забрасывание мяча в корзину двумя руками от груди (баскет</w:t>
            </w:r>
            <w:r w:rsidRPr="00EC2FA4">
              <w:rPr>
                <w:rFonts w:ascii="Times New Roman" w:eastAsia="Times New Roman" w:hAnsi="Times New Roman"/>
                <w:sz w:val="24"/>
                <w:szCs w:val="24"/>
              </w:rPr>
              <w:softHyphen/>
              <w:t>больный вариант).</w:t>
            </w:r>
          </w:p>
        </w:tc>
        <w:tc>
          <w:tcPr>
            <w:tcW w:w="1701"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hideMark/>
          </w:tcPr>
          <w:p w:rsidR="00751D1D" w:rsidRPr="00EC2FA4" w:rsidRDefault="00751D1D" w:rsidP="00751D1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Стр.69</w:t>
            </w:r>
          </w:p>
        </w:tc>
      </w:tr>
      <w:tr w:rsidR="0020270D" w:rsidRPr="00EC2FA4" w:rsidTr="00751D1D">
        <w:tc>
          <w:tcPr>
            <w:tcW w:w="1417"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65 занятие</w:t>
            </w:r>
          </w:p>
        </w:tc>
        <w:tc>
          <w:tcPr>
            <w:tcW w:w="2697"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sz w:val="24"/>
                <w:szCs w:val="24"/>
              </w:rPr>
            </w:pPr>
            <w:r w:rsidRPr="00EC2FA4">
              <w:rPr>
                <w:rFonts w:ascii="Times New Roman" w:eastAsia="Times New Roman" w:hAnsi="Times New Roman"/>
                <w:sz w:val="24"/>
                <w:szCs w:val="24"/>
              </w:rPr>
              <w:t>Продолжать упражнять детей в ходьбе и беге врассыпную, в непрерывном беге до 1,5 мин; продолжать учить сохранять устойчивое равновесие при ходьбе по наклонной доске; упражнять в перепрыгивании через бруски и забрасывании мяча в корзину.</w:t>
            </w:r>
          </w:p>
        </w:tc>
        <w:tc>
          <w:tcPr>
            <w:tcW w:w="1559"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 На сигнал воспитателя ходьба врассыпную, построение в колонну по одному, бег до 1,5 мин в умеренном темпе с изменением направления движения; ходьба в колонне по одному</w:t>
            </w:r>
          </w:p>
        </w:tc>
        <w:tc>
          <w:tcPr>
            <w:tcW w:w="3827"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—бег по гимнастической скамейке (2—3 раза).</w:t>
            </w:r>
          </w:p>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через бруски правым и левым боком (3—4 раза).</w:t>
            </w:r>
          </w:p>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Забрасывание мяча в корзину двумя руками от груди (баскет</w:t>
            </w:r>
            <w:r w:rsidRPr="00EC2FA4">
              <w:rPr>
                <w:rFonts w:ascii="Times New Roman" w:eastAsia="Times New Roman" w:hAnsi="Times New Roman"/>
                <w:sz w:val="24"/>
                <w:szCs w:val="24"/>
              </w:rPr>
              <w:softHyphen/>
              <w:t>больный вариант).</w:t>
            </w:r>
          </w:p>
        </w:tc>
        <w:tc>
          <w:tcPr>
            <w:tcW w:w="1701"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Стр.69</w:t>
            </w:r>
          </w:p>
        </w:tc>
      </w:tr>
      <w:tr w:rsidR="0020270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66 занятие **</w:t>
            </w:r>
          </w:p>
        </w:tc>
        <w:tc>
          <w:tcPr>
            <w:tcW w:w="269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Закрепить с детьми умение  поворачивать  на лыжах; повторить игровые упраж</w:t>
            </w:r>
            <w:r w:rsidRPr="00EC2FA4">
              <w:rPr>
                <w:rFonts w:ascii="Times New Roman" w:eastAsia="Times New Roman" w:hAnsi="Times New Roman"/>
                <w:sz w:val="24"/>
                <w:szCs w:val="24"/>
              </w:rPr>
              <w:softHyphen/>
              <w:t>нения с бегом и прыжками.</w:t>
            </w:r>
          </w:p>
        </w:tc>
        <w:tc>
          <w:tcPr>
            <w:tcW w:w="1559"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объяснение задания. Повороты на лыжах напрво и налево</w:t>
            </w:r>
          </w:p>
          <w:p w:rsidR="0020270D" w:rsidRPr="00EC2FA4" w:rsidRDefault="0020270D" w:rsidP="0020270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 местам». «С горки».</w:t>
            </w:r>
          </w:p>
        </w:tc>
        <w:tc>
          <w:tcPr>
            <w:tcW w:w="1701"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bCs/>
                <w:sz w:val="24"/>
                <w:szCs w:val="24"/>
              </w:rPr>
            </w:pPr>
            <w:r w:rsidRPr="00EC2FA4">
              <w:rPr>
                <w:rFonts w:ascii="Times New Roman" w:eastAsia="Times New Roman" w:hAnsi="Times New Roman"/>
                <w:sz w:val="24"/>
                <w:szCs w:val="24"/>
              </w:rPr>
              <w:t>Ходьба в колонне по одному».</w:t>
            </w:r>
          </w:p>
          <w:p w:rsidR="0020270D" w:rsidRPr="00EC2FA4" w:rsidRDefault="0020270D" w:rsidP="0020270D">
            <w:pPr>
              <w:rPr>
                <w:rFonts w:ascii="Times New Roman" w:eastAsia="Times New Roman" w:hAnsi="Times New Roman"/>
                <w:bCs/>
                <w:sz w:val="24"/>
                <w:szCs w:val="24"/>
              </w:rPr>
            </w:pPr>
          </w:p>
          <w:p w:rsidR="0020270D" w:rsidRPr="00EC2FA4" w:rsidRDefault="0020270D" w:rsidP="0020270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Стр.66</w:t>
            </w:r>
          </w:p>
        </w:tc>
      </w:tr>
      <w:tr w:rsidR="0020270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67 занятие</w:t>
            </w:r>
          </w:p>
        </w:tc>
        <w:tc>
          <w:tcPr>
            <w:tcW w:w="269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по кругу, взявшись за руки; ходь</w:t>
            </w:r>
            <w:r w:rsidRPr="00EC2FA4">
              <w:rPr>
                <w:rFonts w:ascii="Times New Roman" w:eastAsia="Times New Roman" w:hAnsi="Times New Roman"/>
                <w:sz w:val="24"/>
                <w:szCs w:val="24"/>
              </w:rPr>
              <w:softHyphen/>
              <w:t>бу и бег врассыпную; закреплять навык энергичного отталкивания и приземления на полусогнутые ноги в прыжках; упражнять в лаза</w:t>
            </w:r>
            <w:r w:rsidRPr="00EC2FA4">
              <w:rPr>
                <w:rFonts w:ascii="Times New Roman" w:eastAsia="Times New Roman" w:hAnsi="Times New Roman"/>
                <w:sz w:val="24"/>
                <w:szCs w:val="24"/>
              </w:rPr>
              <w:softHyphen/>
              <w:t>нье под дугу и отбивании мяча о землю.</w:t>
            </w:r>
          </w:p>
        </w:tc>
        <w:tc>
          <w:tcPr>
            <w:tcW w:w="1559"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ОРУ с мячом </w:t>
            </w:r>
          </w:p>
        </w:tc>
        <w:tc>
          <w:tcPr>
            <w:tcW w:w="3116"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шеренгу, объяснение задания. Перестроение в колонну по одному, затем в круг; ходьба и бег по кругу, взявшись за руки; ходьба и бег врассыпную с остановкой на сигнал воспитателя</w:t>
            </w:r>
          </w:p>
        </w:tc>
        <w:tc>
          <w:tcPr>
            <w:tcW w:w="382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в длину с места (расстояние 50 см), 8-10 раз.</w:t>
            </w:r>
          </w:p>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Отбивание мяча о пол одной рукой, продвигаясь вперед шагом (расстояние 6 м), 2-3 раза.</w:t>
            </w:r>
          </w:p>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Лазанье — подлезание под дугу (высота 40 см), не касаясь рука</w:t>
            </w:r>
            <w:r w:rsidRPr="00EC2FA4">
              <w:rPr>
                <w:rFonts w:ascii="Times New Roman" w:eastAsia="Times New Roman" w:hAnsi="Times New Roman"/>
                <w:sz w:val="24"/>
                <w:szCs w:val="24"/>
              </w:rPr>
              <w:softHyphen/>
              <w:t>ми пола, в группировке, 2—3 раза.</w:t>
            </w:r>
          </w:p>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Подвижная игра « Не оставайся на полу</w:t>
            </w:r>
          </w:p>
        </w:tc>
        <w:tc>
          <w:tcPr>
            <w:tcW w:w="1701"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w:t>
            </w:r>
          </w:p>
          <w:p w:rsidR="0020270D" w:rsidRPr="00EC2FA4" w:rsidRDefault="0020270D" w:rsidP="0020270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Стр.71</w:t>
            </w:r>
          </w:p>
        </w:tc>
      </w:tr>
      <w:tr w:rsidR="0020270D" w:rsidRPr="00EC2FA4" w:rsidTr="00751D1D">
        <w:tc>
          <w:tcPr>
            <w:tcW w:w="1417"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68 занятие</w:t>
            </w:r>
          </w:p>
        </w:tc>
        <w:tc>
          <w:tcPr>
            <w:tcW w:w="2697"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по кругу, взявшись за руки; ходь</w:t>
            </w:r>
            <w:r w:rsidRPr="00EC2FA4">
              <w:rPr>
                <w:rFonts w:ascii="Times New Roman" w:eastAsia="Times New Roman" w:hAnsi="Times New Roman"/>
                <w:sz w:val="24"/>
                <w:szCs w:val="24"/>
              </w:rPr>
              <w:softHyphen/>
              <w:t xml:space="preserve">бу и бег врассыпную; закреплять навык энергичного </w:t>
            </w:r>
            <w:r w:rsidRPr="00EC2FA4">
              <w:rPr>
                <w:rFonts w:ascii="Times New Roman" w:eastAsia="Times New Roman" w:hAnsi="Times New Roman"/>
                <w:sz w:val="24"/>
                <w:szCs w:val="24"/>
              </w:rPr>
              <w:lastRenderedPageBreak/>
              <w:t>отталкивания и приземления на полусогнутые ноги в прыжках; упражнять в лаза</w:t>
            </w:r>
            <w:r w:rsidRPr="00EC2FA4">
              <w:rPr>
                <w:rFonts w:ascii="Times New Roman" w:eastAsia="Times New Roman" w:hAnsi="Times New Roman"/>
                <w:sz w:val="24"/>
                <w:szCs w:val="24"/>
              </w:rPr>
              <w:softHyphen/>
              <w:t>нье под дугу и отбивании мяча о землю.</w:t>
            </w:r>
          </w:p>
        </w:tc>
        <w:tc>
          <w:tcPr>
            <w:tcW w:w="1559"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 мячом</w:t>
            </w:r>
          </w:p>
        </w:tc>
        <w:tc>
          <w:tcPr>
            <w:tcW w:w="3116"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Построение в шеренгу, объяснение задания. Перестроение в колонну по одному, затем в круг; ходьба и бег по кругу, взявшись за руки; ходьба и </w:t>
            </w:r>
            <w:r w:rsidRPr="00EC2FA4">
              <w:rPr>
                <w:rFonts w:ascii="Times New Roman" w:eastAsia="Times New Roman" w:hAnsi="Times New Roman"/>
                <w:sz w:val="24"/>
                <w:szCs w:val="24"/>
              </w:rPr>
              <w:lastRenderedPageBreak/>
              <w:t>бег врассыпную с остановкой на сигнал воспитателя</w:t>
            </w:r>
          </w:p>
        </w:tc>
        <w:tc>
          <w:tcPr>
            <w:tcW w:w="3827"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  Прыжки в длину с места (расстояние 60 см), 8—10 раз.</w:t>
            </w:r>
          </w:p>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Ползание на четвереньках между набивными мячами (2—3 раза).</w:t>
            </w:r>
          </w:p>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3.  Перебрасывание малого мяча </w:t>
            </w:r>
            <w:r w:rsidRPr="00EC2FA4">
              <w:rPr>
                <w:rFonts w:ascii="Times New Roman" w:eastAsia="Times New Roman" w:hAnsi="Times New Roman"/>
                <w:sz w:val="24"/>
                <w:szCs w:val="24"/>
              </w:rPr>
              <w:lastRenderedPageBreak/>
              <w:t>одной рукой и ловля его пос</w:t>
            </w:r>
            <w:r w:rsidRPr="00EC2FA4">
              <w:rPr>
                <w:rFonts w:ascii="Times New Roman" w:eastAsia="Times New Roman" w:hAnsi="Times New Roman"/>
                <w:sz w:val="24"/>
                <w:szCs w:val="24"/>
              </w:rPr>
              <w:softHyphen/>
              <w:t>ле отскока о пол двумя руками в шеренгах на дистанции 2 м, (10-12 раз).</w:t>
            </w:r>
          </w:p>
        </w:tc>
        <w:tc>
          <w:tcPr>
            <w:tcW w:w="1701"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sz w:val="24"/>
                <w:szCs w:val="24"/>
              </w:rPr>
            </w:pPr>
            <w:r w:rsidRPr="00EC2FA4">
              <w:rPr>
                <w:rFonts w:ascii="Times New Roman" w:eastAsia="Times New Roman" w:hAnsi="Times New Roman"/>
                <w:sz w:val="24"/>
                <w:szCs w:val="24"/>
              </w:rPr>
              <w:lastRenderedPageBreak/>
              <w:t>Ходьба в колонне по одном</w:t>
            </w:r>
          </w:p>
          <w:p w:rsidR="0020270D" w:rsidRPr="00EC2FA4" w:rsidRDefault="0020270D" w:rsidP="0020270D">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Стр.71</w:t>
            </w:r>
          </w:p>
        </w:tc>
      </w:tr>
      <w:tr w:rsidR="0020270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69 занятие **</w:t>
            </w:r>
          </w:p>
        </w:tc>
        <w:tc>
          <w:tcPr>
            <w:tcW w:w="269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sz w:val="24"/>
                <w:szCs w:val="24"/>
              </w:rPr>
            </w:pPr>
            <w:r w:rsidRPr="00EC2FA4">
              <w:rPr>
                <w:rFonts w:ascii="Times New Roman" w:eastAsia="Times New Roman" w:hAnsi="Times New Roman"/>
                <w:sz w:val="24"/>
                <w:szCs w:val="24"/>
              </w:rPr>
              <w:t>. Упражнять детей в ходьбе по лыжне скользящим шагом, повторить повороты на лыжах, игровые упражнения с шайбой, сколь</w:t>
            </w:r>
            <w:r w:rsidRPr="00EC2FA4">
              <w:rPr>
                <w:rFonts w:ascii="Times New Roman" w:eastAsia="Times New Roman" w:hAnsi="Times New Roman"/>
                <w:sz w:val="24"/>
                <w:szCs w:val="24"/>
              </w:rPr>
              <w:softHyphen/>
              <w:t>жение по ледяной дорожке.</w:t>
            </w:r>
          </w:p>
        </w:tc>
        <w:tc>
          <w:tcPr>
            <w:tcW w:w="1559"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Построение: одна подгруппа детей на санках, вторая на лыжах, Дети первой подгруппы катают друг друга поочередно на санках и съезжают с горки парами. Предварительно им напоминаются правила: во избежание травм подниматься на горку в том месте, где ребята не спускаются на санках.</w:t>
            </w:r>
          </w:p>
          <w:p w:rsidR="0020270D" w:rsidRPr="00EC2FA4" w:rsidRDefault="0020270D" w:rsidP="0020270D">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Вторая подгруппа выстраивается в одну шеренгу и выполняет шаги на лыжах вправо и влево — упражнение «пружинка» (сгибание разгибание колен, как бы приседая); подъем на пологий склон «лесенкой» и спуск в основной стойке. Ходьба по лыжне до 100 м.</w:t>
            </w:r>
          </w:p>
          <w:p w:rsidR="0020270D" w:rsidRPr="00EC2FA4" w:rsidRDefault="0020270D" w:rsidP="0020270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 Игровые упражнения.</w:t>
            </w:r>
          </w:p>
          <w:p w:rsidR="0020270D" w:rsidRPr="00EC2FA4" w:rsidRDefault="0020270D" w:rsidP="0020270D">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1.«Точный пас». Играющие распределяются на пары, в руках у каждого по клюшке и у одного шайба. Дети встают на расстояние 2—2,5 м один от другого и перебрасывают шайбу плавными, несильными движениями, чтобы она точно попадала на клюшку партнеру.</w:t>
            </w:r>
          </w:p>
          <w:p w:rsidR="0020270D" w:rsidRPr="00EC2FA4" w:rsidRDefault="0020270D" w:rsidP="0020270D">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2.«По дорожке». Вторая подгруппа детей под наблюдением воспитателя выполняет скольжение по ледяной дорожке (двум-трем дорожкам), разбежавшись по снегу. Пока один ребенок не сойдет с дорожки, второй не начинает разбега; каждый, выполнивший задание, должен быстро отойти в сторону.</w:t>
            </w:r>
          </w:p>
          <w:p w:rsidR="0020270D" w:rsidRPr="00EC2FA4" w:rsidRDefault="0020270D" w:rsidP="0020270D">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Подвижная игра «Мороз-Красный нос».</w:t>
            </w:r>
          </w:p>
          <w:p w:rsidR="0020270D" w:rsidRPr="00EC2FA4" w:rsidRDefault="0020270D" w:rsidP="0020270D">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Ходьба в среднем темпе между ледяными постройками</w:t>
            </w:r>
          </w:p>
        </w:tc>
        <w:tc>
          <w:tcPr>
            <w:tcW w:w="1559"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Стр.69</w:t>
            </w:r>
          </w:p>
        </w:tc>
      </w:tr>
      <w:tr w:rsidR="0020270D"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70 занятие</w:t>
            </w:r>
          </w:p>
        </w:tc>
        <w:tc>
          <w:tcPr>
            <w:tcW w:w="2697"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ходьбе и беге между предметами; разу</w:t>
            </w:r>
            <w:r w:rsidRPr="00EC2FA4">
              <w:rPr>
                <w:rFonts w:ascii="Times New Roman" w:eastAsia="Times New Roman" w:hAnsi="Times New Roman"/>
                <w:sz w:val="24"/>
                <w:szCs w:val="24"/>
              </w:rPr>
              <w:softHyphen/>
              <w:t xml:space="preserve">чить метание в вертикальную цель; </w:t>
            </w:r>
            <w:r w:rsidRPr="00EC2FA4">
              <w:rPr>
                <w:rFonts w:ascii="Times New Roman" w:eastAsia="Times New Roman" w:hAnsi="Times New Roman"/>
                <w:sz w:val="24"/>
                <w:szCs w:val="24"/>
              </w:rPr>
              <w:lastRenderedPageBreak/>
              <w:t>упражнять в лазанье под палку и перешагивании через нее.</w:t>
            </w:r>
          </w:p>
        </w:tc>
        <w:tc>
          <w:tcPr>
            <w:tcW w:w="1559"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rPr>
                <w:rFonts w:ascii="Times New Roman" w:eastAsia="Times New Roman" w:hAnsi="Times New Roman"/>
                <w:sz w:val="24"/>
                <w:szCs w:val="24"/>
              </w:rPr>
            </w:pPr>
            <w:r w:rsidRPr="00EC2FA4">
              <w:rPr>
                <w:rFonts w:ascii="Times New Roman" w:eastAsia="Times New Roman" w:hAnsi="Times New Roman"/>
                <w:sz w:val="24"/>
                <w:szCs w:val="24"/>
              </w:rPr>
              <w:t xml:space="preserve"> Построение в шеренгу, проверка осанки и равнения. Ходьба и бег между предметами, скамейками. Перестроение </w:t>
            </w:r>
            <w:r w:rsidRPr="00EC2FA4">
              <w:rPr>
                <w:rFonts w:ascii="Times New Roman" w:eastAsia="Times New Roman" w:hAnsi="Times New Roman"/>
                <w:sz w:val="24"/>
                <w:szCs w:val="24"/>
              </w:rPr>
              <w:lastRenderedPageBreak/>
              <w:t>в три колонны справа от скамеек.</w:t>
            </w:r>
          </w:p>
          <w:p w:rsidR="0020270D" w:rsidRPr="00EC2FA4" w:rsidRDefault="0020270D" w:rsidP="0020270D">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Метание мешочков в вертикальную цель правой и левой рукой (от плеча) с расстояния 2,5 м (5-6 раз).</w:t>
            </w:r>
          </w:p>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2.  Подлезание под палку (шнур) </w:t>
            </w:r>
            <w:r w:rsidRPr="00EC2FA4">
              <w:rPr>
                <w:rFonts w:ascii="Times New Roman" w:eastAsia="Times New Roman" w:hAnsi="Times New Roman"/>
                <w:sz w:val="24"/>
                <w:szCs w:val="24"/>
              </w:rPr>
              <w:lastRenderedPageBreak/>
              <w:t>(высота 40 см), 2-3 подряд.</w:t>
            </w:r>
          </w:p>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Перешагивание через шнур (высота 40 см).</w:t>
            </w:r>
          </w:p>
          <w:p w:rsidR="0020270D" w:rsidRPr="00EC2FA4" w:rsidRDefault="0020270D" w:rsidP="0020270D">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Подвижная игра «Мышеловка».</w:t>
            </w:r>
          </w:p>
          <w:p w:rsidR="0020270D" w:rsidRPr="00EC2FA4" w:rsidRDefault="0020270D" w:rsidP="0020270D">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lastRenderedPageBreak/>
              <w:t xml:space="preserve">Ходьба в колонне по одному. Эстафета с передачей </w:t>
            </w:r>
            <w:r w:rsidRPr="00EC2FA4">
              <w:rPr>
                <w:rFonts w:ascii="Times New Roman" w:eastAsia="Times New Roman" w:hAnsi="Times New Roman"/>
                <w:sz w:val="24"/>
                <w:szCs w:val="24"/>
              </w:rPr>
              <w:lastRenderedPageBreak/>
              <w:t>мяча в колонне.</w:t>
            </w:r>
          </w:p>
        </w:tc>
        <w:tc>
          <w:tcPr>
            <w:tcW w:w="1559" w:type="dxa"/>
            <w:tcBorders>
              <w:top w:val="single" w:sz="4" w:space="0" w:color="auto"/>
              <w:left w:val="single" w:sz="4" w:space="0" w:color="auto"/>
              <w:bottom w:val="single" w:sz="4" w:space="0" w:color="auto"/>
              <w:right w:val="single" w:sz="4" w:space="0" w:color="auto"/>
            </w:tcBorders>
            <w:hideMark/>
          </w:tcPr>
          <w:p w:rsidR="0020270D" w:rsidRPr="00EC2FA4" w:rsidRDefault="0020270D" w:rsidP="0020270D">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 71</w:t>
            </w:r>
          </w:p>
        </w:tc>
      </w:tr>
      <w:tr w:rsidR="00F41DC3" w:rsidRPr="00EC2FA4" w:rsidTr="00751D1D">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71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ходьбе и беге между предметами; разу</w:t>
            </w:r>
            <w:r w:rsidRPr="00EC2FA4">
              <w:rPr>
                <w:rFonts w:ascii="Times New Roman" w:eastAsia="Times New Roman" w:hAnsi="Times New Roman"/>
                <w:sz w:val="24"/>
                <w:szCs w:val="24"/>
              </w:rPr>
              <w:softHyphen/>
              <w:t>чить метание в вертикальную цель; упражнять в лазанье под палку и перешагивании через нее.</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осанки и равнения. Ходьба и бег между предметами, скамейками. Перестроение в три колонны справа от скамеек.</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«Точно в круг». «Кто дальше». </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w:t>
            </w:r>
          </w:p>
          <w:p w:rsidR="00F41DC3" w:rsidRPr="00EC2FA4" w:rsidRDefault="00F41DC3" w:rsidP="00F41DC3">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Ходьба за самым  ловким и быстрым ловишкой</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Стр.73</w:t>
            </w:r>
          </w:p>
        </w:tc>
      </w:tr>
      <w:tr w:rsidR="00F41DC3"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72 занятие **</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в ходьбе на лыжах, метании снежков на даль</w:t>
            </w:r>
            <w:r w:rsidRPr="00EC2FA4">
              <w:rPr>
                <w:rFonts w:ascii="Times New Roman" w:eastAsia="Times New Roman" w:hAnsi="Times New Roman"/>
                <w:sz w:val="24"/>
                <w:szCs w:val="24"/>
              </w:rPr>
              <w:softHyphen/>
              <w:t>ность; повторить игровые упражнения с бегом и прыжками.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(вся группа) на лыжах. выполнение приставных шагов на лыжах вправо и влево; повороты вправо и влево; ходьба по лыжне скользящим шагом за воспитателем (дистанция до 150—200 м), затем самостоятельно под его наблюдением.</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«Кто дальше». </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«Кто быстрее».</w:t>
            </w: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 «Найдем следы зайца».</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71</w:t>
            </w:r>
          </w:p>
        </w:tc>
      </w:tr>
      <w:tr w:rsidR="00F41DC3" w:rsidRPr="00EC2FA4" w:rsidTr="00751D1D">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73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непрерывном беге; в лазанье на гим</w:t>
            </w:r>
            <w:r w:rsidRPr="00EC2FA4">
              <w:rPr>
                <w:rFonts w:ascii="Times New Roman" w:eastAsia="Times New Roman" w:hAnsi="Times New Roman"/>
                <w:sz w:val="24"/>
                <w:szCs w:val="24"/>
              </w:rPr>
              <w:softHyphen/>
              <w:t>настическую стенку, не пропуская реек; упражнять в сохранении рав</w:t>
            </w:r>
            <w:r w:rsidRPr="00EC2FA4">
              <w:rPr>
                <w:rFonts w:ascii="Times New Roman" w:eastAsia="Times New Roman" w:hAnsi="Times New Roman"/>
                <w:sz w:val="24"/>
                <w:szCs w:val="24"/>
              </w:rPr>
              <w:softHyphen/>
              <w:t>новесия при ходьбе на повышенной опоре; повторить задания в прыж</w:t>
            </w:r>
            <w:r w:rsidRPr="00EC2FA4">
              <w:rPr>
                <w:rFonts w:ascii="Times New Roman" w:eastAsia="Times New Roman" w:hAnsi="Times New Roman"/>
                <w:sz w:val="24"/>
                <w:szCs w:val="24"/>
              </w:rPr>
              <w:softHyphen/>
              <w:t>ках и с мячом</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ходьба в колонне по одному; переход на бег за воспитателем между предметами и с изменением направления движения до 2 мин; ходьба врассыпную</w:t>
            </w: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Лазанье на гимнастическую стенку разноименным способом и передвижение по четвертой рейке; спуск вниз, не пропуская реек.</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Равновесие — ходьба по гимнастической скамейке, руки на по</w:t>
            </w:r>
            <w:r w:rsidRPr="00EC2FA4">
              <w:rPr>
                <w:rFonts w:ascii="Times New Roman" w:eastAsia="Times New Roman" w:hAnsi="Times New Roman"/>
                <w:sz w:val="24"/>
                <w:szCs w:val="24"/>
              </w:rPr>
              <w:softHyphen/>
              <w:t>яс (или за голову), приставляя пятку одной ноги к носку другой в сред</w:t>
            </w:r>
            <w:r w:rsidRPr="00EC2FA4">
              <w:rPr>
                <w:rFonts w:ascii="Times New Roman" w:eastAsia="Times New Roman" w:hAnsi="Times New Roman"/>
                <w:sz w:val="24"/>
                <w:szCs w:val="24"/>
              </w:rPr>
              <w:softHyphen/>
              <w:t>нем темпе (2—3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Прыжки с ноги на ногу, продвигаясь вперед до обозначенного места (дистанция 6 м), 2—3 раза.</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lastRenderedPageBreak/>
              <w:t>4.  Отбивание мяча в ходьбе (баскетбольный вариант, большого ди</w:t>
            </w:r>
            <w:r w:rsidRPr="00EC2FA4">
              <w:rPr>
                <w:rFonts w:ascii="Times New Roman" w:eastAsia="Times New Roman" w:hAnsi="Times New Roman"/>
                <w:sz w:val="24"/>
                <w:szCs w:val="24"/>
              </w:rPr>
              <w:softHyphen/>
              <w:t>аметра) на расстояние 8 м.</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«Гуси-лебеди».</w:t>
            </w: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lastRenderedPageBreak/>
              <w:t xml:space="preserve">Ходьба в колонне по одному </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Стр.73</w:t>
            </w:r>
          </w:p>
        </w:tc>
      </w:tr>
      <w:tr w:rsidR="00F41DC3" w:rsidRPr="00EC2FA4" w:rsidTr="00B83893">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 xml:space="preserve"> 74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непрерывном беге; в лазанье на гим</w:t>
            </w:r>
            <w:r w:rsidRPr="00EC2FA4">
              <w:rPr>
                <w:rFonts w:ascii="Times New Roman" w:eastAsia="Times New Roman" w:hAnsi="Times New Roman"/>
                <w:sz w:val="24"/>
                <w:szCs w:val="24"/>
              </w:rPr>
              <w:softHyphen/>
              <w:t>настическую стенку, не пропуская реек; упражнять в сохранении рав</w:t>
            </w:r>
            <w:r w:rsidRPr="00EC2FA4">
              <w:rPr>
                <w:rFonts w:ascii="Times New Roman" w:eastAsia="Times New Roman" w:hAnsi="Times New Roman"/>
                <w:sz w:val="24"/>
                <w:szCs w:val="24"/>
              </w:rPr>
              <w:softHyphen/>
              <w:t>новесия при ходьбе на повышенной опоре; повторить задания в прыж</w:t>
            </w:r>
            <w:r w:rsidRPr="00EC2FA4">
              <w:rPr>
                <w:rFonts w:ascii="Times New Roman" w:eastAsia="Times New Roman" w:hAnsi="Times New Roman"/>
                <w:sz w:val="24"/>
                <w:szCs w:val="24"/>
              </w:rPr>
              <w:softHyphen/>
              <w:t>ках и с мячом</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ходьба в колонне по одному; переход на бег за воспитателем между предметами и с изменением направления движения до 2 мин; ходьба врассыпную</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1. Лазанье на гимнастическую стенку одноименным способом и спуск вниз, не пропуская реек (2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Ходьба по гимнастической скамейке, руки за головой (2—3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Прыжки с ноги на ногу между предметами, поставленными в ряд (дистанция 4 м).</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4.  Бросание мяча вверх и ловля его одной рукой (правой и левой), мячи малого диаметра.</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74</w:t>
            </w:r>
          </w:p>
        </w:tc>
      </w:tr>
      <w:tr w:rsidR="00F41DC3" w:rsidRPr="00EC2FA4" w:rsidTr="00751D1D">
        <w:tc>
          <w:tcPr>
            <w:tcW w:w="1417" w:type="dxa"/>
            <w:tcBorders>
              <w:top w:val="single" w:sz="4" w:space="0" w:color="auto"/>
              <w:left w:val="single" w:sz="4" w:space="0" w:color="auto"/>
              <w:bottom w:val="single" w:sz="4" w:space="0" w:color="000000" w:themeColor="text1"/>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75 занятие **</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w:t>
            </w:r>
            <w:r w:rsidRPr="00EC2FA4">
              <w:rPr>
                <w:rFonts w:ascii="Times New Roman" w:eastAsia="Times New Roman" w:hAnsi="Times New Roman"/>
                <w:sz w:val="24"/>
                <w:szCs w:val="24"/>
              </w:rPr>
              <w:t>Построение в шеренгу, перестроение в колонну по одно</w:t>
            </w:r>
            <w:r w:rsidRPr="00EC2FA4">
              <w:rPr>
                <w:rFonts w:ascii="Times New Roman" w:eastAsia="Times New Roman" w:hAnsi="Times New Roman"/>
                <w:sz w:val="24"/>
                <w:szCs w:val="24"/>
              </w:rPr>
              <w:softHyphen/>
              <w:t>му. Ходьба с выполнением заданий.</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ходьба с выполнением различных заданий по сигналу воспитателя (попрыгать на двух ногах, как зайцы; помахать крыльями, как птицы; постоять на одной ноге, как аист; покружиться).</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«Гонки санок». «Марш!» — </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«Не попадись</w:t>
            </w:r>
          </w:p>
          <w:p w:rsidR="00F41DC3" w:rsidRPr="00EC2FA4" w:rsidRDefault="00F41DC3" w:rsidP="00F41DC3">
            <w:pPr>
              <w:jc w:val="both"/>
              <w:rPr>
                <w:rFonts w:ascii="Times New Roman" w:eastAsia="Times New Roman" w:hAnsi="Times New Roman"/>
                <w:sz w:val="24"/>
                <w:szCs w:val="24"/>
              </w:rPr>
            </w:pPr>
            <w:r w:rsidRPr="00EC2FA4">
              <w:rPr>
                <w:rFonts w:ascii="Times New Roman" w:eastAsia="Times New Roman" w:hAnsi="Times New Roman"/>
                <w:sz w:val="24"/>
                <w:szCs w:val="24"/>
              </w:rPr>
              <w:t xml:space="preserve"> «По мостику»</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Подвижная игра «Ловишки парами»</w:t>
            </w:r>
          </w:p>
          <w:p w:rsidR="00F41DC3" w:rsidRPr="00EC2FA4" w:rsidRDefault="00F41DC3" w:rsidP="00F41DC3">
            <w:pPr>
              <w:jc w:val="both"/>
              <w:rPr>
                <w:rFonts w:ascii="Times New Roman" w:eastAsia="Times New Roman" w:hAnsi="Times New Roman"/>
                <w:sz w:val="24"/>
                <w:szCs w:val="24"/>
              </w:rPr>
            </w:pPr>
          </w:p>
          <w:p w:rsidR="00F41DC3" w:rsidRPr="00EC2FA4" w:rsidRDefault="00F41DC3" w:rsidP="00F41DC3">
            <w:pPr>
              <w:jc w:val="both"/>
              <w:rPr>
                <w:rFonts w:ascii="Times New Roman" w:eastAsia="Times New Roman" w:hAnsi="Times New Roman"/>
                <w:sz w:val="24"/>
                <w:szCs w:val="24"/>
              </w:rPr>
            </w:pPr>
            <w:r w:rsidRPr="00EC2FA4">
              <w:rPr>
                <w:rFonts w:ascii="Times New Roman" w:eastAsia="Times New Roman" w:hAnsi="Times New Roman"/>
                <w:sz w:val="24"/>
                <w:szCs w:val="24"/>
              </w:rPr>
              <w:t>.</w:t>
            </w:r>
          </w:p>
          <w:p w:rsidR="00F41DC3" w:rsidRPr="00EC2FA4" w:rsidRDefault="00F41DC3" w:rsidP="00F41DC3">
            <w:pPr>
              <w:jc w:val="both"/>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75</w:t>
            </w:r>
          </w:p>
        </w:tc>
      </w:tr>
    </w:tbl>
    <w:p w:rsidR="00163138" w:rsidRPr="00EC2FA4" w:rsidRDefault="00163138" w:rsidP="00163138">
      <w:pPr>
        <w:spacing w:after="200" w:line="276" w:lineRule="auto"/>
        <w:rPr>
          <w:rFonts w:ascii="Times New Roman" w:eastAsia="Times New Roman" w:hAnsi="Times New Roman" w:cs="Times New Roman"/>
          <w:bCs/>
          <w:color w:val="000000"/>
          <w:sz w:val="24"/>
          <w:szCs w:val="24"/>
          <w:lang w:eastAsia="ru-RU"/>
        </w:rPr>
      </w:pPr>
    </w:p>
    <w:tbl>
      <w:tblPr>
        <w:tblStyle w:val="61"/>
        <w:tblW w:w="15876" w:type="dxa"/>
        <w:tblInd w:w="-885" w:type="dxa"/>
        <w:tblLayout w:type="fixed"/>
        <w:tblLook w:val="04A0" w:firstRow="1" w:lastRow="0" w:firstColumn="1" w:lastColumn="0" w:noHBand="0" w:noVBand="1"/>
      </w:tblPr>
      <w:tblGrid>
        <w:gridCol w:w="1417"/>
        <w:gridCol w:w="2697"/>
        <w:gridCol w:w="1559"/>
        <w:gridCol w:w="3116"/>
        <w:gridCol w:w="3827"/>
        <w:gridCol w:w="1701"/>
        <w:gridCol w:w="1559"/>
      </w:tblGrid>
      <w:tr w:rsidR="00163138" w:rsidRPr="00EC2FA4" w:rsidTr="00F41DC3">
        <w:trPr>
          <w:trHeight w:val="2615"/>
        </w:trPr>
        <w:tc>
          <w:tcPr>
            <w:tcW w:w="1417" w:type="dxa"/>
            <w:tcBorders>
              <w:top w:val="single" w:sz="4" w:space="0" w:color="auto"/>
              <w:left w:val="single" w:sz="4" w:space="0" w:color="auto"/>
              <w:bottom w:val="single" w:sz="4" w:space="0" w:color="000000" w:themeColor="text1"/>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76  занятие</w:t>
            </w:r>
          </w:p>
        </w:tc>
        <w:tc>
          <w:tcPr>
            <w:tcW w:w="2697"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Повторить с детьми </w:t>
            </w:r>
            <w:r w:rsidRPr="00EC2FA4">
              <w:rPr>
                <w:rFonts w:ascii="Times New Roman" w:eastAsia="Times New Roman" w:hAnsi="Times New Roman"/>
                <w:sz w:val="24"/>
                <w:szCs w:val="24"/>
              </w:rPr>
              <w:t>построение в шеренгу, перестроение в колонну по одно</w:t>
            </w:r>
            <w:r w:rsidRPr="00EC2FA4">
              <w:rPr>
                <w:rFonts w:ascii="Times New Roman" w:eastAsia="Times New Roman" w:hAnsi="Times New Roman"/>
                <w:sz w:val="24"/>
                <w:szCs w:val="24"/>
              </w:rPr>
              <w:softHyphen/>
              <w:t>му. Ходьба с выполнением заданий.</w:t>
            </w:r>
          </w:p>
        </w:tc>
        <w:tc>
          <w:tcPr>
            <w:tcW w:w="1559"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без предметов</w:t>
            </w:r>
          </w:p>
        </w:tc>
        <w:tc>
          <w:tcPr>
            <w:tcW w:w="3116" w:type="dxa"/>
            <w:tcBorders>
              <w:top w:val="single" w:sz="4" w:space="0" w:color="auto"/>
              <w:left w:val="single" w:sz="4" w:space="0" w:color="auto"/>
              <w:bottom w:val="single" w:sz="4" w:space="0" w:color="auto"/>
              <w:right w:val="single" w:sz="4" w:space="0" w:color="auto"/>
            </w:tcBorders>
          </w:tcPr>
          <w:p w:rsidR="00163138" w:rsidRPr="00EC2FA4" w:rsidRDefault="00163138" w:rsidP="00163138">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ходьба с выполнением различных заданий по сигналу воспитателя (попрыгать на двух ногах, как зайцы; помахать крыльями, как птицы; постоять на одной ноге, как аист; покружиться).</w:t>
            </w:r>
          </w:p>
          <w:p w:rsidR="00163138" w:rsidRPr="00EC2FA4" w:rsidRDefault="00163138" w:rsidP="00163138">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163138" w:rsidRPr="00EC2FA4" w:rsidRDefault="00163138" w:rsidP="00163138">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163138" w:rsidRPr="00EC2FA4" w:rsidRDefault="00163138" w:rsidP="00163138">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«Гонки санок». «Марш!» — </w:t>
            </w:r>
          </w:p>
          <w:p w:rsidR="00163138" w:rsidRPr="00EC2FA4" w:rsidRDefault="00163138" w:rsidP="00163138">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«Не попадись</w:t>
            </w:r>
          </w:p>
          <w:p w:rsidR="00163138" w:rsidRPr="00EC2FA4" w:rsidRDefault="00163138" w:rsidP="00163138">
            <w:pPr>
              <w:jc w:val="both"/>
              <w:rPr>
                <w:rFonts w:ascii="Times New Roman" w:eastAsia="Times New Roman" w:hAnsi="Times New Roman"/>
                <w:sz w:val="24"/>
                <w:szCs w:val="24"/>
              </w:rPr>
            </w:pPr>
            <w:r w:rsidRPr="00EC2FA4">
              <w:rPr>
                <w:rFonts w:ascii="Times New Roman" w:eastAsia="Times New Roman" w:hAnsi="Times New Roman"/>
                <w:sz w:val="24"/>
                <w:szCs w:val="24"/>
              </w:rPr>
              <w:t xml:space="preserve"> «По мостику»</w:t>
            </w:r>
          </w:p>
          <w:p w:rsidR="00163138" w:rsidRPr="00EC2FA4" w:rsidRDefault="00163138" w:rsidP="00163138">
            <w:pPr>
              <w:rPr>
                <w:rFonts w:ascii="Times New Roman" w:eastAsia="Times New Roman" w:hAnsi="Times New Roman"/>
                <w:sz w:val="24"/>
                <w:szCs w:val="24"/>
              </w:rPr>
            </w:pPr>
            <w:r w:rsidRPr="00EC2FA4">
              <w:rPr>
                <w:rFonts w:ascii="Times New Roman" w:eastAsia="Times New Roman" w:hAnsi="Times New Roman"/>
                <w:sz w:val="24"/>
                <w:szCs w:val="24"/>
              </w:rPr>
              <w:t>Подвижная игра «Ловишки парами»</w:t>
            </w:r>
          </w:p>
          <w:p w:rsidR="00163138" w:rsidRPr="00EC2FA4" w:rsidRDefault="00163138" w:rsidP="00163138">
            <w:pPr>
              <w:jc w:val="both"/>
              <w:rPr>
                <w:rFonts w:ascii="Times New Roman" w:eastAsia="Times New Roman" w:hAnsi="Times New Roman"/>
                <w:sz w:val="24"/>
                <w:szCs w:val="24"/>
              </w:rPr>
            </w:pPr>
          </w:p>
          <w:p w:rsidR="00163138" w:rsidRPr="00EC2FA4" w:rsidRDefault="00163138" w:rsidP="00163138">
            <w:pPr>
              <w:jc w:val="both"/>
              <w:rPr>
                <w:rFonts w:ascii="Times New Roman" w:eastAsia="Times New Roman" w:hAnsi="Times New Roman"/>
                <w:sz w:val="24"/>
                <w:szCs w:val="24"/>
              </w:rPr>
            </w:pPr>
            <w:r w:rsidRPr="00EC2FA4">
              <w:rPr>
                <w:rFonts w:ascii="Times New Roman" w:eastAsia="Times New Roman" w:hAnsi="Times New Roman"/>
                <w:sz w:val="24"/>
                <w:szCs w:val="24"/>
              </w:rPr>
              <w:t>.</w:t>
            </w:r>
          </w:p>
          <w:p w:rsidR="00163138" w:rsidRPr="00EC2FA4" w:rsidRDefault="00163138" w:rsidP="00163138">
            <w:pPr>
              <w:jc w:val="both"/>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163138" w:rsidRPr="00EC2FA4" w:rsidRDefault="00163138" w:rsidP="00163138">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75</w:t>
            </w:r>
          </w:p>
        </w:tc>
      </w:tr>
      <w:tr w:rsidR="00F41DC3" w:rsidRPr="00EC2FA4" w:rsidTr="00F41DC3">
        <w:trPr>
          <w:trHeight w:val="2615"/>
        </w:trPr>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77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колонной по одному, с поворо</w:t>
            </w:r>
            <w:r w:rsidRPr="00EC2FA4">
              <w:rPr>
                <w:rFonts w:ascii="Times New Roman" w:eastAsia="Times New Roman" w:hAnsi="Times New Roman"/>
                <w:sz w:val="24"/>
                <w:szCs w:val="24"/>
              </w:rPr>
              <w:softHyphen/>
              <w:t>том в другую сторону по сигналу; разучить ходьбу по канату (шнуру) с мешочком на голове; упражнять в прыжках и перебрасывании мя</w:t>
            </w:r>
            <w:r w:rsidRPr="00EC2FA4">
              <w:rPr>
                <w:rFonts w:ascii="Times New Roman" w:eastAsia="Times New Roman" w:hAnsi="Times New Roman"/>
                <w:sz w:val="24"/>
                <w:szCs w:val="24"/>
              </w:rPr>
              <w:softHyphen/>
              <w:t>ча, развивая ловкость и глазомер.</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 на сигнал воспитателя выполнить поворот в другую сторону; бег с поворотами в другую сторону; упражнения для рук во время ходьбы; бег врассыпную</w:t>
            </w: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 ходьба по канату боком приставным шагом с ме</w:t>
            </w:r>
            <w:r w:rsidRPr="00EC2FA4">
              <w:rPr>
                <w:rFonts w:ascii="Times New Roman" w:eastAsia="Times New Roman" w:hAnsi="Times New Roman"/>
                <w:sz w:val="24"/>
                <w:szCs w:val="24"/>
              </w:rPr>
              <w:softHyphen/>
              <w:t xml:space="preserve">шочком на голове, руки на пояс (2—3 раза).   </w:t>
            </w:r>
            <w:r w:rsidRPr="00EC2FA4">
              <w:rPr>
                <w:rFonts w:ascii="Times New Roman" w:eastAsia="Times New Roman" w:hAnsi="Times New Roman"/>
                <w:color w:val="AAB08A"/>
                <w:sz w:val="24"/>
                <w:szCs w:val="24"/>
              </w:rPr>
              <w:t>•</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из обруча в обруч (обручи лежат на полу на расстоя</w:t>
            </w:r>
            <w:r w:rsidRPr="00EC2FA4">
              <w:rPr>
                <w:rFonts w:ascii="Times New Roman" w:eastAsia="Times New Roman" w:hAnsi="Times New Roman"/>
                <w:sz w:val="24"/>
                <w:szCs w:val="24"/>
              </w:rPr>
              <w:softHyphen/>
              <w:t>нии 40 см один от другого), 2—3 раза.</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Перебрасывание мяча друг другу и ловля его после отскока от пола посредине между шеренгами</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Подвижная игра «Пожарные на учении».</w:t>
            </w:r>
          </w:p>
          <w:p w:rsidR="00F41DC3" w:rsidRPr="00EC2FA4" w:rsidRDefault="00F41DC3" w:rsidP="00F41DC3">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Эстафета с большим мячом «Мяч водящему».</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Стр.76</w:t>
            </w:r>
          </w:p>
        </w:tc>
      </w:tr>
      <w:tr w:rsidR="00F41DC3" w:rsidRPr="00EC2FA4" w:rsidTr="00F41DC3">
        <w:trPr>
          <w:trHeight w:val="2615"/>
        </w:trPr>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78 занятие **</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bCs/>
                <w:sz w:val="24"/>
                <w:szCs w:val="24"/>
              </w:rPr>
            </w:pP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игровые упражнения с бегом; упражнять в пе</w:t>
            </w:r>
            <w:r w:rsidRPr="00EC2FA4">
              <w:rPr>
                <w:rFonts w:ascii="Times New Roman" w:eastAsia="Times New Roman" w:hAnsi="Times New Roman"/>
                <w:sz w:val="24"/>
                <w:szCs w:val="24"/>
              </w:rPr>
              <w:softHyphen/>
              <w:t>ребрасывании шайбы друг другу, развивая ловкость и глазомер.</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w:t>
            </w:r>
            <w:r w:rsidRPr="00EC2FA4">
              <w:rPr>
                <w:rFonts w:ascii="Times New Roman" w:eastAsia="Times New Roman" w:hAnsi="Times New Roman"/>
                <w:sz w:val="24"/>
                <w:szCs w:val="24"/>
              </w:rPr>
              <w:t>Построение в колонну по одному; непрерывный бег за воспитателем (до 2 мин) между ледяными постройками; переход на ходьбу</w:t>
            </w: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«Пас точно на клюшку». </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«Проведи —не задень».</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«Горелки</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 построение в круг, игра малой подвижности «Летает — не летает».</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Стр.79</w:t>
            </w:r>
          </w:p>
        </w:tc>
      </w:tr>
      <w:tr w:rsidR="00F41DC3" w:rsidRPr="00EC2FA4" w:rsidTr="00F41DC3">
        <w:trPr>
          <w:trHeight w:val="3777"/>
        </w:trPr>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79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колонной по одному, с поворо</w:t>
            </w:r>
            <w:r w:rsidRPr="00EC2FA4">
              <w:rPr>
                <w:rFonts w:ascii="Times New Roman" w:eastAsia="Times New Roman" w:hAnsi="Times New Roman"/>
                <w:sz w:val="24"/>
                <w:szCs w:val="24"/>
              </w:rPr>
              <w:softHyphen/>
              <w:t>том в другую сторону по сигналу; разучить ходьбу по канату (шнуру) с мешочком на голове; упражнять в прыжках и перебрасывании мя</w:t>
            </w:r>
            <w:r w:rsidRPr="00EC2FA4">
              <w:rPr>
                <w:rFonts w:ascii="Times New Roman" w:eastAsia="Times New Roman" w:hAnsi="Times New Roman"/>
                <w:sz w:val="24"/>
                <w:szCs w:val="24"/>
              </w:rPr>
              <w:softHyphen/>
              <w:t>ча, развивая ловкость и глазомер.</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hAnsi="Times New Roman"/>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 на сигнал воспитателя выполнить поворот в другую сторону; бег с поворотами в другую сторону; упражнения для рук во время ходьбы; бег врассыпную</w:t>
            </w: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1. Равновесие </w:t>
            </w:r>
            <w:r w:rsidRPr="00EC2FA4">
              <w:rPr>
                <w:rFonts w:ascii="Times New Roman" w:eastAsia="Times New Roman" w:hAnsi="Times New Roman"/>
                <w:color w:val="AAB08A"/>
                <w:sz w:val="24"/>
                <w:szCs w:val="24"/>
              </w:rPr>
              <w:t xml:space="preserve">— </w:t>
            </w:r>
            <w:r w:rsidRPr="00EC2FA4">
              <w:rPr>
                <w:rFonts w:ascii="Times New Roman" w:eastAsia="Times New Roman" w:hAnsi="Times New Roman"/>
                <w:sz w:val="24"/>
                <w:szCs w:val="24"/>
              </w:rPr>
              <w:t>ходьба по канату боком приставным шагом с ме</w:t>
            </w:r>
            <w:r w:rsidRPr="00EC2FA4">
              <w:rPr>
                <w:rFonts w:ascii="Times New Roman" w:eastAsia="Times New Roman" w:hAnsi="Times New Roman"/>
                <w:sz w:val="24"/>
                <w:szCs w:val="24"/>
              </w:rPr>
              <w:softHyphen/>
              <w:t>шочком на голове, руки на пояс, 2—3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через набивные мячи (5—6 штук), поло</w:t>
            </w:r>
            <w:r w:rsidRPr="00EC2FA4">
              <w:rPr>
                <w:rFonts w:ascii="Times New Roman" w:eastAsia="Times New Roman" w:hAnsi="Times New Roman"/>
                <w:sz w:val="24"/>
                <w:szCs w:val="24"/>
              </w:rPr>
              <w:softHyphen/>
              <w:t>женные в ряд, 3 раза.</w:t>
            </w:r>
          </w:p>
          <w:p w:rsidR="00F41DC3" w:rsidRPr="00EC2FA4" w:rsidRDefault="00F41DC3" w:rsidP="00F41DC3">
            <w:pPr>
              <w:rPr>
                <w:rFonts w:ascii="Times New Roman" w:hAnsi="Times New Roman"/>
                <w:color w:val="000000" w:themeColor="text1"/>
                <w:sz w:val="24"/>
                <w:szCs w:val="24"/>
              </w:rPr>
            </w:pPr>
            <w:r w:rsidRPr="00EC2FA4">
              <w:rPr>
                <w:rFonts w:ascii="Times New Roman" w:hAnsi="Times New Roman"/>
                <w:sz w:val="24"/>
                <w:szCs w:val="24"/>
              </w:rPr>
              <w:t xml:space="preserve">3.  </w:t>
            </w:r>
            <w:r w:rsidRPr="00EC2FA4">
              <w:rPr>
                <w:rFonts w:ascii="Times New Roman" w:eastAsia="Times New Roman" w:hAnsi="Times New Roman"/>
                <w:sz w:val="24"/>
                <w:szCs w:val="24"/>
              </w:rPr>
              <w:t>Переброска мяча друг другу и ловля его с хлопком в ладоши после отскока о пол (10-12 раз).</w:t>
            </w: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Эстафета с большим мячом «Мяч водящему</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Стр.77</w:t>
            </w:r>
          </w:p>
        </w:tc>
      </w:tr>
      <w:tr w:rsidR="00F41DC3" w:rsidRPr="00EC2FA4" w:rsidTr="00F41DC3">
        <w:trPr>
          <w:trHeight w:val="3777"/>
        </w:trPr>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80 занятие</w:t>
            </w:r>
          </w:p>
          <w:p w:rsidR="00F41DC3" w:rsidRPr="00EC2FA4" w:rsidRDefault="00F41DC3" w:rsidP="00F41DC3">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по кругу с изменением направ</w:t>
            </w:r>
            <w:r w:rsidRPr="00EC2FA4">
              <w:rPr>
                <w:rFonts w:ascii="Times New Roman" w:eastAsia="Times New Roman" w:hAnsi="Times New Roman"/>
                <w:sz w:val="24"/>
                <w:szCs w:val="24"/>
              </w:rPr>
              <w:softHyphen/>
              <w:t>ления движения и врассыпную; разучить прыжок в высоту с разбе</w:t>
            </w:r>
            <w:r w:rsidRPr="00EC2FA4">
              <w:rPr>
                <w:rFonts w:ascii="Times New Roman" w:eastAsia="Times New Roman" w:hAnsi="Times New Roman"/>
                <w:sz w:val="24"/>
                <w:szCs w:val="24"/>
              </w:rPr>
              <w:softHyphen/>
              <w:t>га; упражнять в метании мешочков в цель, в ползании между пред</w:t>
            </w:r>
            <w:r w:rsidRPr="00EC2FA4">
              <w:rPr>
                <w:rFonts w:ascii="Times New Roman" w:eastAsia="Times New Roman" w:hAnsi="Times New Roman"/>
                <w:sz w:val="24"/>
                <w:szCs w:val="24"/>
              </w:rPr>
              <w:softHyphen/>
              <w:t>метами.</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и в круг. Ходьба и бег в кругу с изменением направления движения по сигналу воспитателя; ходьба и бег врассыпную между кубиками (кеглями), не задевая их.</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Прыжки в высоту с разбега (высота 30 см), 5-6 раз с призем</w:t>
            </w:r>
            <w:r w:rsidRPr="00EC2FA4">
              <w:rPr>
                <w:rFonts w:ascii="Times New Roman" w:eastAsia="Times New Roman" w:hAnsi="Times New Roman"/>
                <w:sz w:val="24"/>
                <w:szCs w:val="24"/>
              </w:rPr>
              <w:softHyphen/>
              <w:t>лением на мат.</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Метание мешочков в вертикальную цель правой и левой рукой, способом от плеча, 5—6 раз.</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Ползание на четвереньках между предметами</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 «Медведи и пчелы»</w:t>
            </w:r>
          </w:p>
          <w:p w:rsidR="00F41DC3" w:rsidRPr="00EC2FA4" w:rsidRDefault="00F41DC3" w:rsidP="00F41DC3">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Стр.79</w:t>
            </w:r>
          </w:p>
        </w:tc>
      </w:tr>
      <w:tr w:rsidR="00F41DC3" w:rsidRPr="00EC2FA4" w:rsidTr="00F41DC3">
        <w:trPr>
          <w:trHeight w:val="3777"/>
        </w:trPr>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81 занятие **</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бег в чередовании с ходьбой, игровые упраж</w:t>
            </w:r>
            <w:r w:rsidRPr="00EC2FA4">
              <w:rPr>
                <w:rFonts w:ascii="Times New Roman" w:eastAsia="Times New Roman" w:hAnsi="Times New Roman"/>
                <w:sz w:val="24"/>
                <w:szCs w:val="24"/>
              </w:rPr>
              <w:softHyphen/>
              <w:t>нения с мячом и прыжками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осанки и равнения, объяснение задания. Воспитатель встает впереди колонны и идет вместе с детьми, затем переходит на бег. Через некоторое время (15—20 с) отходит в сторону, предлагая детям продолжать бег (до 2 мин), и Внимательно следит за внешними признаками утомления. для некоторых он делает знак рукой к остановке, остальные продолжают. После бега и ходьбы врассыпную перестроение в колонну по одному.</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«Ловкие ребята». </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«Кто быстрее» (эстафета с прыжками).</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«Карусель».</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Стр.80</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82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по кругу с изменением направ</w:t>
            </w:r>
            <w:r w:rsidRPr="00EC2FA4">
              <w:rPr>
                <w:rFonts w:ascii="Times New Roman" w:eastAsia="Times New Roman" w:hAnsi="Times New Roman"/>
                <w:sz w:val="24"/>
                <w:szCs w:val="24"/>
              </w:rPr>
              <w:softHyphen/>
              <w:t>ления движения и врассыпную; разучить прыжок в высоту с разбе</w:t>
            </w:r>
            <w:r w:rsidRPr="00EC2FA4">
              <w:rPr>
                <w:rFonts w:ascii="Times New Roman" w:eastAsia="Times New Roman" w:hAnsi="Times New Roman"/>
                <w:sz w:val="24"/>
                <w:szCs w:val="24"/>
              </w:rPr>
              <w:softHyphen/>
              <w:t>га; упражнять в метании мешочков в цель, в ползании между пред</w:t>
            </w:r>
            <w:r w:rsidRPr="00EC2FA4">
              <w:rPr>
                <w:rFonts w:ascii="Times New Roman" w:eastAsia="Times New Roman" w:hAnsi="Times New Roman"/>
                <w:sz w:val="24"/>
                <w:szCs w:val="24"/>
              </w:rPr>
              <w:softHyphen/>
              <w:t>метами.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проверка осанки и равнения, перестроение в колонну по одному и в круг. Ходьба и бег в кругу с изменением направления движения по сигналу воспитателя; ходьба и бег врассыпную между кубиками (кеглями), не задевая их.</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в высоту с разбега (высота 30 см), 5-6 раз.</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Метание мешочков в вертикальную цель (расстояние до цели 3 м), 4-6 раз.</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Ползание на четвереньках по прямой, дистанция 5 м. Выпол</w:t>
            </w:r>
            <w:r w:rsidRPr="00EC2FA4">
              <w:rPr>
                <w:rFonts w:ascii="Times New Roman" w:eastAsia="Times New Roman" w:hAnsi="Times New Roman"/>
                <w:sz w:val="24"/>
                <w:szCs w:val="24"/>
              </w:rPr>
              <w:softHyphen/>
              <w:t>няется шеренгами — «Кто быстрее доползет до кегли».</w:t>
            </w: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80</w:t>
            </w:r>
          </w:p>
        </w:tc>
      </w:tr>
      <w:tr w:rsidR="00F41DC3" w:rsidRPr="00EC2FA4" w:rsidTr="00F41DC3">
        <w:trPr>
          <w:trHeight w:val="3448"/>
        </w:trPr>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83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Повторить ходьбу со сменой темпа движения; упражнять в ползании по </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гимнастической скамейке, в равновесии и прыжках</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Построение в шеренгу, перестроение в колонну по одному; на сигнал воспитателя ходьба со сменой темпа движения: на частые удары бубна (музыкальное сопровождение) дети выполняют короткие, семенящие шаги, на редкие удары широкие шаги; ходьба и бег врассыпную </w:t>
            </w: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Ползание по гимнастической скамейке на четвереньках, 2-3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Равновесие — ходьба по гимнастической скамейке, на середине медленно повернуться крутом и пройти дальше.</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Прыжки из обруча в обруч на двух ногах, на правой и левой ноге, 2-3 раза</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Стр.82</w:t>
            </w:r>
          </w:p>
        </w:tc>
      </w:tr>
      <w:tr w:rsidR="00F41DC3" w:rsidRPr="00EC2FA4" w:rsidTr="00F41DC3">
        <w:trPr>
          <w:trHeight w:val="3448"/>
        </w:trPr>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84 занятие **</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hAnsi="Times New Roman"/>
                <w:sz w:val="24"/>
                <w:szCs w:val="24"/>
              </w:rPr>
              <w:t xml:space="preserve">. </w:t>
            </w:r>
            <w:r w:rsidRPr="00EC2FA4">
              <w:rPr>
                <w:rFonts w:ascii="Times New Roman" w:eastAsia="Times New Roman" w:hAnsi="Times New Roman"/>
                <w:sz w:val="24"/>
                <w:szCs w:val="24"/>
              </w:rPr>
              <w:t xml:space="preserve">Повторить ходьбу со сменой темпа движения; упражнять в ползании по </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гимнастической скамейке,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на сигнал воспитателя ходьба со сменой темпа движения: на частые удары бубна (музыкальное сопровождение) дети выполняют короткие, семенящие шаги, на редкие удары широкие шаги; ходьба и бег врассыпную.</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Лазанье по гимнастической скамейке с опорой на ладони и ступ</w:t>
            </w:r>
            <w:r w:rsidRPr="00EC2FA4">
              <w:rPr>
                <w:rFonts w:ascii="Times New Roman" w:eastAsia="Times New Roman" w:hAnsi="Times New Roman"/>
                <w:sz w:val="24"/>
                <w:szCs w:val="24"/>
              </w:rPr>
              <w:softHyphen/>
              <w:t>ни («по-медвежьи»), 2-3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2.  Равновесие — ходьба по гимнастической </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скамейке боком при</w:t>
            </w:r>
            <w:r w:rsidRPr="00EC2FA4">
              <w:rPr>
                <w:rFonts w:ascii="Times New Roman" w:eastAsia="Times New Roman" w:hAnsi="Times New Roman"/>
                <w:sz w:val="24"/>
                <w:szCs w:val="24"/>
              </w:rPr>
              <w:softHyphen/>
              <w:t>ставным шагом, на середине присесть, встать и пройти дальше.</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Прыжки вправо и влево через шнур, продвигаясь вперед; дис</w:t>
            </w:r>
            <w:r w:rsidRPr="00EC2FA4">
              <w:rPr>
                <w:rFonts w:ascii="Times New Roman" w:eastAsia="Times New Roman" w:hAnsi="Times New Roman"/>
                <w:sz w:val="24"/>
                <w:szCs w:val="24"/>
              </w:rPr>
              <w:softHyphen/>
              <w:t>танция 3 м. Повторить 2-3 раза.</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«Стоп»</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Стр.81</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85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Упражнять детей в беге и ходьбе в чередовании; повторить игровые упражнения в равновесии, прыжках и с мячом.</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 — 10 м, переход на бег — 20 м, и так повторить 4 раза</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«Канатоходец». «Удочка» — игровое упражнение с прыжками.</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Эстафета с большим мячом — «быстро передай».</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bCs/>
                <w:sz w:val="24"/>
                <w:szCs w:val="24"/>
              </w:rPr>
            </w:pPr>
            <w:r w:rsidRPr="00EC2FA4">
              <w:rPr>
                <w:rFonts w:ascii="Times New Roman" w:eastAsia="Times New Roman" w:hAnsi="Times New Roman"/>
                <w:sz w:val="24"/>
                <w:szCs w:val="24"/>
              </w:rPr>
              <w:t>«Угадай по голосу</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Стр.83</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86 занятие</w:t>
            </w:r>
          </w:p>
          <w:p w:rsidR="00F41DC3" w:rsidRPr="00EC2FA4" w:rsidRDefault="00F41DC3" w:rsidP="00F41DC3">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с перестроением в колонну по два (парами) в движении; в метании в горизонтальную цель; в лаза</w:t>
            </w:r>
            <w:r w:rsidRPr="00EC2FA4">
              <w:rPr>
                <w:rFonts w:ascii="Times New Roman" w:eastAsia="Times New Roman" w:hAnsi="Times New Roman"/>
                <w:sz w:val="24"/>
                <w:szCs w:val="24"/>
              </w:rPr>
              <w:softHyphen/>
              <w:t>нье и равновесии</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затем перестроение в пары в ходьбе; Ходьба парами, перестроение в колонну по одному в движении; ходьба и бег врассыпную</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Метание мешочков в горизонтальную цель с расстояния 3 м, способом от плеча, 6—8 раз.</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Ползание на четвереньках с опорой на ладони и колени между предметами, 2 раза.</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3. Равновесие — ходьба с перешагиванием через набивные </w:t>
            </w:r>
            <w:r w:rsidRPr="00EC2FA4">
              <w:rPr>
                <w:rFonts w:ascii="Times New Roman" w:eastAsia="Times New Roman" w:hAnsi="Times New Roman"/>
                <w:sz w:val="24"/>
                <w:szCs w:val="24"/>
              </w:rPr>
              <w:lastRenderedPageBreak/>
              <w:t>мячи по</w:t>
            </w:r>
            <w:r w:rsidRPr="00EC2FA4">
              <w:rPr>
                <w:rFonts w:ascii="Times New Roman" w:eastAsia="Times New Roman" w:hAnsi="Times New Roman"/>
                <w:sz w:val="24"/>
                <w:szCs w:val="24"/>
              </w:rPr>
              <w:softHyphen/>
              <w:t>переменно правой и левой ногой, руки произвольно, 2 раза</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lastRenderedPageBreak/>
              <w:t>Ходьба в колонне по одному</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Стр.84</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87 занятие **</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с перестроением в колонну по два (парами) в движении; в метании в горизонтальную цель; в лаза</w:t>
            </w:r>
            <w:r w:rsidRPr="00EC2FA4">
              <w:rPr>
                <w:rFonts w:ascii="Times New Roman" w:eastAsia="Times New Roman" w:hAnsi="Times New Roman"/>
                <w:sz w:val="24"/>
                <w:szCs w:val="24"/>
              </w:rPr>
              <w:softHyphen/>
              <w:t>нье и равновесии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Построение в шеренгу, перестроение в колонну по одному, затем перестроение в пары в ходьбе; Ходьба парами, перестроение в колонну по одному в движении; ходьба и бег врассыпную</w:t>
            </w:r>
          </w:p>
          <w:p w:rsidR="00F41DC3" w:rsidRPr="00EC2FA4" w:rsidRDefault="00F41DC3" w:rsidP="00F41DC3">
            <w:pPr>
              <w:rPr>
                <w:rFonts w:ascii="Times New Roman" w:eastAsia="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Лазанье под шнур боком, не касаясь его, 4-6 раз.</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Метание мешочков в горизонтальную цель (расстояние 3 м).</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Равновесие —ходьба на носках между набивными мячами, руки</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за головой</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Не оставайся на полу»</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Стр.83</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апрель</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88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p w:rsidR="00F41DC3" w:rsidRPr="00EC2FA4" w:rsidRDefault="00F41DC3" w:rsidP="00F41DC3">
            <w:pPr>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ходьба и бег по кругу, врассыпную (в чередовании); ходьба с перешагиванием через шнуры попеременно правой и левой ногой (шнуры положены на расстоянии 30—40 см один от другого).</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Равновесие—ходьба по гимнастической скамейке, руки в стороны.</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через бруски (расстояние между брусками 50 см), 2-3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3.   Броски мяча двумя руками из-за </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головы, стоя в шеренгах, Ю—15 раз.</w:t>
            </w:r>
          </w:p>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Подвижная игра «Медведи и пчелы».</w:t>
            </w:r>
          </w:p>
          <w:p w:rsidR="00F41DC3" w:rsidRPr="00EC2FA4" w:rsidRDefault="00F41DC3" w:rsidP="00F41DC3">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86</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89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ходьба и бег по кругу, врассыпную (в чередовании); ходьба с перешагиванием через шнуры попеременно правой и левой ногой (шнуры положены на расстоянии 30—40 см один от другого).</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Ходьба по гимнастической скамейке с передачей мяча на каж</w:t>
            </w:r>
            <w:r w:rsidRPr="00EC2FA4">
              <w:rPr>
                <w:rFonts w:ascii="Times New Roman" w:eastAsia="Times New Roman" w:hAnsi="Times New Roman"/>
                <w:sz w:val="24"/>
                <w:szCs w:val="24"/>
              </w:rPr>
              <w:softHyphen/>
              <w:t>дый шаг перед собой и за спиной (2—3 раз).</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на расстояние 2 м, затем перепрыгива</w:t>
            </w:r>
            <w:r w:rsidRPr="00EC2FA4">
              <w:rPr>
                <w:rFonts w:ascii="Times New Roman" w:eastAsia="Times New Roman" w:hAnsi="Times New Roman"/>
                <w:sz w:val="24"/>
                <w:szCs w:val="24"/>
              </w:rPr>
              <w:softHyphen/>
              <w:t>ние через предмет, далее прыжки на двух ногах и снова перепрыги</w:t>
            </w:r>
            <w:r w:rsidRPr="00EC2FA4">
              <w:rPr>
                <w:rFonts w:ascii="Times New Roman" w:eastAsia="Times New Roman" w:hAnsi="Times New Roman"/>
                <w:sz w:val="24"/>
                <w:szCs w:val="24"/>
              </w:rPr>
              <w:softHyphen/>
              <w:t>вание через предмет.</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Броски малого мяча вверх одной рукой и ловля его двумя ру</w:t>
            </w:r>
            <w:r w:rsidRPr="00EC2FA4">
              <w:rPr>
                <w:rFonts w:ascii="Times New Roman" w:eastAsia="Times New Roman" w:hAnsi="Times New Roman"/>
                <w:sz w:val="24"/>
                <w:szCs w:val="24"/>
              </w:rPr>
              <w:softHyphen/>
              <w:t>ками (8-10 раз).</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Стр.87</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90 занятие </w:t>
            </w:r>
            <w:r w:rsidRPr="00EC2FA4">
              <w:rPr>
                <w:rFonts w:ascii="Times New Roman" w:eastAsia="Times New Roman" w:hAnsi="Times New Roman"/>
                <w:color w:val="000000" w:themeColor="text1"/>
                <w:sz w:val="24"/>
                <w:szCs w:val="24"/>
              </w:rPr>
              <w:lastRenderedPageBreak/>
              <w:t>**</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lastRenderedPageBreak/>
              <w:t xml:space="preserve">Упражнять в беге на </w:t>
            </w:r>
            <w:r w:rsidRPr="00EC2FA4">
              <w:rPr>
                <w:rFonts w:ascii="Times New Roman" w:eastAsia="Times New Roman" w:hAnsi="Times New Roman"/>
                <w:sz w:val="24"/>
                <w:szCs w:val="24"/>
              </w:rPr>
              <w:lastRenderedPageBreak/>
              <w:t>скорость; разучить упражнение с про</w:t>
            </w:r>
            <w:r w:rsidRPr="00EC2FA4">
              <w:rPr>
                <w:rFonts w:ascii="Times New Roman" w:eastAsia="Times New Roman" w:hAnsi="Times New Roman"/>
                <w:sz w:val="24"/>
                <w:szCs w:val="24"/>
              </w:rPr>
              <w:softHyphen/>
              <w:t>катыванием мяча; повторить игровые задания с прыжками.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 xml:space="preserve">ОРУ с </w:t>
            </w:r>
            <w:r w:rsidRPr="00EC2FA4">
              <w:rPr>
                <w:rFonts w:ascii="Times New Roman" w:eastAsia="Times New Roman" w:hAnsi="Times New Roman"/>
                <w:color w:val="000000" w:themeColor="text1"/>
                <w:sz w:val="24"/>
                <w:szCs w:val="24"/>
              </w:rPr>
              <w:lastRenderedPageBreak/>
              <w:t>обручем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lastRenderedPageBreak/>
              <w:t xml:space="preserve">Построение в шеренгу, </w:t>
            </w:r>
            <w:r w:rsidRPr="00EC2FA4">
              <w:rPr>
                <w:rFonts w:ascii="Times New Roman" w:eastAsia="Times New Roman" w:hAnsi="Times New Roman"/>
                <w:sz w:val="24"/>
                <w:szCs w:val="24"/>
              </w:rPr>
              <w:lastRenderedPageBreak/>
              <w:t>перестроение в две шеренги по сигналу воспитателя дети первой шеренги бегут в быстром темпе до обозначенной линии (расстояние 10 м), обратно возвращаются шагом. На исходную линию выходит вторая группа детей и по сигналу выполняет такое же задание. Упражнение в беге на скорость повторяется 2—З раза.</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 xml:space="preserve">«Прокати —сбей». </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«Пробеги —не задень». </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Подвижная игра Удочка</w:t>
            </w:r>
          </w:p>
          <w:p w:rsidR="00F41DC3" w:rsidRPr="00EC2FA4" w:rsidRDefault="00F41DC3" w:rsidP="00F41DC3">
            <w:pPr>
              <w:shd w:val="clear" w:color="auto" w:fill="FFFFFF"/>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lastRenderedPageBreak/>
              <w:t xml:space="preserve">Игра малой </w:t>
            </w:r>
            <w:r w:rsidRPr="00EC2FA4">
              <w:rPr>
                <w:rFonts w:ascii="Times New Roman" w:eastAsia="Times New Roman" w:hAnsi="Times New Roman"/>
                <w:sz w:val="24"/>
                <w:szCs w:val="24"/>
              </w:rPr>
              <w:lastRenderedPageBreak/>
              <w:t>подвижности</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Стр.84</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91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между предметами; разучить прыж</w:t>
            </w:r>
            <w:r w:rsidRPr="00EC2FA4">
              <w:rPr>
                <w:rFonts w:ascii="Times New Roman" w:eastAsia="Times New Roman" w:hAnsi="Times New Roman"/>
                <w:sz w:val="24"/>
                <w:szCs w:val="24"/>
              </w:rPr>
              <w:softHyphen/>
              <w:t>ки с короткой скакалкой; упражнять в прокатывании обручей.</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ОРУ со скакалкой </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Построение в шеренгу, проверка осанки и равнения; ходьба и бег в колонне по одному; ходьба и бег между предметами (в чередовании).</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на месте через короткую скакалку, продвигаясь вперед на расстояние 8-Ю м; 3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Прокатывание обручей друг другу с расстояния 3 м.</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Пролезание в обруч.</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Стой»</w:t>
            </w: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Подвижная игра малой подвижности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Стр.88</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92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и бег между предметами; разучить прыж</w:t>
            </w:r>
            <w:r w:rsidRPr="00EC2FA4">
              <w:rPr>
                <w:rFonts w:ascii="Times New Roman" w:eastAsia="Times New Roman" w:hAnsi="Times New Roman"/>
                <w:sz w:val="24"/>
                <w:szCs w:val="24"/>
              </w:rPr>
              <w:softHyphen/>
              <w:t>ки с короткой скакалкой; упражнять в прокатывании обручей</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со скакалкой</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Построение в шеренгу, проверка осанки и равнения; ходьба и бег в колонне по одному; ходьба и бег между предметами (в чередовании).</w:t>
            </w:r>
          </w:p>
          <w:p w:rsidR="00F41DC3" w:rsidRPr="00EC2FA4" w:rsidRDefault="00F41DC3" w:rsidP="00F41DC3">
            <w:pPr>
              <w:rPr>
                <w:rFonts w:ascii="Times New Roman" w:eastAsia="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Прыжки на месте через короткую скакалку, продвигаясь вперед на расстояние 8-Ю м; 3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Прокатывание обручей друг другу с расстояния 3 м.</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Пролезание в обруч.</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color w:val="000000" w:themeColor="text1"/>
                <w:sz w:val="24"/>
                <w:szCs w:val="24"/>
              </w:rPr>
              <w:t>Подвижная игра малой подвижности</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Стр.89</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93 занятие **</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чередовании ходьбы и бега; повторить игру с бегом «Ловишки — перебежки», эстафету с большим мячом.</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Построение в колонну. Ходьба и бег в колонне по одному в чередовании: 10 м—ходьба и 20 м—бег (2 раза).</w:t>
            </w: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«Ловишки-перебежки». </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«Передача мяча в колонне</w:t>
            </w: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Стр.87</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94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 xml:space="preserve">Упражнять в ходьбе и </w:t>
            </w:r>
            <w:r w:rsidRPr="00EC2FA4">
              <w:rPr>
                <w:rFonts w:ascii="Times New Roman" w:eastAsia="Times New Roman" w:hAnsi="Times New Roman"/>
                <w:sz w:val="24"/>
                <w:szCs w:val="24"/>
              </w:rPr>
              <w:lastRenderedPageBreak/>
              <w:t>беге колонной по одному с останов</w:t>
            </w:r>
            <w:r w:rsidRPr="00EC2FA4">
              <w:rPr>
                <w:rFonts w:ascii="Times New Roman" w:eastAsia="Times New Roman" w:hAnsi="Times New Roman"/>
                <w:sz w:val="24"/>
                <w:szCs w:val="24"/>
              </w:rPr>
              <w:softHyphen/>
              <w:t>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 xml:space="preserve"> ОРУ с </w:t>
            </w:r>
            <w:r w:rsidRPr="00EC2FA4">
              <w:rPr>
                <w:rFonts w:ascii="Times New Roman" w:eastAsia="Times New Roman" w:hAnsi="Times New Roman"/>
                <w:color w:val="000000" w:themeColor="text1"/>
                <w:sz w:val="24"/>
                <w:szCs w:val="24"/>
              </w:rPr>
              <w:lastRenderedPageBreak/>
              <w:t>мячом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lastRenderedPageBreak/>
              <w:t xml:space="preserve">Построение в шеренгу, </w:t>
            </w:r>
            <w:r w:rsidRPr="00EC2FA4">
              <w:rPr>
                <w:rFonts w:ascii="Times New Roman" w:eastAsia="Times New Roman" w:hAnsi="Times New Roman"/>
                <w:color w:val="2A2723"/>
                <w:sz w:val="24"/>
                <w:szCs w:val="24"/>
              </w:rPr>
              <w:lastRenderedPageBreak/>
              <w:t>перестроение в колонну. Ходьба в колонне по одному с выполнением заданий по сигналу воспитателя; ходьба с перешагиванием через кубики, бег с перепрыгиванием через кубики (по одной стороне кубики положены на расстоянии 40 см один от другого, по другой—на 70—80 см).</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 xml:space="preserve">1.  Метание мешочков в </w:t>
            </w:r>
            <w:r w:rsidRPr="00EC2FA4">
              <w:rPr>
                <w:rFonts w:ascii="Times New Roman" w:eastAsia="Times New Roman" w:hAnsi="Times New Roman"/>
                <w:sz w:val="24"/>
                <w:szCs w:val="24"/>
              </w:rPr>
              <w:lastRenderedPageBreak/>
              <w:t>вертикальную цель с расстояния 2,5 м од</w:t>
            </w:r>
            <w:r w:rsidRPr="00EC2FA4">
              <w:rPr>
                <w:rFonts w:ascii="Times New Roman" w:eastAsia="Times New Roman" w:hAnsi="Times New Roman"/>
                <w:sz w:val="24"/>
                <w:szCs w:val="24"/>
              </w:rPr>
              <w:softHyphen/>
              <w:t>ной рукой, способом от плеча (5-6 раз).</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Ползание по прямой, затем переползание через скамейку (2-3 раза).</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Ходьба по гимнастической скамейке, перешагивая через пред</w:t>
            </w:r>
            <w:r w:rsidRPr="00EC2FA4">
              <w:rPr>
                <w:rFonts w:ascii="Times New Roman" w:eastAsia="Times New Roman" w:hAnsi="Times New Roman"/>
                <w:sz w:val="24"/>
                <w:szCs w:val="24"/>
              </w:rPr>
              <w:softHyphen/>
              <w:t>меты (кубики, набивные мячи).</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Удочка»</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lastRenderedPageBreak/>
              <w:t xml:space="preserve">Ходьба в </w:t>
            </w:r>
            <w:r w:rsidRPr="00EC2FA4">
              <w:rPr>
                <w:rFonts w:ascii="Times New Roman" w:eastAsia="Times New Roman" w:hAnsi="Times New Roman"/>
                <w:sz w:val="24"/>
                <w:szCs w:val="24"/>
              </w:rPr>
              <w:lastRenderedPageBreak/>
              <w:t>колонне по одному.</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Стр.89</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95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и беге колонной по одному с останов</w:t>
            </w:r>
            <w:r w:rsidRPr="00EC2FA4">
              <w:rPr>
                <w:rFonts w:ascii="Times New Roman" w:eastAsia="Times New Roman" w:hAnsi="Times New Roman"/>
                <w:sz w:val="24"/>
                <w:szCs w:val="24"/>
              </w:rPr>
              <w:softHyphen/>
              <w:t>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Построение в шеренгу, перестроение в колонну. Ходьба в колонне по одному с выполнением заданий по сигналу воспитателя; ходьба с перешагиванием через кубики, бег с перепрыгиванием через кубики (по одной стороне кубики положены на расстоянии 40 см один от другого, по другой—на 70—80 см).</w:t>
            </w: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Метание мешочков в вертикальную цель с расстояния 3 м (пра</w:t>
            </w:r>
            <w:r w:rsidRPr="00EC2FA4">
              <w:rPr>
                <w:rFonts w:ascii="Times New Roman" w:eastAsia="Times New Roman" w:hAnsi="Times New Roman"/>
                <w:sz w:val="24"/>
                <w:szCs w:val="24"/>
              </w:rPr>
              <w:softHyphen/>
              <w:t>вой и левой рукой).</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Ходьба по гимнастической скамейке, приставляя пятку одной ноги к носку другой, руки в стороны.</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Ползание по гимнастической скамейке на ладонях и ступнях («по-медвежьи</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Стр.91</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96 занятие **</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длительном беге, развивая выносли</w:t>
            </w:r>
            <w:r w:rsidRPr="00EC2FA4">
              <w:rPr>
                <w:rFonts w:ascii="Times New Roman" w:eastAsia="Times New Roman" w:hAnsi="Times New Roman"/>
                <w:sz w:val="24"/>
                <w:szCs w:val="24"/>
              </w:rPr>
              <w:softHyphen/>
              <w:t>вость; в прокатывании обруча; повторить игровые упражнения с прыж</w:t>
            </w:r>
            <w:r w:rsidRPr="00EC2FA4">
              <w:rPr>
                <w:rFonts w:ascii="Times New Roman" w:eastAsia="Times New Roman" w:hAnsi="Times New Roman"/>
                <w:sz w:val="24"/>
                <w:szCs w:val="24"/>
              </w:rPr>
              <w:softHyphen/>
            </w:r>
            <w:r w:rsidRPr="00EC2FA4">
              <w:rPr>
                <w:rFonts w:ascii="Times New Roman" w:eastAsia="Times New Roman" w:hAnsi="Times New Roman"/>
                <w:sz w:val="24"/>
                <w:szCs w:val="24"/>
              </w:rPr>
              <w:lastRenderedPageBreak/>
              <w:t>ками, с мячом.</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со скакалкой</w:t>
            </w:r>
          </w:p>
        </w:tc>
        <w:tc>
          <w:tcPr>
            <w:tcW w:w="3116"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Построение в шеренгу, перестроение в колонну; бег в среднем темпе за воспитателем до 2 мин между предметами</w:t>
            </w: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«Пройди —не задень». </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«Догони обруч». </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«Перебрось и поймай».</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Эстафета с прыжками «Кто быстрее до  флажка»</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bCs/>
                <w:sz w:val="24"/>
                <w:szCs w:val="24"/>
              </w:rPr>
            </w:pPr>
            <w:r w:rsidRPr="00EC2FA4">
              <w:rPr>
                <w:rFonts w:ascii="Times New Roman" w:eastAsia="Times New Roman" w:hAnsi="Times New Roman"/>
                <w:bCs/>
                <w:sz w:val="24"/>
                <w:szCs w:val="24"/>
              </w:rPr>
              <w:t>Игра малой подвижности «Кто ушел?».</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Стр.89</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97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бег до 1 мин в среднем темпе; ходьба и бег между предметами (в чередовании).</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Лазанье на гимнастическую стенку произвольным способом и спуск вниз, не пропуская реек.</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через короткую скакалку на месте и продвигаясь впе</w:t>
            </w:r>
            <w:r w:rsidRPr="00EC2FA4">
              <w:rPr>
                <w:rFonts w:ascii="Times New Roman" w:eastAsia="Times New Roman" w:hAnsi="Times New Roman"/>
                <w:sz w:val="24"/>
                <w:szCs w:val="24"/>
              </w:rPr>
              <w:softHyphen/>
              <w:t>ред (расстояние 8-10 м).</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Равновесие — ходьба по канату боком приставным шагом, руки на пояс</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«Горелки»</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«Угадай, чей голосок?».</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Стр.93</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98 занятие</w:t>
            </w:r>
          </w:p>
          <w:p w:rsidR="00F41DC3" w:rsidRPr="00EC2FA4" w:rsidRDefault="00F41DC3" w:rsidP="00F41DC3">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бег до 1 мин в среднем темпе; ходьба и бег между предметами (в чередовании).</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Лазанье на гимнастическую стенку произвольным способом, ходь</w:t>
            </w:r>
            <w:r w:rsidRPr="00EC2FA4">
              <w:rPr>
                <w:rFonts w:ascii="Times New Roman" w:eastAsia="Times New Roman" w:hAnsi="Times New Roman"/>
                <w:sz w:val="24"/>
                <w:szCs w:val="24"/>
              </w:rPr>
              <w:softHyphen/>
              <w:t>ба по гимнастической рейке приставным шагом, спуск вниз, не про</w:t>
            </w:r>
            <w:r w:rsidRPr="00EC2FA4">
              <w:rPr>
                <w:rFonts w:ascii="Times New Roman" w:eastAsia="Times New Roman" w:hAnsi="Times New Roman"/>
                <w:sz w:val="24"/>
                <w:szCs w:val="24"/>
              </w:rPr>
              <w:softHyphen/>
              <w:t>пуская реек, 2 раза.</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 перепрыгивание через шнур вправо и влево, продви</w:t>
            </w:r>
            <w:r w:rsidRPr="00EC2FA4">
              <w:rPr>
                <w:rFonts w:ascii="Times New Roman" w:eastAsia="Times New Roman" w:hAnsi="Times New Roman"/>
                <w:sz w:val="24"/>
                <w:szCs w:val="24"/>
              </w:rPr>
              <w:softHyphen/>
              <w:t>гаясь вперед (расстояние 3-4 м), 2-3 раза.</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Ходьба на носках между набивными мячами, руки на пояс, 2—3 раза.</w:t>
            </w:r>
          </w:p>
          <w:p w:rsidR="00F41DC3" w:rsidRPr="00EC2FA4" w:rsidRDefault="00F41DC3" w:rsidP="00F41DC3">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Игра малой подвижности «Угадай, чей голосок?».</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Стр.93</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99 занятие **</w:t>
            </w:r>
          </w:p>
          <w:p w:rsidR="00F41DC3" w:rsidRPr="00EC2FA4" w:rsidRDefault="00F41DC3" w:rsidP="00F41DC3">
            <w:pPr>
              <w:rPr>
                <w:rFonts w:ascii="Times New Roman" w:eastAsia="Times New Roman" w:hAnsi="Times New Roman"/>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Повторить бег на скорость; игровые упражнения с мячом, прыжками и бегом.</w:t>
            </w:r>
          </w:p>
          <w:p w:rsidR="00F41DC3" w:rsidRPr="00EC2FA4" w:rsidRDefault="00F41DC3" w:rsidP="00F41DC3">
            <w:pPr>
              <w:shd w:val="clear" w:color="auto" w:fill="FFFFFF"/>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 xml:space="preserve">Построение в шеренгу, объяснение задания, перестроение в две (три) шеренги. Воспитатель дает указание: как можно быстрее перебежать с одной стороны площадки на другую до обозначенной линии. Ориентиры (кубики, кегли или просто шнур) ставятся на два-три метра дальше линии, до которой следует добежать, чтобы </w:t>
            </w:r>
            <w:r w:rsidRPr="00EC2FA4">
              <w:rPr>
                <w:rFonts w:ascii="Times New Roman" w:eastAsia="Times New Roman" w:hAnsi="Times New Roman"/>
                <w:color w:val="2A2723"/>
                <w:sz w:val="24"/>
                <w:szCs w:val="24"/>
              </w:rPr>
              <w:lastRenderedPageBreak/>
              <w:t>дети не замедляли движения раньше пересечении линии финиша. Расстояние для перебежки составляет 20 м.</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«Кто быстрее». </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«Мяч в кругу».</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41DC3" w:rsidRPr="00EC2FA4" w:rsidRDefault="00F41DC3" w:rsidP="00F41DC3">
            <w:pPr>
              <w:rPr>
                <w:rFonts w:ascii="Times New Roman" w:eastAsia="Times New Roman" w:hAnsi="Times New Roman"/>
                <w:sz w:val="24"/>
                <w:szCs w:val="24"/>
              </w:rPr>
            </w:pP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Стр.91</w:t>
            </w:r>
          </w:p>
        </w:tc>
      </w:tr>
      <w:tr w:rsidR="00F41DC3" w:rsidRPr="00EC2FA4" w:rsidTr="00F41DC3">
        <w:trPr>
          <w:trHeight w:val="368"/>
        </w:trPr>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100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беге на скорость; повторить игровые упраж</w:t>
            </w:r>
            <w:r w:rsidRPr="00EC2FA4">
              <w:rPr>
                <w:rFonts w:ascii="Times New Roman" w:eastAsia="Times New Roman" w:hAnsi="Times New Roman"/>
                <w:sz w:val="24"/>
                <w:szCs w:val="24"/>
              </w:rPr>
              <w:softHyphen/>
              <w:t>нения с мячом, в прыжках и равновесии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Построение в колонну по одному, ходьба и бег между предметами; перестроение в две-три шеренги; пробегание отрезков (длина 20 м) на скорость до обозначенного места (повторит 2—3 раза).</w:t>
            </w: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«Сбей кеглю». </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«Пробеги — не задень». </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Игра «С кочки на кочку»</w:t>
            </w: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Ходьба в колонне по одному между обручами.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Стр.93</w:t>
            </w:r>
          </w:p>
        </w:tc>
      </w:tr>
      <w:tr w:rsidR="00F41DC3" w:rsidRPr="00EC2FA4" w:rsidTr="00F41DC3">
        <w:trPr>
          <w:trHeight w:val="368"/>
        </w:trPr>
        <w:tc>
          <w:tcPr>
            <w:tcW w:w="141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Май 101 занятие</w:t>
            </w:r>
          </w:p>
        </w:tc>
        <w:tc>
          <w:tcPr>
            <w:tcW w:w="269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и беге с поворотом в другую сто</w:t>
            </w:r>
            <w:r w:rsidRPr="00EC2FA4">
              <w:rPr>
                <w:rFonts w:ascii="Times New Roman" w:eastAsia="Times New Roman" w:hAnsi="Times New Roman"/>
                <w:sz w:val="24"/>
                <w:szCs w:val="24"/>
              </w:rPr>
              <w:softHyphen/>
              <w:t>рону по команде воспитателя; в сохранении равновесия на повышен</w:t>
            </w:r>
            <w:r w:rsidRPr="00EC2FA4">
              <w:rPr>
                <w:rFonts w:ascii="Times New Roman" w:eastAsia="Times New Roman" w:hAnsi="Times New Roman"/>
                <w:sz w:val="24"/>
                <w:szCs w:val="24"/>
              </w:rPr>
              <w:softHyphen/>
              <w:t>ной опоре; повторить упражнения в прыжках и с мячом.</w:t>
            </w: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Ходьба и бег парами, перестроение в колонну по одному в движении; ходьба и бег парами с поворотом в другую сторону</w:t>
            </w:r>
          </w:p>
        </w:tc>
        <w:tc>
          <w:tcPr>
            <w:tcW w:w="3827"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Равновесие — ходьба по гимнастической скамейке, перешагивая через набивные мячи, разложенные на расстоянии двух шагов ребен</w:t>
            </w:r>
            <w:r w:rsidRPr="00EC2FA4">
              <w:rPr>
                <w:rFonts w:ascii="Times New Roman" w:eastAsia="Times New Roman" w:hAnsi="Times New Roman"/>
                <w:sz w:val="24"/>
                <w:szCs w:val="24"/>
              </w:rPr>
              <w:softHyphen/>
              <w:t>ка, руки на пояс.</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Прыжки на двух ногах, продвигаясь вперед (расстояние 4 м) до флажка (2—3 раза).</w:t>
            </w:r>
          </w:p>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3.  Броски мяча (диаметр 8-10 см) о стену с расстояния 2 м одной рукой, ловля мяча двумя руками.</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«Мышеловка»</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t>Игра «Что изменилось».</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Стр.94</w:t>
            </w:r>
          </w:p>
        </w:tc>
      </w:tr>
      <w:tr w:rsidR="00F41DC3" w:rsidRPr="00EC2FA4" w:rsidTr="00F41DC3">
        <w:trPr>
          <w:trHeight w:val="368"/>
        </w:trPr>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102 занятие **</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Повторять упражнять детей в беге на скорость; повторить игровые упраж</w:t>
            </w:r>
            <w:r w:rsidRPr="00EC2FA4">
              <w:rPr>
                <w:rFonts w:ascii="Times New Roman" w:eastAsia="Times New Roman" w:hAnsi="Times New Roman"/>
                <w:sz w:val="24"/>
                <w:szCs w:val="24"/>
              </w:rPr>
              <w:softHyphen/>
              <w:t>нения с мячом, в прыжках и равновесии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Построение в колонну по одному, ходьба и бег между предметами; перестроение в две-три шеренги; пробегание отрезков (длина 20 м) на скорость до обозначенного места (повторит 2—3 раза).</w:t>
            </w: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Игровые упражнения.</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«Сбей кеглю». </w:t>
            </w:r>
          </w:p>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«Пробеги — не задень». </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Игра «С кочки на кочку»</w:t>
            </w:r>
          </w:p>
        </w:tc>
        <w:tc>
          <w:tcPr>
            <w:tcW w:w="1701"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Ходьба в колонне по одному между обручами.</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Стр.93</w:t>
            </w:r>
          </w:p>
        </w:tc>
      </w:tr>
      <w:tr w:rsidR="00F41DC3"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103 занятие</w:t>
            </w:r>
          </w:p>
        </w:tc>
        <w:tc>
          <w:tcPr>
            <w:tcW w:w="269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и беге с поворотом в другую сто</w:t>
            </w:r>
            <w:r w:rsidRPr="00EC2FA4">
              <w:rPr>
                <w:rFonts w:ascii="Times New Roman" w:eastAsia="Times New Roman" w:hAnsi="Times New Roman"/>
                <w:sz w:val="24"/>
                <w:szCs w:val="24"/>
              </w:rPr>
              <w:softHyphen/>
              <w:t xml:space="preserve">рону по команде </w:t>
            </w:r>
            <w:r w:rsidRPr="00EC2FA4">
              <w:rPr>
                <w:rFonts w:ascii="Times New Roman" w:eastAsia="Times New Roman" w:hAnsi="Times New Roman"/>
                <w:sz w:val="24"/>
                <w:szCs w:val="24"/>
              </w:rPr>
              <w:lastRenderedPageBreak/>
              <w:t>воспитателя; в сохранении равновесия на повышен</w:t>
            </w:r>
            <w:r w:rsidRPr="00EC2FA4">
              <w:rPr>
                <w:rFonts w:ascii="Times New Roman" w:eastAsia="Times New Roman" w:hAnsi="Times New Roman"/>
                <w:sz w:val="24"/>
                <w:szCs w:val="24"/>
              </w:rPr>
              <w:softHyphen/>
              <w:t>ной опоре; повторить упражнения в прыжках и с мячом.</w:t>
            </w: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 xml:space="preserve">Ходьба и бег парами, перестроение в колонну по одному в движении; ходьба и бег парами с поворотом в </w:t>
            </w:r>
            <w:r w:rsidRPr="00EC2FA4">
              <w:rPr>
                <w:rFonts w:ascii="Times New Roman" w:eastAsia="Times New Roman" w:hAnsi="Times New Roman"/>
                <w:color w:val="2A2723"/>
                <w:sz w:val="24"/>
                <w:szCs w:val="24"/>
              </w:rPr>
              <w:lastRenderedPageBreak/>
              <w:t>другую сторону</w:t>
            </w:r>
          </w:p>
        </w:tc>
        <w:tc>
          <w:tcPr>
            <w:tcW w:w="3827"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Равновесие — ходьба по гимнастической скамейке боком при</w:t>
            </w:r>
            <w:r w:rsidRPr="00EC2FA4">
              <w:rPr>
                <w:rFonts w:ascii="Times New Roman" w:eastAsia="Times New Roman" w:hAnsi="Times New Roman"/>
                <w:sz w:val="24"/>
                <w:szCs w:val="24"/>
              </w:rPr>
              <w:softHyphen/>
              <w:t xml:space="preserve">ставным шагом, на середине скамейки присесть, встать и </w:t>
            </w:r>
            <w:r w:rsidRPr="00EC2FA4">
              <w:rPr>
                <w:rFonts w:ascii="Times New Roman" w:eastAsia="Times New Roman" w:hAnsi="Times New Roman"/>
                <w:sz w:val="24"/>
                <w:szCs w:val="24"/>
              </w:rPr>
              <w:lastRenderedPageBreak/>
              <w:t>пройти даль</w:t>
            </w:r>
            <w:r w:rsidRPr="00EC2FA4">
              <w:rPr>
                <w:rFonts w:ascii="Times New Roman" w:eastAsia="Times New Roman" w:hAnsi="Times New Roman"/>
                <w:sz w:val="24"/>
                <w:szCs w:val="24"/>
              </w:rPr>
              <w:softHyphen/>
              <w:t>ше (2-3 раза).</w:t>
            </w:r>
          </w:p>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2.  Прыжки попеременно на правой и левой ноге, продвигаясь впе</w:t>
            </w:r>
            <w:r w:rsidRPr="00EC2FA4">
              <w:rPr>
                <w:rFonts w:ascii="Times New Roman" w:eastAsia="Times New Roman" w:hAnsi="Times New Roman"/>
                <w:sz w:val="24"/>
                <w:szCs w:val="24"/>
              </w:rPr>
              <w:softHyphen/>
              <w:t>ред, дистанция 5 м (2-3 раза).</w:t>
            </w:r>
          </w:p>
        </w:tc>
        <w:tc>
          <w:tcPr>
            <w:tcW w:w="1701" w:type="dxa"/>
            <w:tcBorders>
              <w:top w:val="single" w:sz="4" w:space="0" w:color="auto"/>
              <w:left w:val="single" w:sz="4" w:space="0" w:color="auto"/>
              <w:bottom w:val="single" w:sz="4" w:space="0" w:color="auto"/>
              <w:right w:val="single" w:sz="4" w:space="0" w:color="auto"/>
            </w:tcBorders>
          </w:tcPr>
          <w:p w:rsidR="00F41DC3" w:rsidRPr="00EC2FA4" w:rsidRDefault="00F41DC3" w:rsidP="00F41DC3">
            <w:pPr>
              <w:rPr>
                <w:rFonts w:ascii="Times New Roman" w:eastAsia="Times New Roman" w:hAnsi="Times New Roman"/>
                <w:sz w:val="24"/>
                <w:szCs w:val="24"/>
              </w:rPr>
            </w:pPr>
            <w:r w:rsidRPr="00EC2FA4">
              <w:rPr>
                <w:rFonts w:ascii="Times New Roman" w:eastAsia="Times New Roman" w:hAnsi="Times New Roman"/>
                <w:sz w:val="24"/>
                <w:szCs w:val="24"/>
              </w:rPr>
              <w:lastRenderedPageBreak/>
              <w:t>Игра «Что изменилось».</w:t>
            </w:r>
          </w:p>
          <w:p w:rsidR="00F41DC3" w:rsidRPr="00EC2FA4" w:rsidRDefault="00F41DC3" w:rsidP="00F41DC3">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41DC3" w:rsidRPr="00EC2FA4" w:rsidRDefault="00F41DC3" w:rsidP="00F41DC3">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Стр.95</w:t>
            </w:r>
          </w:p>
        </w:tc>
      </w:tr>
      <w:tr w:rsidR="00F2017E" w:rsidRPr="00EC2FA4" w:rsidTr="00F41DC3">
        <w:tc>
          <w:tcPr>
            <w:tcW w:w="141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104 занятие</w:t>
            </w:r>
          </w:p>
        </w:tc>
        <w:tc>
          <w:tcPr>
            <w:tcW w:w="269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Упражнять детей в ходьбе и беге в колонне по одному с перешагиванием через предметы; разучить прыжок в длину с разбега</w:t>
            </w:r>
          </w:p>
        </w:tc>
        <w:tc>
          <w:tcPr>
            <w:tcW w:w="1559"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флажком</w:t>
            </w:r>
          </w:p>
        </w:tc>
        <w:tc>
          <w:tcPr>
            <w:tcW w:w="3116"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Построение в шеренгу, построение в колонну по одному; ходьба в колонне по одному, на сигнал воспитателя ходьба с перешагиванием через шнуры; бег с перешагиванием через шнуры (по другой стороне зала); ходьба и бег врассыпную.</w:t>
            </w:r>
          </w:p>
          <w:p w:rsidR="00F2017E" w:rsidRPr="00EC2FA4" w:rsidRDefault="00F2017E" w:rsidP="00F2017E">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1. Прыжки в длину с разбега (5—б раз).</w:t>
            </w:r>
          </w:p>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2. Перебрасывание мяча (диаметр 20 см) друг другу двумя руками от груди (8—10 раз).</w:t>
            </w:r>
          </w:p>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3. Ползание по прямой на ладонях и ступнях «по-медвежьи» (расстояние 5 м) — 2 раза.</w:t>
            </w:r>
          </w:p>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После выполнения прыжков в длину с разбега по сигналу воспитателя дети перестраивают в две шеренги и начинают переброску мячей двумя руками от груди, а затем переходят к выполнению задания в ползании на четвереньках.</w:t>
            </w:r>
          </w:p>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Подвижная игра «Не оставайся на полу»</w:t>
            </w:r>
          </w:p>
          <w:p w:rsidR="00F2017E" w:rsidRPr="00EC2FA4" w:rsidRDefault="00F2017E" w:rsidP="00F2017E">
            <w:pPr>
              <w:rPr>
                <w:rFonts w:ascii="Times New Roman" w:eastAsia="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sz w:val="24"/>
                <w:szCs w:val="24"/>
              </w:rPr>
            </w:pP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 «Найди и промолчи»</w:t>
            </w:r>
          </w:p>
        </w:tc>
        <w:tc>
          <w:tcPr>
            <w:tcW w:w="1559"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Стр.96</w:t>
            </w:r>
          </w:p>
        </w:tc>
      </w:tr>
      <w:tr w:rsidR="00F2017E"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105 занятие **</w:t>
            </w:r>
          </w:p>
        </w:tc>
        <w:tc>
          <w:tcPr>
            <w:tcW w:w="269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в беге с высоким подниманием бедра; разви</w:t>
            </w:r>
            <w:r w:rsidRPr="00EC2FA4">
              <w:rPr>
                <w:rFonts w:ascii="Times New Roman" w:eastAsia="Times New Roman" w:hAnsi="Times New Roman"/>
                <w:sz w:val="24"/>
                <w:szCs w:val="24"/>
              </w:rPr>
              <w:softHyphen/>
              <w:t>вать ловкость и глазомер в упражнениях с мячом и воланом (бад</w:t>
            </w:r>
            <w:r w:rsidRPr="00EC2FA4">
              <w:rPr>
                <w:rFonts w:ascii="Times New Roman" w:eastAsia="Times New Roman" w:hAnsi="Times New Roman"/>
                <w:sz w:val="24"/>
                <w:szCs w:val="24"/>
              </w:rPr>
              <w:softHyphen/>
              <w:t>минтон).</w:t>
            </w: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 </w:t>
            </w:r>
            <w:r w:rsidRPr="00EC2FA4">
              <w:rPr>
                <w:rFonts w:ascii="Times New Roman" w:eastAsia="Times New Roman" w:hAnsi="Times New Roman"/>
                <w:color w:val="2A2723"/>
                <w:sz w:val="24"/>
                <w:szCs w:val="24"/>
              </w:rPr>
              <w:t>Построение в колонну по одному, ходьба, высоко поднимая колени, бег в среднем темпе до 1 мин</w:t>
            </w:r>
          </w:p>
        </w:tc>
        <w:tc>
          <w:tcPr>
            <w:tcW w:w="382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«Проведи мяч». </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«Пас друг другу». </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«Отбей волан»</w:t>
            </w: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Подвижная  игра «Гуси-лебеди»</w:t>
            </w:r>
          </w:p>
        </w:tc>
        <w:tc>
          <w:tcPr>
            <w:tcW w:w="1701"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2017E" w:rsidRPr="00EC2FA4" w:rsidRDefault="00F2017E" w:rsidP="00F2017E">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Стр.96</w:t>
            </w:r>
          </w:p>
        </w:tc>
      </w:tr>
      <w:tr w:rsidR="00F2017E"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106 занятие</w:t>
            </w:r>
          </w:p>
        </w:tc>
        <w:tc>
          <w:tcPr>
            <w:tcW w:w="269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Упражнять детей в ходьбе и беге в колонне по одному с перешагиванием через предметы; разучить прыжок в длину с разбега</w:t>
            </w: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флажком</w:t>
            </w:r>
          </w:p>
        </w:tc>
        <w:tc>
          <w:tcPr>
            <w:tcW w:w="3116"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 xml:space="preserve">Построение в шеренгу, построение в колонну по одному; ходьба в колонне по одному, на сигнал воспитателя ходьба с перешагиванием через шнуры; бег с </w:t>
            </w:r>
            <w:r w:rsidRPr="00EC2FA4">
              <w:rPr>
                <w:rFonts w:ascii="Times New Roman" w:eastAsia="Times New Roman" w:hAnsi="Times New Roman"/>
                <w:color w:val="2A2723"/>
                <w:sz w:val="24"/>
                <w:szCs w:val="24"/>
              </w:rPr>
              <w:lastRenderedPageBreak/>
              <w:t>перешагиванием через шнуры (по другой стороне зала); ходьба и бег врассыпную</w:t>
            </w:r>
          </w:p>
        </w:tc>
        <w:tc>
          <w:tcPr>
            <w:tcW w:w="382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  Прыжки в длину с разбега (5-6 раз).</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Забрасывание мяча в корзину (кольцо) с расстояния 1 м; 5-6 раз.</w:t>
            </w:r>
          </w:p>
          <w:p w:rsidR="00F2017E" w:rsidRPr="00EC2FA4" w:rsidRDefault="00F2017E" w:rsidP="00F2017E">
            <w:pPr>
              <w:spacing w:line="315" w:lineRule="atLeast"/>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Лазанье под дугу (обруч), 5-6 раз</w:t>
            </w:r>
          </w:p>
        </w:tc>
        <w:tc>
          <w:tcPr>
            <w:tcW w:w="1701"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Игра малой подвижности «Найди и промолчи»</w:t>
            </w: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Стр.97</w:t>
            </w:r>
          </w:p>
        </w:tc>
      </w:tr>
      <w:tr w:rsidR="00F2017E" w:rsidRPr="00EC2FA4" w:rsidTr="00F41DC3">
        <w:tc>
          <w:tcPr>
            <w:tcW w:w="141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107 занятие</w:t>
            </w:r>
          </w:p>
        </w:tc>
        <w:tc>
          <w:tcPr>
            <w:tcW w:w="269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и беге между предметами ко</w:t>
            </w:r>
            <w:r w:rsidRPr="00EC2FA4">
              <w:rPr>
                <w:rFonts w:ascii="Times New Roman" w:eastAsia="Times New Roman" w:hAnsi="Times New Roman"/>
                <w:sz w:val="24"/>
                <w:szCs w:val="24"/>
              </w:rPr>
              <w:softHyphen/>
              <w:t>лонной по одному и врассыпную; развивать ловкость и глазомер в упражнениях с мячом; повторить упражнения в равновесии и с об</w:t>
            </w:r>
            <w:r w:rsidRPr="00EC2FA4">
              <w:rPr>
                <w:rFonts w:ascii="Times New Roman" w:eastAsia="Times New Roman" w:hAnsi="Times New Roman"/>
                <w:sz w:val="24"/>
                <w:szCs w:val="24"/>
              </w:rPr>
              <w:softHyphen/>
              <w:t>ручем.</w:t>
            </w:r>
          </w:p>
        </w:tc>
        <w:tc>
          <w:tcPr>
            <w:tcW w:w="1559"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color w:val="2A2723"/>
                <w:sz w:val="24"/>
                <w:szCs w:val="24"/>
              </w:rPr>
              <w:t>Построение в шеренгу, проверка осанки и равнения; перестроение в колонну по одному; ходьба и бег в колонне по одному между предметами; ходьба и бег врассыпную.</w:t>
            </w:r>
          </w:p>
          <w:p w:rsidR="00F2017E" w:rsidRPr="00EC2FA4" w:rsidRDefault="00F2017E" w:rsidP="00F2017E">
            <w:pPr>
              <w:rPr>
                <w:rFonts w:ascii="Times New Roman" w:eastAsia="Times New Roman" w:hAnsi="Times New Roman"/>
                <w:sz w:val="24"/>
                <w:szCs w:val="24"/>
              </w:rPr>
            </w:pPr>
          </w:p>
          <w:p w:rsidR="00F2017E" w:rsidRPr="00EC2FA4" w:rsidRDefault="00F2017E" w:rsidP="00F2017E">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Броски мяча о пол одной рукой и ловля его двумя руками (10-15 раз).</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Лазанье — пролезание в обруч правым и левым боком в группи</w:t>
            </w:r>
            <w:r w:rsidRPr="00EC2FA4">
              <w:rPr>
                <w:rFonts w:ascii="Times New Roman" w:eastAsia="Times New Roman" w:hAnsi="Times New Roman"/>
                <w:sz w:val="24"/>
                <w:szCs w:val="24"/>
              </w:rPr>
              <w:softHyphen/>
              <w:t>ровке (5-6 раз).</w:t>
            </w:r>
          </w:p>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sz w:val="24"/>
                <w:szCs w:val="24"/>
              </w:rPr>
              <w:t>3.  Равновесие — ходьба по гимнастической скамейке боком при</w:t>
            </w:r>
            <w:r w:rsidRPr="00EC2FA4">
              <w:rPr>
                <w:rFonts w:ascii="Times New Roman" w:eastAsia="Times New Roman" w:hAnsi="Times New Roman"/>
                <w:sz w:val="24"/>
                <w:szCs w:val="24"/>
              </w:rPr>
              <w:softHyphen/>
              <w:t>ставным шагом, на середине присесть, встать и пройти дальше.</w:t>
            </w: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 Пожарные на учении»</w:t>
            </w:r>
          </w:p>
        </w:tc>
        <w:tc>
          <w:tcPr>
            <w:tcW w:w="1701"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2017E" w:rsidRPr="00EC2FA4" w:rsidRDefault="00F2017E" w:rsidP="00F2017E">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98</w:t>
            </w:r>
          </w:p>
        </w:tc>
      </w:tr>
      <w:tr w:rsidR="00F2017E"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108 занятие **</w:t>
            </w:r>
          </w:p>
        </w:tc>
        <w:tc>
          <w:tcPr>
            <w:tcW w:w="269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Развивать выносливость в непрерывном беге; упражнять в прокатывании обручей, развивая ловкость и глазомер; повторить иг</w:t>
            </w:r>
            <w:r w:rsidRPr="00EC2FA4">
              <w:rPr>
                <w:rFonts w:ascii="Times New Roman" w:eastAsia="Times New Roman" w:hAnsi="Times New Roman"/>
                <w:sz w:val="24"/>
                <w:szCs w:val="24"/>
              </w:rPr>
              <w:softHyphen/>
              <w:t>ровые упражнения с мячом.</w:t>
            </w: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флажком</w:t>
            </w:r>
          </w:p>
        </w:tc>
        <w:tc>
          <w:tcPr>
            <w:tcW w:w="3116"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sz w:val="24"/>
                <w:szCs w:val="24"/>
              </w:rPr>
            </w:pP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Построение в колонну; бег в умеренном темпе за воспитателем между предметами до 2 мин (в чередовании с ходьбой)</w:t>
            </w:r>
          </w:p>
        </w:tc>
        <w:tc>
          <w:tcPr>
            <w:tcW w:w="382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«Прокати —не урони». </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«Кто быстрее». </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«Забрось в кольцо». </w:t>
            </w: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Подвижная игра «Совушка»</w:t>
            </w:r>
          </w:p>
        </w:tc>
        <w:tc>
          <w:tcPr>
            <w:tcW w:w="1701"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sz w:val="24"/>
                <w:szCs w:val="24"/>
              </w:rPr>
              <w:t>Ходьба в колонне по одному.</w:t>
            </w:r>
          </w:p>
          <w:p w:rsidR="00F2017E" w:rsidRPr="00EC2FA4" w:rsidRDefault="00F2017E" w:rsidP="00F2017E">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 97</w:t>
            </w:r>
          </w:p>
        </w:tc>
      </w:tr>
      <w:tr w:rsidR="00F2017E"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109 занятие</w:t>
            </w:r>
          </w:p>
        </w:tc>
        <w:tc>
          <w:tcPr>
            <w:tcW w:w="269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и беге между предметами ко</w:t>
            </w:r>
            <w:r w:rsidRPr="00EC2FA4">
              <w:rPr>
                <w:rFonts w:ascii="Times New Roman" w:eastAsia="Times New Roman" w:hAnsi="Times New Roman"/>
                <w:sz w:val="24"/>
                <w:szCs w:val="24"/>
              </w:rPr>
              <w:softHyphen/>
              <w:t>лонной по одному и врассыпную; развивать ловкость и глазомер в упражнениях с мячом; повторить упражнения в равновесии и с об</w:t>
            </w:r>
            <w:r w:rsidRPr="00EC2FA4">
              <w:rPr>
                <w:rFonts w:ascii="Times New Roman" w:eastAsia="Times New Roman" w:hAnsi="Times New Roman"/>
                <w:sz w:val="24"/>
                <w:szCs w:val="24"/>
              </w:rPr>
              <w:softHyphen/>
              <w:t>ручем.</w:t>
            </w: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color w:val="2A2723"/>
                <w:sz w:val="24"/>
                <w:szCs w:val="24"/>
              </w:rPr>
              <w:t>Построение в шеренгу, проверка осанки и равнения; перестроение в колонну по одному; ходьба и бег в колонне по одному между предметами; ходьба и бег врассыпную.</w:t>
            </w:r>
          </w:p>
          <w:p w:rsidR="00F2017E" w:rsidRPr="00EC2FA4" w:rsidRDefault="00F2017E" w:rsidP="00F2017E">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Броски мяча о пол и ловля его двумя руками; броски мяча вверх одной рукой и ловля его двумя руками.</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Лазанье в обруч прямо и боком, выполняется в парах; один ре</w:t>
            </w:r>
            <w:r w:rsidRPr="00EC2FA4">
              <w:rPr>
                <w:rFonts w:ascii="Times New Roman" w:eastAsia="Times New Roman" w:hAnsi="Times New Roman"/>
                <w:sz w:val="24"/>
                <w:szCs w:val="24"/>
              </w:rPr>
              <w:softHyphen/>
              <w:t>бенок держит обруч, другой выполняет задание, затем ребята меняют</w:t>
            </w:r>
            <w:r w:rsidRPr="00EC2FA4">
              <w:rPr>
                <w:rFonts w:ascii="Times New Roman" w:eastAsia="Times New Roman" w:hAnsi="Times New Roman"/>
                <w:sz w:val="24"/>
                <w:szCs w:val="24"/>
              </w:rPr>
              <w:softHyphen/>
              <w:t>ся местами.</w:t>
            </w: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3.  Ходьба по гимнастической скамейке с мешочком на голове.</w:t>
            </w:r>
          </w:p>
        </w:tc>
        <w:tc>
          <w:tcPr>
            <w:tcW w:w="1701"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Стр.95</w:t>
            </w:r>
          </w:p>
        </w:tc>
      </w:tr>
      <w:tr w:rsidR="00F2017E" w:rsidRPr="00EC2FA4" w:rsidTr="00F41DC3">
        <w:tc>
          <w:tcPr>
            <w:tcW w:w="141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110 занятие</w:t>
            </w:r>
          </w:p>
        </w:tc>
        <w:tc>
          <w:tcPr>
            <w:tcW w:w="269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с изменением темпа движения; разви</w:t>
            </w:r>
            <w:r w:rsidRPr="00EC2FA4">
              <w:rPr>
                <w:rFonts w:ascii="Times New Roman" w:eastAsia="Times New Roman" w:hAnsi="Times New Roman"/>
                <w:sz w:val="24"/>
                <w:szCs w:val="24"/>
              </w:rPr>
              <w:softHyphen/>
              <w:t xml:space="preserve">вать </w:t>
            </w:r>
            <w:r w:rsidRPr="00EC2FA4">
              <w:rPr>
                <w:rFonts w:ascii="Times New Roman" w:eastAsia="Times New Roman" w:hAnsi="Times New Roman"/>
                <w:sz w:val="24"/>
                <w:szCs w:val="24"/>
              </w:rPr>
              <w:lastRenderedPageBreak/>
              <w:t>навык ползания по гимнастической скамейке на животе; повто</w:t>
            </w:r>
            <w:r w:rsidRPr="00EC2FA4">
              <w:rPr>
                <w:rFonts w:ascii="Times New Roman" w:eastAsia="Times New Roman" w:hAnsi="Times New Roman"/>
                <w:sz w:val="24"/>
                <w:szCs w:val="24"/>
              </w:rPr>
              <w:softHyphen/>
              <w:t>рить прыжки между предметами</w:t>
            </w:r>
          </w:p>
        </w:tc>
        <w:tc>
          <w:tcPr>
            <w:tcW w:w="1559"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ОРУ обручем</w:t>
            </w:r>
          </w:p>
        </w:tc>
        <w:tc>
          <w:tcPr>
            <w:tcW w:w="3116"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color w:val="2A2723"/>
                <w:sz w:val="24"/>
                <w:szCs w:val="24"/>
              </w:rPr>
              <w:t xml:space="preserve">Построение в колонну по одному; ходьба и бег с ускорением и замедлением </w:t>
            </w:r>
            <w:r w:rsidRPr="00EC2FA4">
              <w:rPr>
                <w:rFonts w:ascii="Times New Roman" w:eastAsia="Times New Roman" w:hAnsi="Times New Roman"/>
                <w:color w:val="2A2723"/>
                <w:sz w:val="24"/>
                <w:szCs w:val="24"/>
              </w:rPr>
              <w:lastRenderedPageBreak/>
              <w:t>темпа движения по сигналу воспитателя; игровое упражнение «Быстро в колонны»</w:t>
            </w:r>
          </w:p>
          <w:p w:rsidR="00F2017E" w:rsidRPr="00EC2FA4" w:rsidRDefault="00F2017E" w:rsidP="00F2017E">
            <w:pPr>
              <w:rPr>
                <w:rFonts w:ascii="Times New Roman" w:eastAsia="Times New Roman"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lastRenderedPageBreak/>
              <w:t>1.  Ползание по гимнастической скамейке на животе, подтягива</w:t>
            </w:r>
            <w:r w:rsidRPr="00EC2FA4">
              <w:rPr>
                <w:rFonts w:ascii="Times New Roman" w:eastAsia="Times New Roman" w:hAnsi="Times New Roman"/>
                <w:sz w:val="24"/>
                <w:szCs w:val="24"/>
              </w:rPr>
              <w:softHyphen/>
              <w:t xml:space="preserve">ясь двумя руками, хватом рук с боков </w:t>
            </w:r>
            <w:r w:rsidRPr="00EC2FA4">
              <w:rPr>
                <w:rFonts w:ascii="Times New Roman" w:eastAsia="Times New Roman" w:hAnsi="Times New Roman"/>
                <w:sz w:val="24"/>
                <w:szCs w:val="24"/>
              </w:rPr>
              <w:lastRenderedPageBreak/>
              <w:t>(2—3 раза).</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Равновесие — ходьба с перешагиванием через набивные мячи, разложенные на расстоянии трех шагов ребенка, руки на пояс (2—3 раза).</w:t>
            </w:r>
          </w:p>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sz w:val="24"/>
                <w:szCs w:val="24"/>
              </w:rPr>
              <w:t>3. Прыжки на двух ногах между кеглями (2—3 раза).</w:t>
            </w: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«Караси и щука»</w:t>
            </w:r>
          </w:p>
        </w:tc>
        <w:tc>
          <w:tcPr>
            <w:tcW w:w="1701"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lastRenderedPageBreak/>
              <w:t xml:space="preserve">Ходьба в колонне по одному за </w:t>
            </w:r>
            <w:r w:rsidRPr="00EC2FA4">
              <w:rPr>
                <w:rFonts w:ascii="Times New Roman" w:eastAsia="Times New Roman" w:hAnsi="Times New Roman"/>
                <w:sz w:val="24"/>
                <w:szCs w:val="24"/>
              </w:rPr>
              <w:lastRenderedPageBreak/>
              <w:t>самым ловким водящим -щукой</w:t>
            </w:r>
          </w:p>
        </w:tc>
        <w:tc>
          <w:tcPr>
            <w:tcW w:w="1559"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Стр.96</w:t>
            </w:r>
          </w:p>
        </w:tc>
      </w:tr>
      <w:tr w:rsidR="00F2017E" w:rsidRPr="00EC2FA4" w:rsidTr="00F41DC3">
        <w:tc>
          <w:tcPr>
            <w:tcW w:w="141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lastRenderedPageBreak/>
              <w:t>111 занятие **</w:t>
            </w:r>
          </w:p>
        </w:tc>
        <w:tc>
          <w:tcPr>
            <w:tcW w:w="269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бег на скорость; игровые упражнения с мячом и в прыжках</w:t>
            </w: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2A2723"/>
                <w:sz w:val="24"/>
                <w:szCs w:val="24"/>
              </w:rPr>
              <w:t>Построение в колонну; ходьба и бег в колонне по одному с перешагиванием через бруски</w:t>
            </w:r>
          </w:p>
        </w:tc>
        <w:tc>
          <w:tcPr>
            <w:tcW w:w="3827"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«Кто быстрее». </w:t>
            </w:r>
          </w:p>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sz w:val="24"/>
                <w:szCs w:val="24"/>
              </w:rPr>
              <w:t>«Ловкие ребята</w:t>
            </w: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Подвижная игра «Мышеловка»</w:t>
            </w:r>
          </w:p>
        </w:tc>
        <w:tc>
          <w:tcPr>
            <w:tcW w:w="1701" w:type="dxa"/>
            <w:tcBorders>
              <w:top w:val="single" w:sz="4" w:space="0" w:color="auto"/>
              <w:left w:val="single" w:sz="4" w:space="0" w:color="auto"/>
              <w:bottom w:val="single" w:sz="4" w:space="0" w:color="auto"/>
              <w:right w:val="single" w:sz="4" w:space="0" w:color="auto"/>
            </w:tcBorders>
          </w:tcPr>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Игра малой подвижности или эстафета с мячом.</w:t>
            </w:r>
          </w:p>
          <w:p w:rsidR="00F2017E" w:rsidRPr="00EC2FA4" w:rsidRDefault="00F2017E" w:rsidP="00F2017E">
            <w:pPr>
              <w:rPr>
                <w:rFonts w:ascii="Times New Roman" w:eastAsia="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Стр.99</w:t>
            </w:r>
          </w:p>
        </w:tc>
      </w:tr>
      <w:tr w:rsidR="00F2017E" w:rsidRPr="00EC2FA4" w:rsidTr="00F41DC3">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112 занятие</w:t>
            </w:r>
          </w:p>
        </w:tc>
        <w:tc>
          <w:tcPr>
            <w:tcW w:w="2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Повторить ходьбу с изменением темпа движения; разви</w:t>
            </w:r>
            <w:r w:rsidRPr="00EC2FA4">
              <w:rPr>
                <w:rFonts w:ascii="Times New Roman" w:eastAsia="Times New Roman" w:hAnsi="Times New Roman"/>
                <w:sz w:val="24"/>
                <w:szCs w:val="24"/>
              </w:rPr>
              <w:softHyphen/>
              <w:t>вать навык ползания по гимнастической скамейке на животе; повто</w:t>
            </w:r>
            <w:r w:rsidRPr="00EC2FA4">
              <w:rPr>
                <w:rFonts w:ascii="Times New Roman" w:eastAsia="Times New Roman" w:hAnsi="Times New Roman"/>
                <w:sz w:val="24"/>
                <w:szCs w:val="24"/>
              </w:rPr>
              <w:softHyphen/>
              <w:t>рить прыжки между предметами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обручем</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17E" w:rsidRPr="00EC2FA4" w:rsidRDefault="00F2017E" w:rsidP="00F2017E">
            <w:pPr>
              <w:rPr>
                <w:rFonts w:ascii="Times New Roman" w:eastAsia="Times New Roman" w:hAnsi="Times New Roman"/>
                <w:sz w:val="24"/>
                <w:szCs w:val="24"/>
              </w:rPr>
            </w:pPr>
            <w:r w:rsidRPr="00EC2FA4">
              <w:rPr>
                <w:rFonts w:ascii="Times New Roman" w:eastAsia="Times New Roman" w:hAnsi="Times New Roman"/>
                <w:color w:val="2A2723"/>
                <w:sz w:val="24"/>
                <w:szCs w:val="24"/>
              </w:rPr>
              <w:t>Построение в колонну по одному; ходьба и бег с ускорением и замедлением темпа движения по сигналу воспитателя; игровое упражнение «Быстро в колонны»</w:t>
            </w:r>
          </w:p>
          <w:p w:rsidR="00F2017E" w:rsidRPr="00EC2FA4" w:rsidRDefault="00F2017E" w:rsidP="00F2017E">
            <w:pPr>
              <w:rPr>
                <w:rFonts w:ascii="Times New Roman" w:eastAsia="Times New Roman" w:hAnsi="Times New Roman"/>
                <w:color w:val="000000" w:themeColor="text1"/>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1.  Ползание по гимнастической скамейке на животе, подтягива</w:t>
            </w:r>
            <w:r w:rsidRPr="00EC2FA4">
              <w:rPr>
                <w:rFonts w:ascii="Times New Roman" w:eastAsia="Times New Roman" w:hAnsi="Times New Roman"/>
                <w:sz w:val="24"/>
                <w:szCs w:val="24"/>
              </w:rPr>
              <w:softHyphen/>
              <w:t>ясь двумя руками (2 раза).</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2.  Ходьба с перешагиванием через бруски (высота бруска 10 см).</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3.  Прыжки на правой и левой ноге попеременно (дистанция 5 м), повторить 2 раза.</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Подвижная игра «Караси и щука»</w:t>
            </w: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Ходьба в колонне по одному за самым ловким водящим -щукой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Стр.101</w:t>
            </w:r>
          </w:p>
        </w:tc>
      </w:tr>
      <w:tr w:rsidR="00F2017E" w:rsidRPr="00EC2FA4" w:rsidTr="00F41DC3">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EC2FA4"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 xml:space="preserve">113 занятие </w:t>
            </w:r>
          </w:p>
        </w:tc>
        <w:tc>
          <w:tcPr>
            <w:tcW w:w="2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sz w:val="24"/>
                <w:szCs w:val="24"/>
              </w:rPr>
              <w:t>Упражнять детей в ходьбе и беге с изменением темпа дви</w:t>
            </w:r>
            <w:r w:rsidRPr="00EC2FA4">
              <w:rPr>
                <w:rFonts w:ascii="Times New Roman" w:eastAsia="Times New Roman" w:hAnsi="Times New Roman"/>
                <w:sz w:val="24"/>
                <w:szCs w:val="24"/>
              </w:rPr>
              <w:softHyphen/>
              <w:t>жения; игровых упражнениях с мячом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ОРУ обручем</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 на сигнал воспитателя замедлять или ускорять темп движения; ходьба с остановкой на сигнал воспитателя: «Сделай фигуру!»</w:t>
            </w:r>
          </w:p>
          <w:p w:rsidR="00F2017E" w:rsidRPr="00EC2FA4" w:rsidRDefault="00F2017E" w:rsidP="00F2017E">
            <w:pPr>
              <w:rPr>
                <w:rFonts w:ascii="Times New Roman" w:eastAsia="Times New Roman" w:hAnsi="Times New Roman"/>
                <w:color w:val="000000" w:themeColor="text1"/>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i/>
                <w:iCs/>
                <w:sz w:val="24"/>
                <w:szCs w:val="24"/>
              </w:rPr>
              <w:t>Игровые упражнения.</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 xml:space="preserve">«Мяч водящему». </w:t>
            </w:r>
          </w:p>
          <w:p w:rsidR="00F2017E" w:rsidRPr="00EC2FA4" w:rsidRDefault="00F2017E" w:rsidP="00F2017E">
            <w:pPr>
              <w:shd w:val="clear" w:color="auto" w:fill="FFFFFF"/>
              <w:rPr>
                <w:rFonts w:ascii="Times New Roman" w:eastAsia="Times New Roman" w:hAnsi="Times New Roman"/>
                <w:sz w:val="24"/>
                <w:szCs w:val="24"/>
              </w:rPr>
            </w:pPr>
            <w:r w:rsidRPr="00EC2FA4">
              <w:rPr>
                <w:rFonts w:ascii="Times New Roman" w:eastAsia="Times New Roman" w:hAnsi="Times New Roman"/>
                <w:sz w:val="24"/>
                <w:szCs w:val="24"/>
              </w:rPr>
              <w:t>«Передача мяча в колонне»</w:t>
            </w:r>
          </w:p>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Подвижная игра «Не оставайся на земле»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17E" w:rsidRPr="00EC2FA4" w:rsidRDefault="00F2017E" w:rsidP="00F2017E">
            <w:pPr>
              <w:spacing w:line="315" w:lineRule="atLeast"/>
              <w:rPr>
                <w:rFonts w:ascii="Times New Roman" w:eastAsia="Times New Roman" w:hAnsi="Times New Roman"/>
                <w:color w:val="2A2723"/>
                <w:sz w:val="24"/>
                <w:szCs w:val="24"/>
              </w:rPr>
            </w:pPr>
            <w:r w:rsidRPr="00EC2FA4">
              <w:rPr>
                <w:rFonts w:ascii="Times New Roman" w:eastAsia="Times New Roman" w:hAnsi="Times New Roman"/>
                <w:color w:val="2A2723"/>
                <w:sz w:val="24"/>
                <w:szCs w:val="24"/>
              </w:rPr>
              <w:t>Ходьба в колонне по одному</w:t>
            </w:r>
          </w:p>
          <w:p w:rsidR="00F2017E" w:rsidRPr="00EC2FA4" w:rsidRDefault="00F2017E" w:rsidP="00F2017E">
            <w:pPr>
              <w:rPr>
                <w:rFonts w:ascii="Times New Roman" w:eastAsia="Times New Roman" w:hAnsi="Times New Roman"/>
                <w:color w:val="000000" w:themeColor="text1"/>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Стр.102</w:t>
            </w:r>
          </w:p>
        </w:tc>
      </w:tr>
      <w:tr w:rsidR="00F2017E" w:rsidRPr="00EC2FA4" w:rsidTr="00F41DC3">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F2017E" w:rsidP="00F2017E">
            <w:pPr>
              <w:rPr>
                <w:rFonts w:ascii="Times New Roman" w:eastAsia="Times New Roman" w:hAnsi="Times New Roman"/>
                <w:color w:val="000000" w:themeColor="text1"/>
                <w:sz w:val="24"/>
                <w:szCs w:val="24"/>
              </w:rPr>
            </w:pPr>
            <w:r w:rsidRPr="00EC2FA4">
              <w:rPr>
                <w:rFonts w:ascii="Times New Roman" w:eastAsia="Times New Roman" w:hAnsi="Times New Roman"/>
                <w:color w:val="000000" w:themeColor="text1"/>
                <w:sz w:val="24"/>
                <w:szCs w:val="24"/>
              </w:rPr>
              <w:t>114 занятие</w:t>
            </w:r>
          </w:p>
        </w:tc>
        <w:tc>
          <w:tcPr>
            <w:tcW w:w="2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17E" w:rsidRPr="00EC2FA4" w:rsidRDefault="00945D5F" w:rsidP="00F2017E">
            <w:pPr>
              <w:rPr>
                <w:rFonts w:ascii="Times New Roman" w:eastAsia="Times New Roman" w:hAnsi="Times New Roman"/>
                <w:sz w:val="24"/>
                <w:szCs w:val="24"/>
              </w:rPr>
            </w:pPr>
            <w:r>
              <w:rPr>
                <w:rFonts w:ascii="Times New Roman" w:eastAsia="Times New Roman" w:hAnsi="Times New Roman"/>
                <w:sz w:val="24"/>
                <w:szCs w:val="24"/>
              </w:rPr>
              <w:t>Повторение пройденного материала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17E" w:rsidRPr="00EC2FA4" w:rsidRDefault="00F2017E" w:rsidP="00F2017E">
            <w:pPr>
              <w:rPr>
                <w:rFonts w:ascii="Times New Roman" w:eastAsia="Times New Roman" w:hAnsi="Times New Roman"/>
                <w:color w:val="000000" w:themeColor="text1"/>
                <w:sz w:val="24"/>
                <w:szCs w:val="24"/>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17E" w:rsidRPr="00EC2FA4" w:rsidRDefault="00F2017E" w:rsidP="00F2017E">
            <w:pPr>
              <w:spacing w:line="315" w:lineRule="atLeast"/>
              <w:rPr>
                <w:rFonts w:ascii="Times New Roman" w:eastAsia="Times New Roman" w:hAnsi="Times New Roman"/>
                <w:color w:val="2A2723"/>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17E" w:rsidRPr="00EC2FA4" w:rsidRDefault="00F2017E" w:rsidP="00F2017E">
            <w:pPr>
              <w:shd w:val="clear" w:color="auto" w:fill="FFFFFF"/>
              <w:rPr>
                <w:rFonts w:ascii="Times New Roman" w:eastAsia="Times New Roman" w:hAnsi="Times New Roman"/>
                <w:i/>
                <w:iCs/>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17E" w:rsidRPr="00EC2FA4" w:rsidRDefault="00F2017E" w:rsidP="00F2017E">
            <w:pPr>
              <w:spacing w:line="315" w:lineRule="atLeast"/>
              <w:rPr>
                <w:rFonts w:ascii="Times New Roman" w:eastAsia="Times New Roman" w:hAnsi="Times New Roman"/>
                <w:color w:val="2A2723"/>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17E" w:rsidRPr="00EC2FA4" w:rsidRDefault="00F2017E" w:rsidP="00F2017E">
            <w:pPr>
              <w:rPr>
                <w:rFonts w:ascii="Times New Roman" w:eastAsia="Times New Roman" w:hAnsi="Times New Roman"/>
                <w:color w:val="000000" w:themeColor="text1"/>
                <w:sz w:val="24"/>
                <w:szCs w:val="24"/>
              </w:rPr>
            </w:pPr>
          </w:p>
        </w:tc>
      </w:tr>
    </w:tbl>
    <w:p w:rsidR="00163138" w:rsidRPr="00EC2FA4" w:rsidRDefault="00163138" w:rsidP="00163138">
      <w:pPr>
        <w:widowControl w:val="0"/>
        <w:spacing w:after="222" w:line="259" w:lineRule="exact"/>
        <w:ind w:right="20" w:firstLine="400"/>
        <w:jc w:val="both"/>
        <w:rPr>
          <w:rFonts w:ascii="Times New Roman" w:eastAsia="Times New Roman" w:hAnsi="Times New Roman" w:cs="Times New Roman"/>
          <w:sz w:val="24"/>
          <w:szCs w:val="24"/>
        </w:rPr>
      </w:pPr>
    </w:p>
    <w:p w:rsidR="00B83893" w:rsidRPr="00B83893" w:rsidRDefault="00B83893" w:rsidP="00B83893">
      <w:pPr>
        <w:spacing w:after="0" w:line="240" w:lineRule="auto"/>
        <w:ind w:firstLine="567"/>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Особенности взаимодействия педагога группы  </w:t>
      </w:r>
    </w:p>
    <w:p w:rsidR="00B83893" w:rsidRPr="00B83893" w:rsidRDefault="00B83893" w:rsidP="00B83893">
      <w:pPr>
        <w:spacing w:after="0" w:line="240" w:lineRule="auto"/>
        <w:ind w:firstLine="567"/>
        <w:jc w:val="center"/>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с семьями воспитанников</w:t>
      </w:r>
      <w:r w:rsidRPr="00B83893">
        <w:rPr>
          <w:rFonts w:ascii="Times New Roman" w:eastAsia="Times New Roman" w:hAnsi="Times New Roman" w:cs="Times New Roman"/>
          <w:sz w:val="24"/>
          <w:szCs w:val="24"/>
          <w:lang w:eastAsia="ru-RU"/>
        </w:rPr>
        <w:t>.</w:t>
      </w:r>
    </w:p>
    <w:p w:rsidR="00B83893" w:rsidRPr="00B83893" w:rsidRDefault="00B83893" w:rsidP="00B83893">
      <w:pPr>
        <w:spacing w:after="0" w:line="240" w:lineRule="auto"/>
        <w:ind w:firstLine="567"/>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Основные формы взаимодействия с семьей</w:t>
      </w:r>
    </w:p>
    <w:p w:rsidR="00B83893" w:rsidRPr="00B83893" w:rsidRDefault="00B83893" w:rsidP="00B83893">
      <w:pPr>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Знакомство с семьей: встречи-знакомства, посещение семей, анкетирование семей.</w:t>
      </w:r>
    </w:p>
    <w:p w:rsidR="00B83893" w:rsidRPr="00B83893" w:rsidRDefault="00B83893" w:rsidP="00B83893">
      <w:pPr>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B83893" w:rsidRPr="00B83893" w:rsidRDefault="00B83893" w:rsidP="00B83893">
      <w:pPr>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B83893" w:rsidRPr="00B83893" w:rsidRDefault="00B83893" w:rsidP="00B83893">
      <w:pPr>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Содержание направлений работы с семьей по образовательным областям</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Образовательная область «Физическое развитие »</w:t>
      </w:r>
    </w:p>
    <w:p w:rsidR="00B83893" w:rsidRPr="00B83893" w:rsidRDefault="00B83893" w:rsidP="00DE4092">
      <w:pPr>
        <w:numPr>
          <w:ilvl w:val="0"/>
          <w:numId w:val="14"/>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Объяснять родителям, как образ жизни семьи воздействует на здоровье ребенка.</w:t>
      </w:r>
    </w:p>
    <w:p w:rsidR="00B83893" w:rsidRPr="00B83893" w:rsidRDefault="00B83893" w:rsidP="00DE4092">
      <w:pPr>
        <w:numPr>
          <w:ilvl w:val="0"/>
          <w:numId w:val="14"/>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B83893" w:rsidRPr="00B83893" w:rsidRDefault="00B83893" w:rsidP="00DE4092">
      <w:pPr>
        <w:numPr>
          <w:ilvl w:val="0"/>
          <w:numId w:val="14"/>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83893" w:rsidRPr="00B83893" w:rsidRDefault="00B83893" w:rsidP="00DE4092">
      <w:pPr>
        <w:numPr>
          <w:ilvl w:val="0"/>
          <w:numId w:val="14"/>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Знакомить родителей с оздоровительными мероприятиями, проводимыми в детском саду. </w:t>
      </w:r>
    </w:p>
    <w:p w:rsidR="00B83893" w:rsidRPr="00B83893" w:rsidRDefault="00B83893" w:rsidP="00DE4092">
      <w:pPr>
        <w:numPr>
          <w:ilvl w:val="0"/>
          <w:numId w:val="14"/>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Образовательная область «Физическое развитие»</w:t>
      </w:r>
    </w:p>
    <w:p w:rsidR="00B83893" w:rsidRPr="00B83893" w:rsidRDefault="00B83893" w:rsidP="00DE4092">
      <w:pPr>
        <w:numPr>
          <w:ilvl w:val="0"/>
          <w:numId w:val="15"/>
        </w:numPr>
        <w:tabs>
          <w:tab w:val="num" w:pos="-900"/>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B83893" w:rsidRPr="00B83893" w:rsidRDefault="00B83893" w:rsidP="00DE4092">
      <w:pPr>
        <w:numPr>
          <w:ilvl w:val="0"/>
          <w:numId w:val="1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B83893" w:rsidRPr="00B83893" w:rsidRDefault="00B83893" w:rsidP="00DE4092">
      <w:pPr>
        <w:numPr>
          <w:ilvl w:val="0"/>
          <w:numId w:val="1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B83893" w:rsidRPr="00B83893" w:rsidRDefault="00B83893" w:rsidP="00DE4092">
      <w:pPr>
        <w:numPr>
          <w:ilvl w:val="0"/>
          <w:numId w:val="1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B83893" w:rsidRPr="00B83893" w:rsidRDefault="00B83893" w:rsidP="00DE4092">
      <w:pPr>
        <w:numPr>
          <w:ilvl w:val="0"/>
          <w:numId w:val="1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Образовательная область «Познавательно- речевое развитие»</w:t>
      </w:r>
    </w:p>
    <w:p w:rsidR="00B83893" w:rsidRPr="00B83893" w:rsidRDefault="00B83893" w:rsidP="00DE4092">
      <w:pPr>
        <w:numPr>
          <w:ilvl w:val="0"/>
          <w:numId w:val="1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B83893" w:rsidRPr="00B83893" w:rsidRDefault="00B83893" w:rsidP="00DE4092">
      <w:pPr>
        <w:numPr>
          <w:ilvl w:val="0"/>
          <w:numId w:val="1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B83893" w:rsidRPr="00B83893" w:rsidRDefault="00B83893" w:rsidP="00DE4092">
      <w:pPr>
        <w:numPr>
          <w:ilvl w:val="0"/>
          <w:numId w:val="1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т.д</w:t>
      </w:r>
    </w:p>
    <w:p w:rsidR="00B83893" w:rsidRPr="00B83893" w:rsidRDefault="00B83893" w:rsidP="00DE4092">
      <w:pPr>
        <w:numPr>
          <w:ilvl w:val="0"/>
          <w:numId w:val="1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B83893" w:rsidRPr="00B83893" w:rsidRDefault="00B83893" w:rsidP="00DE4092">
      <w:pPr>
        <w:numPr>
          <w:ilvl w:val="0"/>
          <w:numId w:val="1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83893" w:rsidRPr="00B83893" w:rsidRDefault="00B83893" w:rsidP="00DE4092">
      <w:pPr>
        <w:numPr>
          <w:ilvl w:val="0"/>
          <w:numId w:val="1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Знакомить родителей с формами работы дошкольного учреждения по проблеме безопасности детей дошкольного возраста.</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B83893" w:rsidRPr="00B83893" w:rsidRDefault="00B83893" w:rsidP="00DE4092">
      <w:pPr>
        <w:numPr>
          <w:ilvl w:val="0"/>
          <w:numId w:val="1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Знакомить родителей с достижениями и трудностями общественного воспитания в детском саду.</w:t>
      </w:r>
    </w:p>
    <w:p w:rsidR="00B83893" w:rsidRPr="00B83893" w:rsidRDefault="00B83893" w:rsidP="00DE4092">
      <w:pPr>
        <w:numPr>
          <w:ilvl w:val="0"/>
          <w:numId w:val="1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B83893" w:rsidRPr="00B83893" w:rsidRDefault="00B83893" w:rsidP="00DE4092">
      <w:pPr>
        <w:numPr>
          <w:ilvl w:val="0"/>
          <w:numId w:val="1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B83893" w:rsidRPr="00B83893" w:rsidRDefault="00B83893" w:rsidP="00DE4092">
      <w:pPr>
        <w:numPr>
          <w:ilvl w:val="0"/>
          <w:numId w:val="1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B83893" w:rsidRPr="00B83893" w:rsidRDefault="00B83893" w:rsidP="00DE4092">
      <w:pPr>
        <w:numPr>
          <w:ilvl w:val="0"/>
          <w:numId w:val="1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B83893" w:rsidRPr="00B83893" w:rsidRDefault="00B83893" w:rsidP="00DE4092">
      <w:pPr>
        <w:numPr>
          <w:ilvl w:val="0"/>
          <w:numId w:val="1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B83893" w:rsidRPr="00B83893" w:rsidRDefault="00B83893" w:rsidP="00B83893">
      <w:pPr>
        <w:spacing w:after="0" w:line="240" w:lineRule="auto"/>
        <w:ind w:left="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7.Изучать традиции трудового воспитания, сложившиеся и развивающиеся в семьях воспитанников.</w:t>
      </w:r>
    </w:p>
    <w:p w:rsidR="00B83893" w:rsidRPr="00B83893" w:rsidRDefault="00B83893" w:rsidP="00B83893">
      <w:pPr>
        <w:spacing w:after="0" w:line="240" w:lineRule="auto"/>
        <w:ind w:left="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8.Знакомить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B83893" w:rsidRPr="00B83893" w:rsidRDefault="00B83893" w:rsidP="00B83893">
      <w:pPr>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9.Побуждать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B83893" w:rsidRPr="00B83893" w:rsidRDefault="00B83893" w:rsidP="00B83893">
      <w:pPr>
        <w:spacing w:after="0" w:line="240" w:lineRule="auto"/>
        <w:ind w:left="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10.Привлекать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B83893" w:rsidRPr="00B83893" w:rsidRDefault="00B83893" w:rsidP="00B83893">
      <w:pPr>
        <w:spacing w:after="0" w:line="240" w:lineRule="auto"/>
        <w:ind w:left="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11.Ориентировать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B83893" w:rsidRPr="00B83893" w:rsidRDefault="00B83893" w:rsidP="00B83893">
      <w:pPr>
        <w:spacing w:after="0" w:line="240" w:lineRule="auto"/>
        <w:ind w:left="-180"/>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12.Проводить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Образовательная область «Познавательно- речевое развитие»</w:t>
      </w:r>
    </w:p>
    <w:p w:rsidR="00B83893" w:rsidRPr="00B83893" w:rsidRDefault="00B83893" w:rsidP="00DE4092">
      <w:pPr>
        <w:numPr>
          <w:ilvl w:val="0"/>
          <w:numId w:val="1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Обращать внимание родителей на возможности интеллектуального развития ребенка в семье и детском саду.</w:t>
      </w:r>
    </w:p>
    <w:p w:rsidR="00B83893" w:rsidRPr="00B83893" w:rsidRDefault="00B83893" w:rsidP="00DE4092">
      <w:pPr>
        <w:numPr>
          <w:ilvl w:val="0"/>
          <w:numId w:val="1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B83893" w:rsidRPr="00B83893" w:rsidRDefault="00B83893" w:rsidP="00DE4092">
      <w:pPr>
        <w:numPr>
          <w:ilvl w:val="0"/>
          <w:numId w:val="1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B83893" w:rsidRPr="00B83893" w:rsidRDefault="00B83893" w:rsidP="00DE4092">
      <w:pPr>
        <w:numPr>
          <w:ilvl w:val="0"/>
          <w:numId w:val="1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B83893" w:rsidRPr="00B83893" w:rsidRDefault="00B83893" w:rsidP="00DE4092">
      <w:pPr>
        <w:numPr>
          <w:ilvl w:val="0"/>
          <w:numId w:val="19"/>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B83893" w:rsidRPr="00B83893" w:rsidRDefault="00B83893" w:rsidP="00DE4092">
      <w:pPr>
        <w:numPr>
          <w:ilvl w:val="0"/>
          <w:numId w:val="19"/>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B83893" w:rsidRPr="00B83893" w:rsidRDefault="00B83893" w:rsidP="00DE4092">
      <w:pPr>
        <w:numPr>
          <w:ilvl w:val="0"/>
          <w:numId w:val="19"/>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B83893" w:rsidRPr="00B83893" w:rsidRDefault="00B83893" w:rsidP="00DE4092">
      <w:pPr>
        <w:numPr>
          <w:ilvl w:val="0"/>
          <w:numId w:val="19"/>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Образовательная область «Речевое развитие»</w:t>
      </w:r>
    </w:p>
    <w:p w:rsidR="00B83893" w:rsidRPr="00B83893" w:rsidRDefault="00B83893" w:rsidP="00DE4092">
      <w:pPr>
        <w:numPr>
          <w:ilvl w:val="0"/>
          <w:numId w:val="20"/>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B83893" w:rsidRPr="00B83893" w:rsidRDefault="00B83893" w:rsidP="00DE4092">
      <w:pPr>
        <w:numPr>
          <w:ilvl w:val="0"/>
          <w:numId w:val="20"/>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B83893" w:rsidRPr="00B83893" w:rsidRDefault="00B83893" w:rsidP="00DE4092">
      <w:pPr>
        <w:numPr>
          <w:ilvl w:val="0"/>
          <w:numId w:val="20"/>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B83893" w:rsidRPr="00B83893" w:rsidRDefault="00B83893" w:rsidP="00DE4092">
      <w:pPr>
        <w:numPr>
          <w:ilvl w:val="0"/>
          <w:numId w:val="20"/>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B83893" w:rsidRPr="00B83893" w:rsidRDefault="00B83893" w:rsidP="00DE4092">
      <w:pPr>
        <w:numPr>
          <w:ilvl w:val="0"/>
          <w:numId w:val="20"/>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B83893" w:rsidRPr="00B83893" w:rsidRDefault="00B83893" w:rsidP="00B83893">
      <w:pPr>
        <w:spacing w:after="0" w:line="240" w:lineRule="auto"/>
        <w:ind w:firstLine="567"/>
        <w:jc w:val="both"/>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Образовательная область «Художественно-эстетическое развитие»</w:t>
      </w:r>
    </w:p>
    <w:p w:rsidR="00B83893" w:rsidRPr="00B83893" w:rsidRDefault="00B83893" w:rsidP="00DE4092">
      <w:pPr>
        <w:numPr>
          <w:ilvl w:val="0"/>
          <w:numId w:val="21"/>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B83893" w:rsidRPr="00B83893" w:rsidRDefault="00B83893" w:rsidP="00DE4092">
      <w:pPr>
        <w:numPr>
          <w:ilvl w:val="0"/>
          <w:numId w:val="21"/>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B83893" w:rsidRPr="00B83893" w:rsidRDefault="00B83893" w:rsidP="00DE4092">
      <w:pPr>
        <w:numPr>
          <w:ilvl w:val="0"/>
          <w:numId w:val="21"/>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B83893" w:rsidRPr="00B83893" w:rsidRDefault="00B83893" w:rsidP="00DE4092">
      <w:pPr>
        <w:numPr>
          <w:ilvl w:val="0"/>
          <w:numId w:val="21"/>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B83893" w:rsidRPr="00B83893" w:rsidRDefault="00B83893" w:rsidP="00B83893">
      <w:pPr>
        <w:suppressAutoHyphens/>
        <w:spacing w:after="0" w:line="240" w:lineRule="auto"/>
        <w:jc w:val="both"/>
        <w:rPr>
          <w:rFonts w:ascii="Times New Roman" w:eastAsia="Calibri" w:hAnsi="Times New Roman" w:cs="Times New Roman"/>
          <w:color w:val="C00000"/>
          <w:sz w:val="24"/>
          <w:szCs w:val="24"/>
          <w:lang w:eastAsia="zh-CN"/>
        </w:rPr>
      </w:pPr>
    </w:p>
    <w:p w:rsidR="009D7EF5" w:rsidRDefault="009D7EF5" w:rsidP="009D7EF5">
      <w:pPr>
        <w:spacing w:line="256"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Pr="006A2F7C">
        <w:rPr>
          <w:rFonts w:ascii="Times New Roman" w:eastAsia="Calibri" w:hAnsi="Times New Roman" w:cs="Times New Roman"/>
          <w:b/>
          <w:sz w:val="24"/>
          <w:szCs w:val="24"/>
          <w:lang w:eastAsia="ru-RU"/>
        </w:rPr>
        <w:t>Перспективный план взаимодействия с родителями</w:t>
      </w:r>
      <w:r>
        <w:rPr>
          <w:rFonts w:ascii="Times New Roman" w:eastAsia="Calibri" w:hAnsi="Times New Roman" w:cs="Times New Roman"/>
          <w:b/>
          <w:sz w:val="24"/>
          <w:szCs w:val="24"/>
          <w:lang w:eastAsia="ru-RU"/>
        </w:rPr>
        <w:br/>
      </w:r>
      <w:r>
        <w:rPr>
          <w:rFonts w:ascii="Times New Roman" w:eastAsia="Calibri" w:hAnsi="Times New Roman" w:cs="Times New Roman"/>
          <w:b/>
          <w:sz w:val="24"/>
          <w:szCs w:val="24"/>
          <w:lang w:eastAsia="ru-RU"/>
        </w:rPr>
        <w:br/>
      </w:r>
    </w:p>
    <w:tbl>
      <w:tblPr>
        <w:tblStyle w:val="afb"/>
        <w:tblW w:w="15154" w:type="dxa"/>
        <w:tblLook w:val="04A0" w:firstRow="1" w:lastRow="0" w:firstColumn="1" w:lastColumn="0" w:noHBand="0" w:noVBand="1"/>
      </w:tblPr>
      <w:tblGrid>
        <w:gridCol w:w="1535"/>
        <w:gridCol w:w="13619"/>
      </w:tblGrid>
      <w:tr w:rsidR="009D7EF5" w:rsidRPr="00734564" w:rsidTr="00F75D1F">
        <w:trPr>
          <w:trHeight w:val="309"/>
        </w:trPr>
        <w:tc>
          <w:tcPr>
            <w:tcW w:w="1535" w:type="dxa"/>
          </w:tcPr>
          <w:p w:rsidR="009D7EF5" w:rsidRPr="00734564" w:rsidRDefault="009D7EF5" w:rsidP="00F75D1F">
            <w:pPr>
              <w:spacing w:line="256" w:lineRule="auto"/>
              <w:rPr>
                <w:rFonts w:eastAsia="Calibri"/>
                <w:b/>
                <w:sz w:val="28"/>
                <w:szCs w:val="28"/>
              </w:rPr>
            </w:pPr>
            <w:r w:rsidRPr="00734564">
              <w:rPr>
                <w:rFonts w:eastAsia="Calibri"/>
                <w:b/>
                <w:sz w:val="28"/>
                <w:szCs w:val="28"/>
              </w:rPr>
              <w:t>Группа</w:t>
            </w:r>
          </w:p>
        </w:tc>
        <w:tc>
          <w:tcPr>
            <w:tcW w:w="13619" w:type="dxa"/>
          </w:tcPr>
          <w:p w:rsidR="009D7EF5" w:rsidRPr="00734564" w:rsidRDefault="009D7EF5" w:rsidP="00F75D1F">
            <w:pPr>
              <w:spacing w:line="256" w:lineRule="auto"/>
              <w:rPr>
                <w:rFonts w:eastAsia="Calibri"/>
                <w:b/>
                <w:sz w:val="28"/>
                <w:szCs w:val="28"/>
              </w:rPr>
            </w:pPr>
            <w:r w:rsidRPr="00734564">
              <w:rPr>
                <w:rFonts w:eastAsia="Calibri"/>
                <w:b/>
                <w:sz w:val="28"/>
                <w:szCs w:val="28"/>
              </w:rPr>
              <w:t xml:space="preserve">Форма работы. </w:t>
            </w:r>
          </w:p>
        </w:tc>
      </w:tr>
      <w:tr w:rsidR="009D7EF5" w:rsidRPr="00734564" w:rsidTr="00F75D1F">
        <w:trPr>
          <w:trHeight w:val="322"/>
        </w:trPr>
        <w:tc>
          <w:tcPr>
            <w:tcW w:w="15153" w:type="dxa"/>
            <w:gridSpan w:val="2"/>
          </w:tcPr>
          <w:p w:rsidR="009D7EF5" w:rsidRPr="00734564" w:rsidRDefault="009D7EF5" w:rsidP="00F75D1F">
            <w:pPr>
              <w:spacing w:line="256" w:lineRule="auto"/>
              <w:jc w:val="center"/>
              <w:rPr>
                <w:rFonts w:eastAsia="Calibri"/>
                <w:b/>
                <w:sz w:val="28"/>
                <w:szCs w:val="28"/>
              </w:rPr>
            </w:pPr>
            <w:r w:rsidRPr="00734564">
              <w:rPr>
                <w:rFonts w:eastAsia="Calibri"/>
                <w:b/>
                <w:sz w:val="28"/>
                <w:szCs w:val="28"/>
              </w:rPr>
              <w:t>Сентябрь</w:t>
            </w:r>
          </w:p>
        </w:tc>
      </w:tr>
      <w:tr w:rsidR="009D7EF5" w:rsidRPr="00734564" w:rsidTr="00F75D1F">
        <w:trPr>
          <w:trHeight w:val="1569"/>
        </w:trPr>
        <w:tc>
          <w:tcPr>
            <w:tcW w:w="1535" w:type="dxa"/>
          </w:tcPr>
          <w:p w:rsidR="009D7EF5" w:rsidRPr="00734564" w:rsidRDefault="00CB0ABC" w:rsidP="00F75D1F">
            <w:pPr>
              <w:spacing w:line="256" w:lineRule="auto"/>
              <w:rPr>
                <w:rFonts w:eastAsia="Calibri"/>
                <w:b/>
                <w:sz w:val="28"/>
                <w:szCs w:val="28"/>
              </w:rPr>
            </w:pPr>
            <w:r>
              <w:rPr>
                <w:rFonts w:eastAsia="Calibri"/>
                <w:b/>
                <w:sz w:val="28"/>
                <w:szCs w:val="28"/>
              </w:rPr>
              <w:t>старшая</w:t>
            </w:r>
          </w:p>
        </w:tc>
        <w:tc>
          <w:tcPr>
            <w:tcW w:w="13619" w:type="dxa"/>
          </w:tcPr>
          <w:p w:rsidR="009D7EF5" w:rsidRPr="00906299" w:rsidRDefault="009D7EF5" w:rsidP="00F75D1F">
            <w:pPr>
              <w:spacing w:line="256" w:lineRule="auto"/>
              <w:rPr>
                <w:rFonts w:eastAsia="Calibri"/>
                <w:sz w:val="28"/>
                <w:szCs w:val="28"/>
              </w:rPr>
            </w:pPr>
            <w:r w:rsidRPr="00906299">
              <w:rPr>
                <w:rFonts w:eastAsia="Calibri"/>
                <w:sz w:val="28"/>
                <w:szCs w:val="28"/>
              </w:rPr>
              <w:t>Родительское собрание</w:t>
            </w:r>
          </w:p>
          <w:p w:rsidR="009D7EF5" w:rsidRPr="00906299" w:rsidRDefault="009D7EF5" w:rsidP="00F75D1F">
            <w:pPr>
              <w:spacing w:line="256" w:lineRule="auto"/>
              <w:rPr>
                <w:rFonts w:eastAsia="Calibri"/>
                <w:b/>
                <w:sz w:val="28"/>
                <w:szCs w:val="28"/>
              </w:rPr>
            </w:pPr>
            <w:r w:rsidRPr="00906299">
              <w:rPr>
                <w:rFonts w:eastAsia="Calibri"/>
                <w:sz w:val="28"/>
                <w:szCs w:val="28"/>
              </w:rPr>
              <w:t>Анкетирование</w:t>
            </w:r>
            <w:r w:rsidRPr="00906299">
              <w:rPr>
                <w:rFonts w:eastAsia="Calibri"/>
                <w:sz w:val="28"/>
                <w:szCs w:val="28"/>
              </w:rPr>
              <w:br/>
            </w:r>
            <w:r w:rsidR="00CB0ABC" w:rsidRPr="00906299">
              <w:rPr>
                <w:rFonts w:eastAsia="Calibri"/>
                <w:sz w:val="28"/>
                <w:szCs w:val="28"/>
              </w:rPr>
              <w:t>Досуговое мероприятие, посвященное Дню знаний</w:t>
            </w:r>
            <w:r w:rsidR="00CB0ABC" w:rsidRPr="00906299">
              <w:rPr>
                <w:rFonts w:eastAsia="Calibri"/>
                <w:sz w:val="28"/>
                <w:szCs w:val="28"/>
              </w:rPr>
              <w:br/>
              <w:t>Развлечение, посвященное  Дню работника дошкольного образования «Маленькие воспитатели»</w:t>
            </w:r>
            <w:r w:rsidR="00CB0ABC" w:rsidRPr="00906299">
              <w:rPr>
                <w:rFonts w:eastAsia="Calibri"/>
                <w:sz w:val="28"/>
                <w:szCs w:val="28"/>
              </w:rPr>
              <w:br/>
            </w:r>
            <w:r w:rsidR="00363D10" w:rsidRPr="00906299">
              <w:rPr>
                <w:b/>
                <w:color w:val="000000"/>
                <w:sz w:val="28"/>
                <w:szCs w:val="28"/>
              </w:rPr>
              <w:t>«Родительское собрание:</w:t>
            </w:r>
            <w:r w:rsidR="00363D10" w:rsidRPr="00906299">
              <w:rPr>
                <w:color w:val="000000"/>
                <w:sz w:val="28"/>
                <w:szCs w:val="28"/>
              </w:rPr>
              <w:t xml:space="preserve"> «Знакомство родителей с задачами воспитания детей на учебный год, психологическими и возрастными особенностями детей».</w:t>
            </w:r>
            <w:r w:rsidR="00363D10" w:rsidRPr="00906299">
              <w:rPr>
                <w:rFonts w:eastAsia="Calibri"/>
                <w:sz w:val="28"/>
                <w:szCs w:val="28"/>
                <w:lang w:eastAsia="ru-RU"/>
              </w:rPr>
              <w:br/>
            </w:r>
            <w:r w:rsidR="00363D10" w:rsidRPr="00906299">
              <w:rPr>
                <w:rFonts w:eastAsia="Calibri"/>
                <w:sz w:val="28"/>
                <w:szCs w:val="28"/>
                <w:lang w:eastAsia="ru-RU"/>
              </w:rPr>
              <w:lastRenderedPageBreak/>
              <w:t>Консультация на тему  « Режим дня ребенка в детском саду и дома», « Как научиться понимать своего ребенка?» «Роль семьи в воспитании дошкольников»</w:t>
            </w:r>
          </w:p>
        </w:tc>
      </w:tr>
      <w:tr w:rsidR="009D7EF5" w:rsidRPr="00734564" w:rsidTr="00F75D1F">
        <w:trPr>
          <w:trHeight w:val="322"/>
        </w:trPr>
        <w:tc>
          <w:tcPr>
            <w:tcW w:w="15153" w:type="dxa"/>
            <w:gridSpan w:val="2"/>
          </w:tcPr>
          <w:p w:rsidR="009D7EF5" w:rsidRPr="00906299" w:rsidRDefault="009D7EF5" w:rsidP="00F75D1F">
            <w:pPr>
              <w:spacing w:line="256" w:lineRule="auto"/>
              <w:jc w:val="center"/>
              <w:rPr>
                <w:rFonts w:eastAsia="Calibri"/>
                <w:b/>
                <w:sz w:val="28"/>
                <w:szCs w:val="28"/>
              </w:rPr>
            </w:pPr>
            <w:r w:rsidRPr="00906299">
              <w:rPr>
                <w:rFonts w:eastAsia="Calibri"/>
                <w:b/>
                <w:sz w:val="28"/>
                <w:szCs w:val="28"/>
              </w:rPr>
              <w:lastRenderedPageBreak/>
              <w:t>Октябрь</w:t>
            </w:r>
          </w:p>
        </w:tc>
      </w:tr>
      <w:tr w:rsidR="009D7EF5" w:rsidRPr="00734564" w:rsidTr="00F75D1F">
        <w:trPr>
          <w:trHeight w:val="309"/>
        </w:trPr>
        <w:tc>
          <w:tcPr>
            <w:tcW w:w="1535" w:type="dxa"/>
          </w:tcPr>
          <w:p w:rsidR="009D7EF5" w:rsidRPr="00734564" w:rsidRDefault="00CB0ABC" w:rsidP="00F75D1F">
            <w:pPr>
              <w:spacing w:line="256" w:lineRule="auto"/>
              <w:rPr>
                <w:rFonts w:eastAsia="Calibri"/>
                <w:b/>
                <w:sz w:val="28"/>
                <w:szCs w:val="28"/>
              </w:rPr>
            </w:pPr>
            <w:r>
              <w:rPr>
                <w:rFonts w:eastAsia="Calibri"/>
                <w:b/>
                <w:sz w:val="28"/>
                <w:szCs w:val="28"/>
              </w:rPr>
              <w:t>старшая</w:t>
            </w:r>
          </w:p>
        </w:tc>
        <w:tc>
          <w:tcPr>
            <w:tcW w:w="13619" w:type="dxa"/>
          </w:tcPr>
          <w:p w:rsidR="009D7EF5" w:rsidRPr="00906299" w:rsidRDefault="009D7EF5" w:rsidP="00363D10">
            <w:pPr>
              <w:spacing w:line="256" w:lineRule="auto"/>
              <w:rPr>
                <w:rFonts w:eastAsia="Calibri"/>
                <w:sz w:val="28"/>
                <w:szCs w:val="28"/>
                <w:lang w:eastAsia="ru-RU"/>
              </w:rPr>
            </w:pPr>
            <w:r w:rsidRPr="00906299">
              <w:rPr>
                <w:rFonts w:eastAsia="Calibri"/>
                <w:sz w:val="28"/>
                <w:szCs w:val="28"/>
              </w:rPr>
              <w:t>Круглый стол «</w:t>
            </w:r>
            <w:r w:rsidR="00363D10" w:rsidRPr="00906299">
              <w:rPr>
                <w:rFonts w:eastAsia="Calibri"/>
                <w:sz w:val="28"/>
                <w:szCs w:val="28"/>
              </w:rPr>
              <w:t>Физкультурный уголок дома</w:t>
            </w:r>
            <w:r w:rsidRPr="00906299">
              <w:rPr>
                <w:rFonts w:eastAsia="Calibri"/>
                <w:sz w:val="28"/>
                <w:szCs w:val="28"/>
              </w:rPr>
              <w:t>»</w:t>
            </w:r>
            <w:r w:rsidR="00CB0ABC" w:rsidRPr="00906299">
              <w:rPr>
                <w:rFonts w:eastAsia="Calibri"/>
                <w:sz w:val="28"/>
                <w:szCs w:val="28"/>
              </w:rPr>
              <w:br/>
              <w:t>Праздник осени «Золотая осень»</w:t>
            </w:r>
            <w:r w:rsidR="00CB0ABC" w:rsidRPr="00906299">
              <w:rPr>
                <w:rFonts w:eastAsia="Calibri"/>
                <w:sz w:val="28"/>
                <w:szCs w:val="28"/>
              </w:rPr>
              <w:br/>
            </w:r>
            <w:r w:rsidR="00363D10" w:rsidRPr="00906299">
              <w:rPr>
                <w:rFonts w:eastAsia="Calibri"/>
                <w:sz w:val="28"/>
                <w:szCs w:val="28"/>
              </w:rPr>
              <w:t>Практический семинар для родителей « Проектная деятельность в семье»</w:t>
            </w:r>
            <w:r w:rsidR="00363D10" w:rsidRPr="00906299">
              <w:rPr>
                <w:rFonts w:eastAsia="Calibri"/>
                <w:sz w:val="28"/>
                <w:szCs w:val="28"/>
              </w:rPr>
              <w:br/>
            </w:r>
            <w:r w:rsidR="00363D10" w:rsidRPr="00906299">
              <w:rPr>
                <w:rFonts w:eastAsia="Calibri"/>
                <w:sz w:val="28"/>
                <w:szCs w:val="28"/>
                <w:lang w:eastAsia="ru-RU"/>
              </w:rPr>
              <w:t>Памятка родителям  о ПДД</w:t>
            </w:r>
            <w:r w:rsidR="00363D10" w:rsidRPr="00906299">
              <w:rPr>
                <w:rFonts w:eastAsia="Calibri"/>
                <w:sz w:val="28"/>
                <w:szCs w:val="28"/>
                <w:lang w:eastAsia="ru-RU"/>
              </w:rPr>
              <w:br/>
              <w:t>Работа с неблагополучными семьями Профилактика правонарушений.</w:t>
            </w:r>
          </w:p>
          <w:p w:rsidR="00363D10" w:rsidRPr="00906299" w:rsidRDefault="00363D10" w:rsidP="00363D10">
            <w:pPr>
              <w:spacing w:line="256" w:lineRule="auto"/>
              <w:rPr>
                <w:rFonts w:eastAsia="Calibri"/>
                <w:sz w:val="28"/>
                <w:szCs w:val="28"/>
              </w:rPr>
            </w:pPr>
          </w:p>
        </w:tc>
      </w:tr>
      <w:tr w:rsidR="009D7EF5" w:rsidRPr="00734564" w:rsidTr="00F75D1F">
        <w:trPr>
          <w:trHeight w:val="309"/>
        </w:trPr>
        <w:tc>
          <w:tcPr>
            <w:tcW w:w="15153" w:type="dxa"/>
            <w:gridSpan w:val="2"/>
          </w:tcPr>
          <w:p w:rsidR="009D7EF5" w:rsidRPr="00906299" w:rsidRDefault="009D7EF5" w:rsidP="00F75D1F">
            <w:pPr>
              <w:spacing w:line="256" w:lineRule="auto"/>
              <w:jc w:val="center"/>
              <w:rPr>
                <w:rFonts w:eastAsia="Calibri"/>
                <w:b/>
                <w:sz w:val="28"/>
                <w:szCs w:val="28"/>
              </w:rPr>
            </w:pPr>
            <w:r w:rsidRPr="00906299">
              <w:rPr>
                <w:rFonts w:eastAsia="Calibri"/>
                <w:b/>
                <w:sz w:val="28"/>
                <w:szCs w:val="28"/>
              </w:rPr>
              <w:t>Ноябрь</w:t>
            </w:r>
          </w:p>
        </w:tc>
      </w:tr>
      <w:tr w:rsidR="009D7EF5" w:rsidRPr="00734564" w:rsidTr="00F75D1F">
        <w:trPr>
          <w:trHeight w:val="334"/>
        </w:trPr>
        <w:tc>
          <w:tcPr>
            <w:tcW w:w="1535" w:type="dxa"/>
          </w:tcPr>
          <w:p w:rsidR="009D7EF5" w:rsidRPr="00734564" w:rsidRDefault="00CB0ABC" w:rsidP="00F75D1F">
            <w:pPr>
              <w:spacing w:line="256" w:lineRule="auto"/>
              <w:rPr>
                <w:rFonts w:eastAsia="Calibri"/>
                <w:b/>
                <w:sz w:val="28"/>
                <w:szCs w:val="28"/>
              </w:rPr>
            </w:pPr>
            <w:r>
              <w:rPr>
                <w:rFonts w:eastAsia="Calibri"/>
                <w:b/>
                <w:sz w:val="28"/>
                <w:szCs w:val="28"/>
              </w:rPr>
              <w:t xml:space="preserve">Старшая </w:t>
            </w:r>
            <w:r w:rsidR="009D7EF5" w:rsidRPr="00734564">
              <w:rPr>
                <w:rFonts w:eastAsia="Calibri"/>
                <w:b/>
                <w:sz w:val="28"/>
                <w:szCs w:val="28"/>
              </w:rPr>
              <w:t xml:space="preserve"> </w:t>
            </w:r>
          </w:p>
        </w:tc>
        <w:tc>
          <w:tcPr>
            <w:tcW w:w="13619" w:type="dxa"/>
          </w:tcPr>
          <w:p w:rsidR="00CB0ABC" w:rsidRPr="00906299" w:rsidRDefault="00CB0ABC" w:rsidP="00CB0ABC">
            <w:pPr>
              <w:spacing w:line="256" w:lineRule="auto"/>
              <w:rPr>
                <w:rFonts w:eastAsia="Calibri"/>
                <w:sz w:val="28"/>
                <w:szCs w:val="28"/>
              </w:rPr>
            </w:pPr>
            <w:r w:rsidRPr="00906299">
              <w:rPr>
                <w:rFonts w:eastAsia="Calibri"/>
                <w:sz w:val="28"/>
                <w:szCs w:val="28"/>
              </w:rPr>
              <w:t>Развлечение ко Дню Народного Единства «Моя страна»</w:t>
            </w:r>
            <w:r w:rsidRPr="00906299">
              <w:rPr>
                <w:rFonts w:eastAsia="Calibri"/>
                <w:sz w:val="28"/>
                <w:szCs w:val="28"/>
              </w:rPr>
              <w:br/>
              <w:t>Физкультурный праздник ко Дню Народного Единства «Подвижные игры народов мира»</w:t>
            </w:r>
            <w:r w:rsidRPr="00906299">
              <w:rPr>
                <w:rFonts w:eastAsia="Calibri"/>
                <w:sz w:val="28"/>
                <w:szCs w:val="28"/>
              </w:rPr>
              <w:br/>
              <w:t>Праздник, посвященный Дню Матери «Мамины помощники»</w:t>
            </w:r>
            <w:r w:rsidRPr="00906299">
              <w:rPr>
                <w:rFonts w:eastAsia="Calibri"/>
                <w:sz w:val="28"/>
                <w:szCs w:val="28"/>
              </w:rPr>
              <w:br/>
            </w:r>
            <w:r w:rsidR="00363D10" w:rsidRPr="00906299">
              <w:rPr>
                <w:rFonts w:eastAsia="Calibri"/>
                <w:sz w:val="28"/>
                <w:szCs w:val="28"/>
                <w:lang w:eastAsia="ru-RU"/>
              </w:rPr>
              <w:t>Создание семейного проекта « Книга добрых дел»</w:t>
            </w:r>
            <w:r w:rsidR="00363D10" w:rsidRPr="00906299">
              <w:rPr>
                <w:rFonts w:eastAsia="Calibri"/>
                <w:sz w:val="28"/>
                <w:szCs w:val="28"/>
                <w:lang w:eastAsia="ru-RU"/>
              </w:rPr>
              <w:br/>
              <w:t>Индивидуальные беседы с родителями по запросам</w:t>
            </w:r>
            <w:r w:rsidR="00363D10" w:rsidRPr="00906299">
              <w:rPr>
                <w:rFonts w:eastAsia="Calibri"/>
                <w:sz w:val="28"/>
                <w:szCs w:val="28"/>
                <w:lang w:eastAsia="ru-RU"/>
              </w:rPr>
              <w:br/>
              <w:t>Консультация «Значение  жанров фольклора для детей дошкольного возраста»</w:t>
            </w:r>
          </w:p>
        </w:tc>
      </w:tr>
      <w:tr w:rsidR="009D7EF5" w:rsidRPr="00734564" w:rsidTr="00F75D1F">
        <w:trPr>
          <w:trHeight w:val="309"/>
        </w:trPr>
        <w:tc>
          <w:tcPr>
            <w:tcW w:w="15153" w:type="dxa"/>
            <w:gridSpan w:val="2"/>
          </w:tcPr>
          <w:p w:rsidR="009D7EF5" w:rsidRPr="00906299" w:rsidRDefault="009D7EF5" w:rsidP="00F75D1F">
            <w:pPr>
              <w:spacing w:line="256" w:lineRule="auto"/>
              <w:jc w:val="center"/>
              <w:rPr>
                <w:rFonts w:eastAsia="Calibri"/>
                <w:b/>
                <w:sz w:val="28"/>
                <w:szCs w:val="28"/>
              </w:rPr>
            </w:pPr>
            <w:r w:rsidRPr="00906299">
              <w:rPr>
                <w:rFonts w:eastAsia="Calibri"/>
                <w:b/>
                <w:sz w:val="28"/>
                <w:szCs w:val="28"/>
              </w:rPr>
              <w:t>Декабрь</w:t>
            </w:r>
          </w:p>
        </w:tc>
      </w:tr>
      <w:tr w:rsidR="009D7EF5" w:rsidRPr="00734564" w:rsidTr="00F75D1F">
        <w:trPr>
          <w:trHeight w:val="309"/>
        </w:trPr>
        <w:tc>
          <w:tcPr>
            <w:tcW w:w="1535" w:type="dxa"/>
          </w:tcPr>
          <w:p w:rsidR="009D7EF5" w:rsidRPr="00734564" w:rsidRDefault="00CB0ABC" w:rsidP="00F75D1F">
            <w:pPr>
              <w:spacing w:line="256" w:lineRule="auto"/>
              <w:rPr>
                <w:rFonts w:eastAsia="Calibri"/>
                <w:b/>
                <w:sz w:val="28"/>
                <w:szCs w:val="28"/>
              </w:rPr>
            </w:pPr>
            <w:r>
              <w:rPr>
                <w:rFonts w:eastAsia="Calibri"/>
                <w:b/>
                <w:sz w:val="28"/>
                <w:szCs w:val="28"/>
              </w:rPr>
              <w:t>старшая</w:t>
            </w:r>
          </w:p>
        </w:tc>
        <w:tc>
          <w:tcPr>
            <w:tcW w:w="13619" w:type="dxa"/>
          </w:tcPr>
          <w:p w:rsidR="00363D10" w:rsidRPr="00906299" w:rsidRDefault="00CB0ABC" w:rsidP="00363D10">
            <w:pPr>
              <w:spacing w:line="256" w:lineRule="auto"/>
              <w:rPr>
                <w:rFonts w:eastAsia="Calibri"/>
                <w:sz w:val="28"/>
                <w:szCs w:val="28"/>
              </w:rPr>
            </w:pPr>
            <w:r w:rsidRPr="00906299">
              <w:rPr>
                <w:rFonts w:eastAsia="Calibri"/>
                <w:sz w:val="28"/>
                <w:szCs w:val="28"/>
              </w:rPr>
              <w:t xml:space="preserve">Досуг, посвященный Дню неизвестного солдата </w:t>
            </w:r>
            <w:r w:rsidRPr="00906299">
              <w:rPr>
                <w:rFonts w:eastAsia="Calibri"/>
                <w:sz w:val="28"/>
                <w:szCs w:val="28"/>
              </w:rPr>
              <w:br/>
              <w:t>Новогодний утренник «В гостях у сказки»</w:t>
            </w:r>
            <w:r w:rsidR="00363D10" w:rsidRPr="00906299">
              <w:rPr>
                <w:rFonts w:eastAsia="Calibri"/>
                <w:sz w:val="28"/>
                <w:szCs w:val="28"/>
              </w:rPr>
              <w:br/>
            </w:r>
            <w:r w:rsidR="00363D10" w:rsidRPr="00906299">
              <w:rPr>
                <w:rFonts w:eastAsia="Calibri"/>
                <w:b/>
                <w:sz w:val="28"/>
                <w:szCs w:val="28"/>
                <w:lang w:eastAsia="ru-RU"/>
              </w:rPr>
              <w:t>Групповое родительское собрание</w:t>
            </w:r>
            <w:r w:rsidR="00363D10" w:rsidRPr="00906299">
              <w:rPr>
                <w:rFonts w:eastAsia="Calibri"/>
                <w:sz w:val="28"/>
                <w:szCs w:val="28"/>
                <w:lang w:eastAsia="ru-RU"/>
              </w:rPr>
              <w:t xml:space="preserve"> « О здоровье –всерьез».</w:t>
            </w:r>
            <w:r w:rsidR="00363D10" w:rsidRPr="00906299">
              <w:rPr>
                <w:rFonts w:eastAsia="Calibri"/>
                <w:sz w:val="28"/>
                <w:szCs w:val="28"/>
                <w:lang w:eastAsia="ru-RU"/>
              </w:rPr>
              <w:br/>
            </w:r>
            <w:r w:rsidR="00363D10" w:rsidRPr="00906299">
              <w:rPr>
                <w:rFonts w:eastAsia="Calibri"/>
                <w:sz w:val="28"/>
                <w:szCs w:val="28"/>
              </w:rPr>
              <w:t>Практический семинар  « Роль сказки в формировании социальных эмоций у детей 5-7 лет»</w:t>
            </w:r>
          </w:p>
          <w:p w:rsidR="009D7EF5" w:rsidRPr="00906299" w:rsidRDefault="00363D10" w:rsidP="00F75D1F">
            <w:pPr>
              <w:spacing w:line="256" w:lineRule="auto"/>
              <w:rPr>
                <w:rFonts w:eastAsia="Calibri"/>
                <w:sz w:val="28"/>
                <w:szCs w:val="28"/>
              </w:rPr>
            </w:pPr>
            <w:r w:rsidRPr="00906299">
              <w:rPr>
                <w:rFonts w:eastAsia="Calibri"/>
                <w:sz w:val="28"/>
                <w:szCs w:val="28"/>
                <w:lang w:eastAsia="ru-RU"/>
              </w:rPr>
              <w:t>Сооружение совместно с родителями снежных фигур  « Горка»</w:t>
            </w:r>
          </w:p>
        </w:tc>
      </w:tr>
      <w:tr w:rsidR="009D7EF5" w:rsidRPr="00734564" w:rsidTr="00F75D1F">
        <w:trPr>
          <w:trHeight w:val="322"/>
        </w:trPr>
        <w:tc>
          <w:tcPr>
            <w:tcW w:w="15153" w:type="dxa"/>
            <w:gridSpan w:val="2"/>
          </w:tcPr>
          <w:p w:rsidR="009D7EF5" w:rsidRPr="00906299" w:rsidRDefault="009D7EF5" w:rsidP="00F75D1F">
            <w:pPr>
              <w:spacing w:line="256" w:lineRule="auto"/>
              <w:jc w:val="center"/>
              <w:rPr>
                <w:rFonts w:eastAsia="Calibri"/>
                <w:b/>
                <w:sz w:val="28"/>
                <w:szCs w:val="28"/>
              </w:rPr>
            </w:pPr>
            <w:r w:rsidRPr="00906299">
              <w:rPr>
                <w:rFonts w:eastAsia="Calibri"/>
                <w:b/>
                <w:sz w:val="28"/>
                <w:szCs w:val="28"/>
              </w:rPr>
              <w:t>Январь</w:t>
            </w:r>
          </w:p>
        </w:tc>
      </w:tr>
      <w:tr w:rsidR="009D7EF5" w:rsidRPr="00734564" w:rsidTr="00F75D1F">
        <w:trPr>
          <w:trHeight w:val="309"/>
        </w:trPr>
        <w:tc>
          <w:tcPr>
            <w:tcW w:w="1535" w:type="dxa"/>
          </w:tcPr>
          <w:p w:rsidR="009D7EF5" w:rsidRPr="00734564" w:rsidRDefault="00CB0ABC" w:rsidP="00F75D1F">
            <w:pPr>
              <w:spacing w:line="256" w:lineRule="auto"/>
              <w:rPr>
                <w:rFonts w:eastAsia="Calibri"/>
                <w:b/>
                <w:sz w:val="28"/>
                <w:szCs w:val="28"/>
              </w:rPr>
            </w:pPr>
            <w:r>
              <w:rPr>
                <w:rFonts w:eastAsia="Calibri"/>
                <w:b/>
                <w:sz w:val="28"/>
                <w:szCs w:val="28"/>
              </w:rPr>
              <w:t xml:space="preserve">Старшая </w:t>
            </w:r>
          </w:p>
        </w:tc>
        <w:tc>
          <w:tcPr>
            <w:tcW w:w="13619" w:type="dxa"/>
          </w:tcPr>
          <w:p w:rsidR="009D7EF5" w:rsidRPr="00906299" w:rsidRDefault="00CB0ABC" w:rsidP="00F75D1F">
            <w:pPr>
              <w:spacing w:line="256" w:lineRule="auto"/>
              <w:rPr>
                <w:rFonts w:eastAsia="Calibri"/>
                <w:sz w:val="28"/>
                <w:szCs w:val="28"/>
              </w:rPr>
            </w:pPr>
            <w:r w:rsidRPr="00906299">
              <w:rPr>
                <w:rFonts w:eastAsia="Calibri"/>
                <w:sz w:val="28"/>
                <w:szCs w:val="28"/>
              </w:rPr>
              <w:t>Развлечения «Зимние забавы»</w:t>
            </w:r>
            <w:r w:rsidR="00363D10" w:rsidRPr="00906299">
              <w:rPr>
                <w:rFonts w:eastAsia="Calibri"/>
                <w:sz w:val="28"/>
                <w:szCs w:val="28"/>
              </w:rPr>
              <w:br/>
              <w:t>Создание совместно с детьми и родителями «Сборника сказок о добре, любви и дружбе»</w:t>
            </w:r>
          </w:p>
          <w:p w:rsidR="00363D10" w:rsidRPr="00906299" w:rsidRDefault="00363D10" w:rsidP="00F75D1F">
            <w:pPr>
              <w:spacing w:line="256" w:lineRule="auto"/>
              <w:rPr>
                <w:rFonts w:eastAsia="Calibri"/>
                <w:sz w:val="28"/>
                <w:szCs w:val="28"/>
                <w:lang w:eastAsia="ru-RU"/>
              </w:rPr>
            </w:pPr>
            <w:r w:rsidRPr="00906299">
              <w:rPr>
                <w:rFonts w:eastAsia="Calibri"/>
                <w:sz w:val="28"/>
                <w:szCs w:val="28"/>
                <w:lang w:eastAsia="ru-RU"/>
              </w:rPr>
              <w:t>Работа с неблагополучными семьями Профилактика правонарушений.</w:t>
            </w:r>
          </w:p>
          <w:p w:rsidR="00363D10" w:rsidRPr="00906299" w:rsidRDefault="00363D10" w:rsidP="00F75D1F">
            <w:pPr>
              <w:spacing w:line="256" w:lineRule="auto"/>
              <w:rPr>
                <w:rFonts w:eastAsia="Calibri"/>
                <w:sz w:val="28"/>
                <w:szCs w:val="28"/>
              </w:rPr>
            </w:pPr>
            <w:r w:rsidRPr="00906299">
              <w:rPr>
                <w:rFonts w:eastAsia="Calibri"/>
                <w:sz w:val="28"/>
                <w:szCs w:val="28"/>
                <w:lang w:eastAsia="ru-RU"/>
              </w:rPr>
              <w:t>Анкетирование на тему: «Воспитание правильной осанки»</w:t>
            </w:r>
            <w:r w:rsidRPr="00906299">
              <w:rPr>
                <w:rFonts w:eastAsia="Calibri"/>
                <w:sz w:val="28"/>
                <w:szCs w:val="28"/>
                <w:lang w:eastAsia="ru-RU"/>
              </w:rPr>
              <w:br/>
              <w:t>Совместный конкурс рисунков взрослых и детей на тему «Зимние развлечения»</w:t>
            </w:r>
            <w:r w:rsidRPr="00906299">
              <w:rPr>
                <w:rFonts w:eastAsia="Calibri"/>
                <w:sz w:val="28"/>
                <w:szCs w:val="28"/>
                <w:lang w:eastAsia="ru-RU"/>
              </w:rPr>
              <w:br/>
            </w:r>
            <w:r w:rsidR="00906299" w:rsidRPr="00906299">
              <w:rPr>
                <w:rFonts w:eastAsia="Calibri"/>
                <w:sz w:val="28"/>
                <w:szCs w:val="28"/>
                <w:lang w:eastAsia="ru-RU"/>
              </w:rPr>
              <w:t>Беседа на тему «Физическое развитие ребенка 5, 6 –го года жизни»</w:t>
            </w:r>
          </w:p>
        </w:tc>
      </w:tr>
      <w:tr w:rsidR="009D7EF5" w:rsidRPr="00734564" w:rsidTr="00F75D1F">
        <w:trPr>
          <w:trHeight w:val="309"/>
        </w:trPr>
        <w:tc>
          <w:tcPr>
            <w:tcW w:w="15153" w:type="dxa"/>
            <w:gridSpan w:val="2"/>
          </w:tcPr>
          <w:p w:rsidR="009D7EF5" w:rsidRPr="00906299" w:rsidRDefault="009D7EF5" w:rsidP="00F75D1F">
            <w:pPr>
              <w:spacing w:line="256" w:lineRule="auto"/>
              <w:jc w:val="center"/>
              <w:rPr>
                <w:rFonts w:eastAsia="Calibri"/>
                <w:b/>
                <w:sz w:val="28"/>
                <w:szCs w:val="28"/>
              </w:rPr>
            </w:pPr>
            <w:r w:rsidRPr="00906299">
              <w:rPr>
                <w:rFonts w:eastAsia="Calibri"/>
                <w:b/>
                <w:sz w:val="28"/>
                <w:szCs w:val="28"/>
              </w:rPr>
              <w:lastRenderedPageBreak/>
              <w:t>Февраль</w:t>
            </w:r>
          </w:p>
        </w:tc>
      </w:tr>
      <w:tr w:rsidR="009D7EF5" w:rsidRPr="00734564" w:rsidTr="00F75D1F">
        <w:trPr>
          <w:trHeight w:val="322"/>
        </w:trPr>
        <w:tc>
          <w:tcPr>
            <w:tcW w:w="1535" w:type="dxa"/>
          </w:tcPr>
          <w:p w:rsidR="009D7EF5" w:rsidRPr="00734564" w:rsidRDefault="00CB0ABC" w:rsidP="00F75D1F">
            <w:pPr>
              <w:spacing w:line="256" w:lineRule="auto"/>
              <w:rPr>
                <w:rFonts w:eastAsia="Calibri"/>
                <w:b/>
                <w:sz w:val="28"/>
                <w:szCs w:val="28"/>
              </w:rPr>
            </w:pPr>
            <w:r>
              <w:rPr>
                <w:rFonts w:eastAsia="Calibri"/>
                <w:b/>
                <w:sz w:val="28"/>
                <w:szCs w:val="28"/>
              </w:rPr>
              <w:t xml:space="preserve">Старшая </w:t>
            </w:r>
          </w:p>
        </w:tc>
        <w:tc>
          <w:tcPr>
            <w:tcW w:w="13619" w:type="dxa"/>
          </w:tcPr>
          <w:p w:rsidR="009D7EF5" w:rsidRPr="00906299" w:rsidRDefault="00CB0ABC" w:rsidP="00F75D1F">
            <w:pPr>
              <w:spacing w:line="256" w:lineRule="auto"/>
              <w:rPr>
                <w:rFonts w:eastAsia="Calibri"/>
                <w:sz w:val="28"/>
                <w:szCs w:val="28"/>
                <w:lang w:eastAsia="ru-RU"/>
              </w:rPr>
            </w:pPr>
            <w:r w:rsidRPr="00906299">
              <w:rPr>
                <w:rFonts w:eastAsia="Calibri"/>
                <w:sz w:val="28"/>
                <w:szCs w:val="28"/>
              </w:rPr>
              <w:t>Праздник, посвященный 23  февраля «А ну-ка мальчики»</w:t>
            </w:r>
            <w:r w:rsidR="00906299" w:rsidRPr="00906299">
              <w:rPr>
                <w:rFonts w:eastAsia="Calibri"/>
                <w:sz w:val="28"/>
                <w:szCs w:val="28"/>
              </w:rPr>
              <w:br/>
            </w:r>
            <w:r w:rsidR="00906299" w:rsidRPr="00906299">
              <w:rPr>
                <w:rFonts w:eastAsia="Calibri"/>
                <w:sz w:val="28"/>
                <w:szCs w:val="28"/>
                <w:lang w:eastAsia="ru-RU"/>
              </w:rPr>
              <w:t>Работа с неблагополучными семьями . Профилактика правонарушений.</w:t>
            </w:r>
          </w:p>
          <w:p w:rsidR="00906299" w:rsidRPr="00906299" w:rsidRDefault="00906299" w:rsidP="00F75D1F">
            <w:pPr>
              <w:spacing w:line="256" w:lineRule="auto"/>
              <w:rPr>
                <w:rFonts w:eastAsia="Calibri"/>
                <w:sz w:val="28"/>
                <w:szCs w:val="28"/>
                <w:lang w:eastAsia="ru-RU"/>
              </w:rPr>
            </w:pPr>
            <w:r w:rsidRPr="00906299">
              <w:rPr>
                <w:rFonts w:eastAsia="Calibri"/>
                <w:sz w:val="28"/>
                <w:szCs w:val="28"/>
                <w:lang w:eastAsia="ru-RU"/>
              </w:rPr>
              <w:t>Рекомендации для родителей по организации питания детей.</w:t>
            </w:r>
            <w:r w:rsidRPr="00906299">
              <w:rPr>
                <w:rFonts w:eastAsia="Calibri"/>
                <w:sz w:val="28"/>
                <w:szCs w:val="28"/>
                <w:lang w:eastAsia="ru-RU"/>
              </w:rPr>
              <w:br/>
              <w:t>Доклад на тему «Математика в детском саду»</w:t>
            </w:r>
            <w:r w:rsidRPr="00906299">
              <w:rPr>
                <w:rFonts w:eastAsia="Calibri"/>
                <w:sz w:val="28"/>
                <w:szCs w:val="28"/>
                <w:lang w:eastAsia="ru-RU"/>
              </w:rPr>
              <w:br/>
              <w:t>Совместный досуг детей и родителей « Путешествие по улицам города»</w:t>
            </w:r>
          </w:p>
          <w:p w:rsidR="00906299" w:rsidRPr="00906299" w:rsidRDefault="00906299" w:rsidP="00F75D1F">
            <w:pPr>
              <w:spacing w:line="256" w:lineRule="auto"/>
              <w:rPr>
                <w:rFonts w:eastAsia="Calibri"/>
                <w:sz w:val="28"/>
                <w:szCs w:val="28"/>
              </w:rPr>
            </w:pPr>
          </w:p>
        </w:tc>
      </w:tr>
      <w:tr w:rsidR="009D7EF5" w:rsidRPr="00734564" w:rsidTr="00F75D1F">
        <w:trPr>
          <w:trHeight w:val="309"/>
        </w:trPr>
        <w:tc>
          <w:tcPr>
            <w:tcW w:w="15153" w:type="dxa"/>
            <w:gridSpan w:val="2"/>
          </w:tcPr>
          <w:p w:rsidR="009D7EF5" w:rsidRPr="00906299" w:rsidRDefault="009D7EF5" w:rsidP="00F75D1F">
            <w:pPr>
              <w:spacing w:line="256" w:lineRule="auto"/>
              <w:jc w:val="center"/>
              <w:rPr>
                <w:rFonts w:eastAsia="Calibri"/>
                <w:b/>
                <w:sz w:val="28"/>
                <w:szCs w:val="28"/>
              </w:rPr>
            </w:pPr>
            <w:r w:rsidRPr="00906299">
              <w:rPr>
                <w:rFonts w:eastAsia="Calibri"/>
                <w:b/>
                <w:sz w:val="28"/>
                <w:szCs w:val="28"/>
              </w:rPr>
              <w:t xml:space="preserve">Март </w:t>
            </w:r>
          </w:p>
        </w:tc>
      </w:tr>
      <w:tr w:rsidR="009D7EF5" w:rsidRPr="00734564" w:rsidTr="00F75D1F">
        <w:trPr>
          <w:trHeight w:val="630"/>
        </w:trPr>
        <w:tc>
          <w:tcPr>
            <w:tcW w:w="1535" w:type="dxa"/>
          </w:tcPr>
          <w:p w:rsidR="009D7EF5" w:rsidRPr="00734564" w:rsidRDefault="00CB0ABC" w:rsidP="00F75D1F">
            <w:pPr>
              <w:spacing w:line="256" w:lineRule="auto"/>
              <w:rPr>
                <w:rFonts w:eastAsia="Calibri"/>
                <w:b/>
                <w:sz w:val="28"/>
                <w:szCs w:val="28"/>
              </w:rPr>
            </w:pPr>
            <w:r>
              <w:rPr>
                <w:rFonts w:eastAsia="Calibri"/>
                <w:b/>
                <w:sz w:val="28"/>
                <w:szCs w:val="28"/>
              </w:rPr>
              <w:t xml:space="preserve">Старшая </w:t>
            </w:r>
          </w:p>
        </w:tc>
        <w:tc>
          <w:tcPr>
            <w:tcW w:w="13619" w:type="dxa"/>
          </w:tcPr>
          <w:p w:rsidR="009D7EF5" w:rsidRPr="00906299" w:rsidRDefault="00CB0ABC" w:rsidP="00F75D1F">
            <w:pPr>
              <w:spacing w:line="256" w:lineRule="auto"/>
              <w:rPr>
                <w:rFonts w:eastAsia="Calibri"/>
                <w:sz w:val="28"/>
                <w:szCs w:val="28"/>
                <w:lang w:eastAsia="ru-RU"/>
              </w:rPr>
            </w:pPr>
            <w:r w:rsidRPr="00906299">
              <w:rPr>
                <w:rFonts w:eastAsia="Calibri"/>
                <w:sz w:val="28"/>
                <w:szCs w:val="28"/>
              </w:rPr>
              <w:t>Праздник, посвященный международному женскому дню 8 марта «Женщины любимые»</w:t>
            </w:r>
            <w:r w:rsidRPr="00906299">
              <w:rPr>
                <w:rFonts w:eastAsia="Calibri"/>
                <w:sz w:val="28"/>
                <w:szCs w:val="28"/>
              </w:rPr>
              <w:br/>
              <w:t xml:space="preserve">Фольклорный праздник </w:t>
            </w:r>
            <w:r w:rsidR="00433C10" w:rsidRPr="00906299">
              <w:rPr>
                <w:rFonts w:eastAsia="Calibri"/>
                <w:sz w:val="28"/>
                <w:szCs w:val="28"/>
              </w:rPr>
              <w:t>«широкая масленица»</w:t>
            </w:r>
            <w:r w:rsidR="00906299" w:rsidRPr="00906299">
              <w:rPr>
                <w:rFonts w:eastAsia="Calibri"/>
                <w:sz w:val="28"/>
                <w:szCs w:val="28"/>
              </w:rPr>
              <w:br/>
            </w:r>
            <w:r w:rsidR="00906299" w:rsidRPr="00906299">
              <w:rPr>
                <w:rFonts w:eastAsia="Calibri"/>
                <w:sz w:val="28"/>
                <w:szCs w:val="28"/>
                <w:lang w:eastAsia="ru-RU"/>
              </w:rPr>
              <w:t>Стенд для родителей «Как мы живем? - отражающий досуговую деятельность детей.</w:t>
            </w:r>
            <w:r w:rsidR="00906299" w:rsidRPr="00906299">
              <w:rPr>
                <w:rFonts w:eastAsia="Calibri"/>
                <w:sz w:val="28"/>
                <w:szCs w:val="28"/>
                <w:lang w:eastAsia="ru-RU"/>
              </w:rPr>
              <w:br/>
            </w:r>
            <w:r w:rsidR="00906299" w:rsidRPr="00906299">
              <w:rPr>
                <w:rFonts w:eastAsia="Calibri"/>
                <w:b/>
                <w:sz w:val="28"/>
                <w:szCs w:val="28"/>
                <w:lang w:eastAsia="ru-RU"/>
              </w:rPr>
              <w:t>Групповое родительское собрание</w:t>
            </w:r>
            <w:r w:rsidR="00906299" w:rsidRPr="00906299">
              <w:rPr>
                <w:rFonts w:eastAsia="Calibri"/>
                <w:sz w:val="28"/>
                <w:szCs w:val="28"/>
                <w:lang w:eastAsia="ru-RU"/>
              </w:rPr>
              <w:t xml:space="preserve"> ««Развитие речи у детей дошкольного возраста» Физкультурное занятие для детей и родителей « Цирк»</w:t>
            </w:r>
          </w:p>
          <w:p w:rsidR="00906299" w:rsidRPr="00906299" w:rsidRDefault="00906299" w:rsidP="00F75D1F">
            <w:pPr>
              <w:spacing w:line="256" w:lineRule="auto"/>
              <w:rPr>
                <w:rFonts w:eastAsia="Calibri"/>
                <w:sz w:val="28"/>
                <w:szCs w:val="28"/>
              </w:rPr>
            </w:pPr>
            <w:r w:rsidRPr="00906299">
              <w:rPr>
                <w:rFonts w:eastAsia="Calibri"/>
                <w:sz w:val="28"/>
                <w:szCs w:val="28"/>
                <w:lang w:eastAsia="ru-RU"/>
              </w:rPr>
              <w:t>Консультация на тему «Дидактические игры и упражнения по математике»</w:t>
            </w:r>
          </w:p>
        </w:tc>
      </w:tr>
      <w:tr w:rsidR="009D7EF5" w:rsidRPr="00734564" w:rsidTr="00F75D1F">
        <w:trPr>
          <w:trHeight w:val="309"/>
        </w:trPr>
        <w:tc>
          <w:tcPr>
            <w:tcW w:w="15153" w:type="dxa"/>
            <w:gridSpan w:val="2"/>
          </w:tcPr>
          <w:p w:rsidR="009D7EF5" w:rsidRPr="00906299" w:rsidRDefault="009D7EF5" w:rsidP="00F75D1F">
            <w:pPr>
              <w:spacing w:line="256" w:lineRule="auto"/>
              <w:jc w:val="center"/>
              <w:rPr>
                <w:rFonts w:eastAsia="Calibri"/>
                <w:b/>
                <w:sz w:val="28"/>
                <w:szCs w:val="28"/>
              </w:rPr>
            </w:pPr>
            <w:r w:rsidRPr="00906299">
              <w:rPr>
                <w:rFonts w:eastAsia="Calibri"/>
                <w:b/>
                <w:sz w:val="28"/>
                <w:szCs w:val="28"/>
              </w:rPr>
              <w:t>Апрель</w:t>
            </w:r>
          </w:p>
        </w:tc>
      </w:tr>
      <w:tr w:rsidR="009D7EF5" w:rsidRPr="00734564" w:rsidTr="00F75D1F">
        <w:trPr>
          <w:trHeight w:val="322"/>
        </w:trPr>
        <w:tc>
          <w:tcPr>
            <w:tcW w:w="1535" w:type="dxa"/>
          </w:tcPr>
          <w:p w:rsidR="009D7EF5" w:rsidRPr="00734564" w:rsidRDefault="00433C10" w:rsidP="00F75D1F">
            <w:pPr>
              <w:spacing w:line="256" w:lineRule="auto"/>
              <w:rPr>
                <w:rFonts w:eastAsia="Calibri"/>
                <w:b/>
                <w:sz w:val="28"/>
                <w:szCs w:val="28"/>
              </w:rPr>
            </w:pPr>
            <w:r>
              <w:rPr>
                <w:rFonts w:eastAsia="Calibri"/>
                <w:b/>
                <w:sz w:val="28"/>
                <w:szCs w:val="28"/>
              </w:rPr>
              <w:t xml:space="preserve">Старшая </w:t>
            </w:r>
          </w:p>
        </w:tc>
        <w:tc>
          <w:tcPr>
            <w:tcW w:w="13619" w:type="dxa"/>
          </w:tcPr>
          <w:p w:rsidR="00906299" w:rsidRPr="00906299" w:rsidRDefault="00433C10" w:rsidP="00433C10">
            <w:pPr>
              <w:tabs>
                <w:tab w:val="center" w:pos="6663"/>
                <w:tab w:val="left" w:pos="9516"/>
              </w:tabs>
              <w:spacing w:line="256" w:lineRule="auto"/>
              <w:rPr>
                <w:rFonts w:eastAsia="Calibri"/>
                <w:sz w:val="28"/>
                <w:szCs w:val="28"/>
                <w:lang w:eastAsia="ru-RU"/>
              </w:rPr>
            </w:pPr>
            <w:r w:rsidRPr="00906299">
              <w:rPr>
                <w:rFonts w:eastAsia="Calibri"/>
                <w:b/>
                <w:sz w:val="28"/>
                <w:szCs w:val="28"/>
              </w:rPr>
              <w:t xml:space="preserve"> </w:t>
            </w:r>
            <w:r w:rsidRPr="00906299">
              <w:rPr>
                <w:rFonts w:eastAsia="Calibri"/>
                <w:sz w:val="28"/>
                <w:szCs w:val="28"/>
              </w:rPr>
              <w:t xml:space="preserve">Развлечение посвященное Дню Космонавтики  </w:t>
            </w:r>
            <w:r w:rsidRPr="00906299">
              <w:rPr>
                <w:rFonts w:eastAsia="Calibri"/>
                <w:sz w:val="28"/>
                <w:szCs w:val="28"/>
              </w:rPr>
              <w:br/>
              <w:t>Развлечение «Азбука безопасности»</w:t>
            </w:r>
            <w:r w:rsidR="00906299" w:rsidRPr="00906299">
              <w:rPr>
                <w:rFonts w:eastAsia="Calibri"/>
                <w:sz w:val="28"/>
                <w:szCs w:val="28"/>
              </w:rPr>
              <w:br/>
            </w:r>
            <w:r w:rsidR="00906299" w:rsidRPr="00906299">
              <w:rPr>
                <w:rFonts w:eastAsia="Calibri"/>
                <w:sz w:val="28"/>
                <w:szCs w:val="28"/>
                <w:lang w:eastAsia="ru-RU"/>
              </w:rPr>
              <w:t>«Субботник вместе с нами»</w:t>
            </w:r>
            <w:r w:rsidR="00906299" w:rsidRPr="00906299">
              <w:rPr>
                <w:rFonts w:eastAsia="Calibri"/>
                <w:sz w:val="28"/>
                <w:szCs w:val="28"/>
                <w:lang w:eastAsia="ru-RU"/>
              </w:rPr>
              <w:br/>
              <w:t>Индивидуальные беседы на тему «1.2.3.4.5 – я иду гулять»</w:t>
            </w:r>
          </w:p>
          <w:p w:rsidR="009D7EF5" w:rsidRPr="00906299" w:rsidRDefault="009D7EF5" w:rsidP="00433C10">
            <w:pPr>
              <w:tabs>
                <w:tab w:val="center" w:pos="6663"/>
                <w:tab w:val="left" w:pos="9516"/>
              </w:tabs>
              <w:spacing w:line="256" w:lineRule="auto"/>
              <w:rPr>
                <w:rFonts w:eastAsia="Calibri"/>
                <w:sz w:val="28"/>
                <w:szCs w:val="28"/>
              </w:rPr>
            </w:pPr>
            <w:r w:rsidRPr="00906299">
              <w:rPr>
                <w:rFonts w:eastAsia="Calibri"/>
                <w:b/>
                <w:sz w:val="28"/>
                <w:szCs w:val="28"/>
              </w:rPr>
              <w:tab/>
            </w:r>
            <w:r w:rsidRPr="00906299">
              <w:rPr>
                <w:rFonts w:eastAsia="Calibri"/>
                <w:sz w:val="28"/>
                <w:szCs w:val="28"/>
              </w:rPr>
              <w:tab/>
            </w:r>
          </w:p>
        </w:tc>
      </w:tr>
      <w:tr w:rsidR="009D7EF5" w:rsidRPr="00734564" w:rsidTr="00F75D1F">
        <w:trPr>
          <w:trHeight w:val="309"/>
        </w:trPr>
        <w:tc>
          <w:tcPr>
            <w:tcW w:w="15153" w:type="dxa"/>
            <w:gridSpan w:val="2"/>
          </w:tcPr>
          <w:p w:rsidR="009D7EF5" w:rsidRPr="00906299" w:rsidRDefault="009D7EF5" w:rsidP="00F75D1F">
            <w:pPr>
              <w:tabs>
                <w:tab w:val="center" w:pos="6663"/>
                <w:tab w:val="left" w:pos="9516"/>
              </w:tabs>
              <w:spacing w:line="256" w:lineRule="auto"/>
              <w:jc w:val="center"/>
              <w:rPr>
                <w:rFonts w:eastAsia="Calibri"/>
                <w:b/>
                <w:sz w:val="28"/>
                <w:szCs w:val="28"/>
              </w:rPr>
            </w:pPr>
            <w:r w:rsidRPr="00906299">
              <w:rPr>
                <w:rFonts w:eastAsia="Calibri"/>
                <w:b/>
                <w:sz w:val="28"/>
                <w:szCs w:val="28"/>
              </w:rPr>
              <w:t>Май</w:t>
            </w:r>
          </w:p>
        </w:tc>
      </w:tr>
      <w:tr w:rsidR="009D7EF5" w:rsidRPr="00734564" w:rsidTr="00F75D1F">
        <w:trPr>
          <w:trHeight w:val="322"/>
        </w:trPr>
        <w:tc>
          <w:tcPr>
            <w:tcW w:w="1535" w:type="dxa"/>
          </w:tcPr>
          <w:p w:rsidR="009D7EF5" w:rsidRPr="00734564" w:rsidRDefault="00433C10" w:rsidP="00F75D1F">
            <w:pPr>
              <w:spacing w:line="256" w:lineRule="auto"/>
              <w:rPr>
                <w:rFonts w:eastAsia="Calibri"/>
                <w:b/>
                <w:sz w:val="28"/>
                <w:szCs w:val="28"/>
              </w:rPr>
            </w:pPr>
            <w:r>
              <w:rPr>
                <w:rFonts w:eastAsia="Calibri"/>
                <w:b/>
                <w:sz w:val="28"/>
                <w:szCs w:val="28"/>
              </w:rPr>
              <w:t xml:space="preserve">Старшая </w:t>
            </w:r>
          </w:p>
        </w:tc>
        <w:tc>
          <w:tcPr>
            <w:tcW w:w="13619" w:type="dxa"/>
          </w:tcPr>
          <w:p w:rsidR="009D7EF5" w:rsidRPr="00906299" w:rsidRDefault="00433C10" w:rsidP="00F75D1F">
            <w:pPr>
              <w:tabs>
                <w:tab w:val="center" w:pos="6663"/>
                <w:tab w:val="left" w:pos="9516"/>
              </w:tabs>
              <w:spacing w:line="256" w:lineRule="auto"/>
              <w:rPr>
                <w:rFonts w:eastAsia="Calibri"/>
                <w:sz w:val="28"/>
                <w:szCs w:val="28"/>
                <w:lang w:eastAsia="ru-RU"/>
              </w:rPr>
            </w:pPr>
            <w:r w:rsidRPr="00906299">
              <w:rPr>
                <w:rFonts w:eastAsia="Calibri"/>
                <w:sz w:val="28"/>
                <w:szCs w:val="28"/>
              </w:rPr>
              <w:t xml:space="preserve">Праздник посвященный Дню Победы в ВОВ «Спасибо нашим дедам» </w:t>
            </w:r>
            <w:r w:rsidR="00906299" w:rsidRPr="00906299">
              <w:rPr>
                <w:rFonts w:eastAsia="Calibri"/>
                <w:sz w:val="28"/>
                <w:szCs w:val="28"/>
              </w:rPr>
              <w:br/>
            </w:r>
            <w:r w:rsidR="00906299" w:rsidRPr="00906299">
              <w:rPr>
                <w:rFonts w:eastAsia="Calibri"/>
                <w:b/>
                <w:sz w:val="28"/>
                <w:szCs w:val="28"/>
                <w:lang w:eastAsia="ru-RU"/>
              </w:rPr>
              <w:t>Групповое родительское собрание</w:t>
            </w:r>
            <w:r w:rsidR="00906299" w:rsidRPr="00906299">
              <w:rPr>
                <w:rFonts w:eastAsia="Calibri"/>
                <w:sz w:val="28"/>
                <w:szCs w:val="28"/>
                <w:lang w:eastAsia="ru-RU"/>
              </w:rPr>
              <w:t xml:space="preserve"> на тему «Воспитание  у детей основ любви к природе»</w:t>
            </w:r>
          </w:p>
          <w:p w:rsidR="00906299" w:rsidRPr="00906299" w:rsidRDefault="00906299" w:rsidP="00F75D1F">
            <w:pPr>
              <w:tabs>
                <w:tab w:val="center" w:pos="6663"/>
                <w:tab w:val="left" w:pos="9516"/>
              </w:tabs>
              <w:spacing w:line="256" w:lineRule="auto"/>
              <w:rPr>
                <w:rFonts w:eastAsia="Calibri"/>
                <w:sz w:val="28"/>
                <w:szCs w:val="28"/>
                <w:lang w:eastAsia="ru-RU"/>
              </w:rPr>
            </w:pPr>
            <w:r w:rsidRPr="00906299">
              <w:rPr>
                <w:rFonts w:eastAsia="Calibri"/>
                <w:sz w:val="28"/>
                <w:szCs w:val="28"/>
                <w:lang w:eastAsia="ru-RU"/>
              </w:rPr>
              <w:t>Консультация на тему « Как приобщить детей к нравственно-патриотическому Воспитанию?» «Как воспитывать маленького патриота»</w:t>
            </w:r>
          </w:p>
          <w:p w:rsidR="00906299" w:rsidRPr="00906299" w:rsidRDefault="00906299" w:rsidP="00F75D1F">
            <w:pPr>
              <w:tabs>
                <w:tab w:val="center" w:pos="6663"/>
                <w:tab w:val="left" w:pos="9516"/>
              </w:tabs>
              <w:spacing w:line="256" w:lineRule="auto"/>
              <w:rPr>
                <w:rFonts w:eastAsia="Calibri"/>
                <w:sz w:val="28"/>
                <w:szCs w:val="28"/>
              </w:rPr>
            </w:pPr>
            <w:r w:rsidRPr="00906299">
              <w:rPr>
                <w:rFonts w:eastAsia="Calibri"/>
                <w:sz w:val="28"/>
                <w:szCs w:val="28"/>
                <w:lang w:eastAsia="ru-RU"/>
              </w:rPr>
              <w:t>Семейный физкультурный досуг « День моего ребенка»</w:t>
            </w:r>
            <w:r w:rsidRPr="00906299">
              <w:rPr>
                <w:rFonts w:eastAsia="Calibri"/>
                <w:sz w:val="28"/>
                <w:szCs w:val="28"/>
                <w:lang w:eastAsia="ru-RU"/>
              </w:rPr>
              <w:br/>
              <w:t>Выставка работ художественно-продуктивной деятельности «Чему научились за год Творческий проект « Уголок сказки»</w:t>
            </w:r>
            <w:r w:rsidRPr="00906299">
              <w:rPr>
                <w:rFonts w:eastAsia="Calibri"/>
                <w:sz w:val="28"/>
                <w:szCs w:val="28"/>
                <w:lang w:eastAsia="ru-RU"/>
              </w:rPr>
              <w:br/>
              <w:t>Работа с неблагополучными семьями Профилактика правонарушений.</w:t>
            </w:r>
          </w:p>
        </w:tc>
      </w:tr>
    </w:tbl>
    <w:p w:rsidR="00B83893" w:rsidRPr="00B83893" w:rsidRDefault="009D7EF5" w:rsidP="00B83893">
      <w:pPr>
        <w:suppressLineNumbers/>
        <w:spacing w:after="0" w:line="240" w:lineRule="auto"/>
        <w:ind w:right="57"/>
        <w:jc w:val="both"/>
        <w:rPr>
          <w:rFonts w:ascii="Times New Roman" w:eastAsia="Times New Roman" w:hAnsi="Times New Roman" w:cs="Times New Roman"/>
          <w:sz w:val="24"/>
          <w:szCs w:val="24"/>
          <w:lang w:eastAsia="zh-CN"/>
        </w:rPr>
      </w:pPr>
      <w:r w:rsidRPr="00734564">
        <w:rPr>
          <w:rFonts w:ascii="Times New Roman" w:eastAsia="Calibri" w:hAnsi="Times New Roman" w:cs="Times New Roman"/>
          <w:b/>
          <w:sz w:val="28"/>
          <w:szCs w:val="28"/>
          <w:lang w:eastAsia="ru-RU"/>
        </w:rPr>
        <w:br/>
      </w:r>
    </w:p>
    <w:p w:rsidR="00B83893" w:rsidRPr="00B83893" w:rsidRDefault="00B83893" w:rsidP="00B83893">
      <w:pPr>
        <w:spacing w:after="0" w:line="240" w:lineRule="auto"/>
        <w:rPr>
          <w:rFonts w:ascii="Times New Roman" w:eastAsia="Calibri" w:hAnsi="Times New Roman" w:cs="Times New Roman"/>
          <w:b/>
          <w:sz w:val="24"/>
          <w:szCs w:val="24"/>
        </w:rPr>
      </w:pPr>
      <w:r w:rsidRPr="00B83893">
        <w:rPr>
          <w:rFonts w:ascii="Times New Roman" w:eastAsia="Calibri" w:hAnsi="Times New Roman" w:cs="Times New Roman"/>
          <w:b/>
          <w:sz w:val="24"/>
          <w:szCs w:val="24"/>
        </w:rPr>
        <w:t>Система взаимодействия педагога группы с семьей в обеспечении эмоционального, физического и социального благополучия ребенка.</w:t>
      </w:r>
    </w:p>
    <w:p w:rsidR="00B83893" w:rsidRPr="00B83893" w:rsidRDefault="00B83893" w:rsidP="00B83893">
      <w:pPr>
        <w:widowControl w:val="0"/>
        <w:autoSpaceDE w:val="0"/>
        <w:autoSpaceDN w:val="0"/>
        <w:adjustRightInd w:val="0"/>
        <w:spacing w:after="0" w:line="240" w:lineRule="auto"/>
        <w:ind w:right="96"/>
        <w:rPr>
          <w:rFonts w:ascii="Times New Roman" w:eastAsia="Times New Roman" w:hAnsi="Times New Roman" w:cs="Times New Roman"/>
          <w:b/>
          <w:sz w:val="24"/>
          <w:szCs w:val="24"/>
          <w:lang w:eastAsia="ru-RU"/>
        </w:rPr>
      </w:pPr>
    </w:p>
    <w:p w:rsidR="00B83893" w:rsidRPr="00B83893" w:rsidRDefault="00B83893" w:rsidP="00B83893">
      <w:pPr>
        <w:widowControl w:val="0"/>
        <w:autoSpaceDE w:val="0"/>
        <w:autoSpaceDN w:val="0"/>
        <w:adjustRightInd w:val="0"/>
        <w:spacing w:after="0" w:line="240" w:lineRule="auto"/>
        <w:ind w:right="96"/>
        <w:rPr>
          <w:rFonts w:ascii="Times New Roman" w:eastAsia="Times New Roman" w:hAnsi="Times New Roman" w:cs="Times New Roman"/>
          <w:b/>
          <w:sz w:val="24"/>
          <w:szCs w:val="24"/>
          <w:lang w:eastAsia="ru-RU"/>
        </w:rPr>
      </w:pPr>
    </w:p>
    <w:tbl>
      <w:tblPr>
        <w:tblStyle w:val="110"/>
        <w:tblW w:w="15032" w:type="dxa"/>
        <w:tblLook w:val="04A0" w:firstRow="1" w:lastRow="0" w:firstColumn="1" w:lastColumn="0" w:noHBand="0" w:noVBand="1"/>
      </w:tblPr>
      <w:tblGrid>
        <w:gridCol w:w="3604"/>
        <w:gridCol w:w="3272"/>
        <w:gridCol w:w="3998"/>
        <w:gridCol w:w="4158"/>
      </w:tblGrid>
      <w:tr w:rsidR="00B83893" w:rsidRPr="00B83893" w:rsidTr="00B83893">
        <w:trPr>
          <w:trHeight w:val="571"/>
        </w:trPr>
        <w:tc>
          <w:tcPr>
            <w:tcW w:w="3604" w:type="dxa"/>
            <w:vMerge w:val="restart"/>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ascii="Times New Roman" w:hAnsi="Times New Roman"/>
                <w:b/>
                <w:sz w:val="24"/>
                <w:szCs w:val="24"/>
              </w:rPr>
            </w:pPr>
          </w:p>
        </w:tc>
        <w:tc>
          <w:tcPr>
            <w:tcW w:w="11428" w:type="dxa"/>
            <w:gridSpan w:val="3"/>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ascii="Times New Roman" w:hAnsi="Times New Roman"/>
                <w:b/>
                <w:sz w:val="24"/>
                <w:szCs w:val="24"/>
              </w:rPr>
            </w:pPr>
          </w:p>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Основные характеристики направления</w:t>
            </w: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b/>
                <w:sz w:val="24"/>
                <w:szCs w:val="24"/>
              </w:rPr>
            </w:pPr>
          </w:p>
          <w:p w:rsidR="00B83893" w:rsidRPr="00B83893" w:rsidRDefault="00B83893" w:rsidP="00B83893">
            <w:pPr>
              <w:rPr>
                <w:rFonts w:ascii="Times New Roman" w:hAnsi="Times New Roman"/>
                <w:b/>
                <w:sz w:val="24"/>
                <w:szCs w:val="24"/>
              </w:rPr>
            </w:pPr>
          </w:p>
        </w:tc>
      </w:tr>
      <w:tr w:rsidR="00B83893" w:rsidRPr="00B83893" w:rsidTr="00B83893">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893" w:rsidRPr="00B83893" w:rsidRDefault="00B83893" w:rsidP="00B83893">
            <w:pPr>
              <w:rPr>
                <w:rFonts w:ascii="Times New Roman" w:hAnsi="Times New Roman"/>
                <w:b/>
                <w:sz w:val="24"/>
                <w:szCs w:val="24"/>
              </w:rPr>
            </w:pPr>
          </w:p>
        </w:tc>
        <w:tc>
          <w:tcPr>
            <w:tcW w:w="32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Задачи</w:t>
            </w:r>
          </w:p>
        </w:tc>
        <w:tc>
          <w:tcPr>
            <w:tcW w:w="3998"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Формы взаимодействия</w:t>
            </w:r>
          </w:p>
        </w:tc>
        <w:tc>
          <w:tcPr>
            <w:tcW w:w="415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b/>
                <w:sz w:val="24"/>
                <w:szCs w:val="24"/>
              </w:rPr>
            </w:pPr>
            <w:r w:rsidRPr="00B83893">
              <w:rPr>
                <w:rFonts w:ascii="Times New Roman" w:hAnsi="Times New Roman"/>
                <w:b/>
                <w:sz w:val="24"/>
                <w:szCs w:val="24"/>
              </w:rPr>
              <w:t>Ожидаемый результат</w:t>
            </w:r>
          </w:p>
        </w:tc>
      </w:tr>
      <w:tr w:rsidR="00B83893" w:rsidRPr="00B83893" w:rsidTr="00B83893">
        <w:trPr>
          <w:trHeight w:val="6994"/>
        </w:trPr>
        <w:tc>
          <w:tcPr>
            <w:tcW w:w="360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Информационно-аналитическое</w:t>
            </w:r>
          </w:p>
        </w:tc>
        <w:tc>
          <w:tcPr>
            <w:tcW w:w="32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Знакомство с семьями воспитанников. Выявление реальных потребностей  и интересов родителей в образовательных и оздоровительных услугах. Определение уровня педагогической компетентности родителей в вопросах психофизического благополучия  ребенка. Изучение и оценка работы педагогического коллектива ДОО с родителями, прогнозирование дальнейшего сотрудничества.</w:t>
            </w:r>
          </w:p>
        </w:tc>
        <w:tc>
          <w:tcPr>
            <w:tcW w:w="3998"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Диагностические:</w:t>
            </w:r>
          </w:p>
          <w:p w:rsidR="00B83893" w:rsidRPr="00B83893" w:rsidRDefault="00B83893" w:rsidP="00B83893">
            <w:pPr>
              <w:rPr>
                <w:rFonts w:ascii="Times New Roman" w:hAnsi="Times New Roman"/>
                <w:sz w:val="24"/>
                <w:szCs w:val="24"/>
              </w:rPr>
            </w:pPr>
            <w:r w:rsidRPr="00B83893">
              <w:rPr>
                <w:rFonts w:ascii="Times New Roman" w:hAnsi="Times New Roman"/>
                <w:sz w:val="24"/>
                <w:szCs w:val="24"/>
              </w:rPr>
              <w:t>А) Групповые;</w:t>
            </w:r>
          </w:p>
          <w:p w:rsidR="00B83893" w:rsidRPr="00B83893" w:rsidRDefault="00B83893" w:rsidP="00B83893">
            <w:pPr>
              <w:rPr>
                <w:rFonts w:ascii="Times New Roman" w:hAnsi="Times New Roman"/>
                <w:sz w:val="24"/>
                <w:szCs w:val="24"/>
              </w:rPr>
            </w:pPr>
            <w:r w:rsidRPr="00B83893">
              <w:rPr>
                <w:rFonts w:ascii="Times New Roman" w:hAnsi="Times New Roman"/>
                <w:sz w:val="24"/>
                <w:szCs w:val="24"/>
              </w:rPr>
              <w:t>Б) индивидуальные: анкетирование, интервьюирование, беседы, опроса</w:t>
            </w:r>
          </w:p>
        </w:tc>
        <w:tc>
          <w:tcPr>
            <w:tcW w:w="415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Сокращение психологические . дистанции между педагогами и родителями. Появление у родителей желание заниматься физическим воспитанием ребенка в семье, осознание важности сотрудничества с педагогами в вопросах психофизического воспитания ребенка.</w:t>
            </w:r>
          </w:p>
        </w:tc>
      </w:tr>
      <w:tr w:rsidR="00B83893" w:rsidRPr="00B83893" w:rsidTr="00B83893">
        <w:trPr>
          <w:trHeight w:val="5595"/>
        </w:trPr>
        <w:tc>
          <w:tcPr>
            <w:tcW w:w="360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lastRenderedPageBreak/>
              <w:t>Просвещение</w:t>
            </w:r>
          </w:p>
        </w:tc>
        <w:tc>
          <w:tcPr>
            <w:tcW w:w="32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Расширение объема элементарных педагогических знаний и практических умений родителей по вопросам психофизического развития детей. Ознакомление родителей по вопросам психофизического развития детей. .Ознакомление родителей с особенностями физического воспитания детей в детском саду.</w:t>
            </w:r>
          </w:p>
        </w:tc>
        <w:tc>
          <w:tcPr>
            <w:tcW w:w="3998"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Познавательные:</w:t>
            </w:r>
          </w:p>
          <w:p w:rsidR="00B83893" w:rsidRPr="00B83893" w:rsidRDefault="00B83893" w:rsidP="00B83893">
            <w:pPr>
              <w:rPr>
                <w:rFonts w:ascii="Times New Roman" w:hAnsi="Times New Roman"/>
                <w:sz w:val="24"/>
                <w:szCs w:val="24"/>
              </w:rPr>
            </w:pPr>
            <w:r w:rsidRPr="00B83893">
              <w:rPr>
                <w:rFonts w:ascii="Times New Roman" w:hAnsi="Times New Roman"/>
                <w:sz w:val="24"/>
                <w:szCs w:val="24"/>
              </w:rPr>
              <w:t>А) групповые: психолого-психологические тренинги, круглые столы, практические семинары, родительские конференции;</w:t>
            </w:r>
          </w:p>
          <w:p w:rsidR="00B83893" w:rsidRPr="00B83893" w:rsidRDefault="00B83893" w:rsidP="00B83893">
            <w:pPr>
              <w:rPr>
                <w:rFonts w:ascii="Times New Roman" w:hAnsi="Times New Roman"/>
                <w:sz w:val="24"/>
                <w:szCs w:val="24"/>
              </w:rPr>
            </w:pPr>
            <w:r w:rsidRPr="00B83893">
              <w:rPr>
                <w:rFonts w:ascii="Times New Roman" w:hAnsi="Times New Roman"/>
                <w:sz w:val="24"/>
                <w:szCs w:val="24"/>
              </w:rPr>
              <w:t>б) информационно-просветительские: информационные ширмы, баннеры, тематические выставки , информационные буклеты, газета, записи видеофрагментов  режимных моментов и др.</w:t>
            </w:r>
          </w:p>
        </w:tc>
        <w:tc>
          <w:tcPr>
            <w:tcW w:w="415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Повышение уровня педагогической компетентности родителей в вопросах оздоровлении и  физического  воспитания, обмен  опытом семейного воспитания</w:t>
            </w:r>
          </w:p>
        </w:tc>
      </w:tr>
      <w:tr w:rsidR="00B83893" w:rsidRPr="00B83893" w:rsidTr="00B83893">
        <w:trPr>
          <w:trHeight w:val="3077"/>
        </w:trPr>
        <w:tc>
          <w:tcPr>
            <w:tcW w:w="360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Информирование</w:t>
            </w:r>
          </w:p>
        </w:tc>
        <w:tc>
          <w:tcPr>
            <w:tcW w:w="32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Знакомство родителей с оздоровительными  и образовательными услугами образовательной организации, с содержанием и методами физического воспитания детей в детском саду  и дома..</w:t>
            </w:r>
          </w:p>
        </w:tc>
        <w:tc>
          <w:tcPr>
            <w:tcW w:w="3998"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Информационные формы:</w:t>
            </w:r>
          </w:p>
          <w:p w:rsidR="00B83893" w:rsidRPr="00B83893" w:rsidRDefault="00B83893" w:rsidP="00B83893">
            <w:pPr>
              <w:rPr>
                <w:rFonts w:ascii="Times New Roman" w:hAnsi="Times New Roman"/>
                <w:sz w:val="24"/>
                <w:szCs w:val="24"/>
              </w:rPr>
            </w:pPr>
            <w:r w:rsidRPr="00B83893">
              <w:rPr>
                <w:rFonts w:ascii="Times New Roman" w:hAnsi="Times New Roman"/>
                <w:sz w:val="24"/>
                <w:szCs w:val="24"/>
              </w:rPr>
              <w:t>А) групповые родительские собрания, беседы</w:t>
            </w:r>
          </w:p>
          <w:p w:rsidR="00B83893" w:rsidRPr="00B83893" w:rsidRDefault="00B83893" w:rsidP="00B83893">
            <w:pPr>
              <w:rPr>
                <w:rFonts w:ascii="Times New Roman" w:hAnsi="Times New Roman"/>
                <w:sz w:val="24"/>
                <w:szCs w:val="24"/>
              </w:rPr>
            </w:pPr>
            <w:r w:rsidRPr="00B83893">
              <w:rPr>
                <w:rFonts w:ascii="Times New Roman" w:hAnsi="Times New Roman"/>
                <w:sz w:val="24"/>
                <w:szCs w:val="24"/>
              </w:rPr>
              <w:t>;б) наглядно- информационные: рекламные буклеты, визитная карточка образовательной организации, информационные стенды, фотовыставки, интернет – ресурсы.</w:t>
            </w: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p w:rsidR="00B83893" w:rsidRPr="00B83893" w:rsidRDefault="00B83893" w:rsidP="00B83893">
            <w:pPr>
              <w:rPr>
                <w:rFonts w:ascii="Times New Roman" w:hAnsi="Times New Roman"/>
                <w:sz w:val="24"/>
                <w:szCs w:val="24"/>
              </w:rPr>
            </w:pPr>
          </w:p>
        </w:tc>
        <w:tc>
          <w:tcPr>
            <w:tcW w:w="415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lastRenderedPageBreak/>
              <w:t xml:space="preserve"> Объективная оценка родителями деятельности педагогов в осуществление психофизического развития и воспитание детей в условия образовательной организации.</w:t>
            </w:r>
          </w:p>
        </w:tc>
      </w:tr>
      <w:tr w:rsidR="00B83893" w:rsidRPr="00B83893" w:rsidTr="00B83893">
        <w:trPr>
          <w:trHeight w:val="6143"/>
        </w:trPr>
        <w:tc>
          <w:tcPr>
            <w:tcW w:w="3604"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lastRenderedPageBreak/>
              <w:t>Совместная деятельность «педагоги»- родители, дети».</w:t>
            </w:r>
          </w:p>
        </w:tc>
        <w:tc>
          <w:tcPr>
            <w:tcW w:w="3272"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Оказание помощи родителям в изучении спортивных интересов детей. Вовлечение родителей в совместную двигательно- игровую ходили на  и творческую деятельность</w:t>
            </w:r>
          </w:p>
        </w:tc>
        <w:tc>
          <w:tcPr>
            <w:tcW w:w="3998"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А) групповые: совместные занятия физическими упражнениями родителей с детьми, физкультурные праздники, с участием детей и родителей, познавательно- физкультурные досуги;</w:t>
            </w:r>
          </w:p>
          <w:p w:rsidR="00B83893" w:rsidRPr="00B83893" w:rsidRDefault="00B83893" w:rsidP="00B83893">
            <w:pPr>
              <w:rPr>
                <w:rFonts w:ascii="Times New Roman" w:hAnsi="Times New Roman"/>
                <w:sz w:val="24"/>
                <w:szCs w:val="24"/>
              </w:rPr>
            </w:pPr>
            <w:r w:rsidRPr="00B83893">
              <w:rPr>
                <w:rFonts w:ascii="Times New Roman" w:hAnsi="Times New Roman"/>
                <w:sz w:val="24"/>
                <w:szCs w:val="24"/>
              </w:rPr>
              <w:t>Б)семейно- творческие формы:  «семейные проекты ( « книга сказок»   « звезда  недели», « кулинарные рецепты;) рукописная  книга, портфолио или копилка достижений ребенка; дневник наблюдений за ребенком, семейные альбомы- копилки.</w:t>
            </w:r>
          </w:p>
        </w:tc>
        <w:tc>
          <w:tcPr>
            <w:tcW w:w="4157" w:type="dxa"/>
            <w:tcBorders>
              <w:top w:val="single" w:sz="4" w:space="0" w:color="auto"/>
              <w:left w:val="single" w:sz="4" w:space="0" w:color="auto"/>
              <w:bottom w:val="single" w:sz="4" w:space="0" w:color="auto"/>
              <w:right w:val="single" w:sz="4" w:space="0" w:color="auto"/>
            </w:tcBorders>
            <w:hideMark/>
          </w:tcPr>
          <w:p w:rsidR="00B83893" w:rsidRPr="00B83893" w:rsidRDefault="00B83893" w:rsidP="00B83893">
            <w:pPr>
              <w:rPr>
                <w:rFonts w:ascii="Times New Roman" w:hAnsi="Times New Roman"/>
                <w:sz w:val="24"/>
                <w:szCs w:val="24"/>
              </w:rPr>
            </w:pPr>
            <w:r w:rsidRPr="00B83893">
              <w:rPr>
                <w:rFonts w:ascii="Times New Roman" w:hAnsi="Times New Roman"/>
                <w:sz w:val="24"/>
                <w:szCs w:val="24"/>
              </w:rPr>
              <w:t>Установление доверительных отношений между родителями и педагогами, гармонизации детско- родительских отношений в семье или группе образовательной организации.</w:t>
            </w:r>
          </w:p>
        </w:tc>
      </w:tr>
    </w:tbl>
    <w:p w:rsidR="00B83893" w:rsidRPr="00B83893" w:rsidRDefault="00B83893" w:rsidP="00B83893">
      <w:pPr>
        <w:spacing w:line="256" w:lineRule="auto"/>
        <w:rPr>
          <w:rFonts w:ascii="Times New Roman" w:eastAsia="Times New Roman" w:hAnsi="Times New Roman" w:cs="Times New Roman"/>
          <w:b/>
          <w:sz w:val="24"/>
          <w:szCs w:val="24"/>
          <w:lang w:eastAsia="ru-RU"/>
        </w:rPr>
      </w:pPr>
      <w:r w:rsidRPr="00B83893">
        <w:rPr>
          <w:rFonts w:ascii="Times New Roman" w:eastAsia="Calibri" w:hAnsi="Times New Roman" w:cs="Times New Roman"/>
          <w:sz w:val="24"/>
          <w:szCs w:val="24"/>
        </w:rPr>
        <w:t xml:space="preserve"> </w:t>
      </w:r>
    </w:p>
    <w:p w:rsidR="00B83893" w:rsidRPr="00B83893" w:rsidRDefault="00B83893" w:rsidP="00B83893">
      <w:pPr>
        <w:spacing w:after="0" w:line="300" w:lineRule="atLeast"/>
        <w:jc w:val="both"/>
        <w:rPr>
          <w:rFonts w:ascii="Times New Roman" w:eastAsia="Times New Roman" w:hAnsi="Times New Roman" w:cs="Times New Roman"/>
          <w:color w:val="333333"/>
          <w:sz w:val="24"/>
          <w:szCs w:val="24"/>
          <w:lang w:eastAsia="ru-RU"/>
        </w:rPr>
      </w:pPr>
      <w:r w:rsidRPr="00B83893">
        <w:rPr>
          <w:rFonts w:ascii="Times New Roman" w:eastAsia="Times New Roman" w:hAnsi="Times New Roman" w:cs="Times New Roman"/>
          <w:b/>
          <w:sz w:val="24"/>
          <w:szCs w:val="24"/>
          <w:lang w:eastAsia="ru-RU"/>
        </w:rPr>
        <w:t xml:space="preserve">      3.Организационный раздел</w:t>
      </w:r>
    </w:p>
    <w:p w:rsidR="00B83893" w:rsidRPr="00B83893" w:rsidRDefault="00B83893" w:rsidP="00B83893">
      <w:pPr>
        <w:suppressLineNumbers/>
        <w:shd w:val="clear" w:color="auto" w:fill="FFFFFF"/>
        <w:autoSpaceDE w:val="0"/>
        <w:spacing w:after="0" w:line="240" w:lineRule="auto"/>
        <w:ind w:right="57"/>
        <w:jc w:val="both"/>
        <w:rPr>
          <w:rFonts w:ascii="Times New Roman" w:eastAsia="Times New Roman" w:hAnsi="Times New Roman" w:cs="Times New Roman"/>
          <w:sz w:val="24"/>
          <w:szCs w:val="24"/>
          <w:lang w:eastAsia="ru-RU"/>
        </w:rPr>
      </w:pPr>
      <w:r w:rsidRPr="00B83893">
        <w:rPr>
          <w:rFonts w:ascii="Times New Roman" w:eastAsia="Calibri" w:hAnsi="Times New Roman" w:cs="Times New Roman"/>
          <w:b/>
          <w:sz w:val="24"/>
          <w:szCs w:val="24"/>
        </w:rPr>
        <w:t xml:space="preserve">     3.1</w:t>
      </w:r>
      <w:r w:rsidRPr="00B83893">
        <w:rPr>
          <w:rFonts w:ascii="Times New Roman" w:eastAsia="Times New Roman" w:hAnsi="Times New Roman" w:cs="Times New Roman"/>
          <w:b/>
          <w:bCs/>
          <w:sz w:val="24"/>
          <w:szCs w:val="24"/>
        </w:rPr>
        <w:t xml:space="preserve"> Особенности организации</w:t>
      </w:r>
      <w:r w:rsidRPr="00B83893">
        <w:rPr>
          <w:rFonts w:ascii="Times New Roman" w:eastAsia="Times New Roman" w:hAnsi="Times New Roman" w:cs="Times New Roman"/>
          <w:b/>
          <w:sz w:val="24"/>
          <w:szCs w:val="24"/>
          <w:lang w:eastAsia="ru-RU"/>
        </w:rPr>
        <w:t xml:space="preserve"> развивающей  </w:t>
      </w:r>
      <w:r w:rsidRPr="00B83893">
        <w:rPr>
          <w:rFonts w:ascii="Times New Roman" w:eastAsia="Times New Roman" w:hAnsi="Times New Roman" w:cs="Times New Roman"/>
          <w:b/>
          <w:bCs/>
          <w:sz w:val="24"/>
          <w:szCs w:val="24"/>
        </w:rPr>
        <w:t>предметно-пространственной среды</w:t>
      </w:r>
      <w:r w:rsidRPr="00B83893">
        <w:rPr>
          <w:rFonts w:ascii="Times New Roman" w:eastAsia="Times New Roman" w:hAnsi="Times New Roman" w:cs="Times New Roman"/>
          <w:sz w:val="24"/>
          <w:szCs w:val="24"/>
          <w:lang w:eastAsia="ru-RU"/>
        </w:rPr>
        <w:t>.</w:t>
      </w:r>
    </w:p>
    <w:p w:rsidR="00B83893" w:rsidRPr="00B83893" w:rsidRDefault="00B83893" w:rsidP="00B83893">
      <w:pPr>
        <w:spacing w:after="0" w:line="240" w:lineRule="auto"/>
        <w:jc w:val="both"/>
        <w:rPr>
          <w:rFonts w:ascii="Times New Roman" w:eastAsia="Calibri" w:hAnsi="Times New Roman" w:cs="Times New Roman"/>
          <w:b/>
          <w:sz w:val="24"/>
          <w:szCs w:val="24"/>
        </w:rPr>
      </w:pPr>
      <w:r w:rsidRPr="00B83893">
        <w:rPr>
          <w:rFonts w:ascii="Times New Roman" w:eastAsia="Calibri" w:hAnsi="Times New Roman" w:cs="Times New Roman"/>
          <w:b/>
          <w:sz w:val="24"/>
          <w:szCs w:val="24"/>
        </w:rPr>
        <w:t xml:space="preserve">     3.2.Характеристика жизнедеятельности детей в группе, включая распорядок и режим дня.</w:t>
      </w:r>
    </w:p>
    <w:p w:rsidR="00B83893" w:rsidRPr="00B83893" w:rsidRDefault="00B83893" w:rsidP="00B83893">
      <w:pPr>
        <w:spacing w:after="0" w:line="240" w:lineRule="auto"/>
        <w:jc w:val="both"/>
        <w:rPr>
          <w:rFonts w:ascii="Times New Roman" w:eastAsia="Calibri"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     3.3. </w:t>
      </w:r>
      <w:r w:rsidRPr="00B83893">
        <w:rPr>
          <w:rFonts w:ascii="Times New Roman" w:eastAsia="Calibri" w:hAnsi="Times New Roman" w:cs="Times New Roman"/>
          <w:b/>
          <w:sz w:val="24"/>
          <w:szCs w:val="24"/>
          <w:lang w:eastAsia="ru-RU"/>
        </w:rPr>
        <w:t>Культурно-досуговая деятельность. Особенности традиционных событий, праздников, мероприятий</w:t>
      </w:r>
    </w:p>
    <w:p w:rsidR="00B83893" w:rsidRPr="00B83893" w:rsidRDefault="00B83893" w:rsidP="00B83893">
      <w:pPr>
        <w:spacing w:after="0" w:line="240" w:lineRule="auto"/>
        <w:ind w:left="360"/>
        <w:rPr>
          <w:rFonts w:ascii="Times New Roman" w:eastAsia="Calibri" w:hAnsi="Times New Roman" w:cs="Times New Roman"/>
          <w:sz w:val="24"/>
          <w:szCs w:val="24"/>
        </w:rPr>
      </w:pPr>
    </w:p>
    <w:p w:rsidR="00B83893" w:rsidRPr="00B83893" w:rsidRDefault="00B83893" w:rsidP="00B83893">
      <w:pPr>
        <w:suppressLineNumbers/>
        <w:shd w:val="clear" w:color="auto" w:fill="FFFFFF"/>
        <w:autoSpaceDE w:val="0"/>
        <w:spacing w:after="0" w:line="240" w:lineRule="auto"/>
        <w:ind w:right="57"/>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rPr>
        <w:t>3.1. Особенности организации</w:t>
      </w:r>
      <w:r w:rsidRPr="00B83893">
        <w:rPr>
          <w:rFonts w:ascii="Times New Roman" w:eastAsia="Times New Roman" w:hAnsi="Times New Roman" w:cs="Times New Roman"/>
          <w:b/>
          <w:sz w:val="24"/>
          <w:szCs w:val="24"/>
          <w:lang w:eastAsia="ru-RU"/>
        </w:rPr>
        <w:t xml:space="preserve">  развивающей </w:t>
      </w:r>
      <w:r w:rsidRPr="00B83893">
        <w:rPr>
          <w:rFonts w:ascii="Times New Roman" w:eastAsia="Times New Roman" w:hAnsi="Times New Roman" w:cs="Times New Roman"/>
          <w:b/>
          <w:bCs/>
          <w:sz w:val="24"/>
          <w:szCs w:val="24"/>
        </w:rPr>
        <w:t>предметно-пространственной среды</w:t>
      </w:r>
      <w:r w:rsidRPr="00B83893">
        <w:rPr>
          <w:rFonts w:ascii="Times New Roman" w:eastAsia="Times New Roman" w:hAnsi="Times New Roman" w:cs="Times New Roman"/>
          <w:sz w:val="24"/>
          <w:szCs w:val="24"/>
          <w:lang w:eastAsia="ru-RU"/>
        </w:rPr>
        <w:t>.</w:t>
      </w:r>
    </w:p>
    <w:p w:rsidR="00B83893" w:rsidRPr="00B83893" w:rsidRDefault="00B83893" w:rsidP="00B83893">
      <w:pPr>
        <w:suppressLineNumbers/>
        <w:shd w:val="clear" w:color="auto" w:fill="FFFFFF"/>
        <w:autoSpaceDE w:val="0"/>
        <w:spacing w:after="0" w:line="240" w:lineRule="auto"/>
        <w:ind w:right="57"/>
        <w:jc w:val="both"/>
        <w:rPr>
          <w:rFonts w:ascii="Times New Roman" w:eastAsia="Times New Roman" w:hAnsi="Times New Roman" w:cs="Times New Roman"/>
          <w:sz w:val="24"/>
          <w:szCs w:val="24"/>
          <w:lang w:eastAsia="ru-RU"/>
        </w:rPr>
      </w:pPr>
    </w:p>
    <w:p w:rsidR="00B83893" w:rsidRPr="00B83893" w:rsidRDefault="00B83893" w:rsidP="00B83893">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 xml:space="preserve"> Помещение  старшей группы (МКОУ) условно подразделяется на три зоны:</w:t>
      </w:r>
    </w:p>
    <w:p w:rsidR="00B83893" w:rsidRPr="00B83893" w:rsidRDefault="00B83893" w:rsidP="00B83893">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lang w:eastAsia="ru-RU"/>
        </w:rPr>
        <w:t>●</w:t>
      </w:r>
      <w:r w:rsidRPr="00B83893">
        <w:rPr>
          <w:rFonts w:ascii="Times New Roman" w:eastAsia="Times New Roman" w:hAnsi="Times New Roman" w:cs="Times New Roman"/>
          <w:sz w:val="24"/>
          <w:szCs w:val="24"/>
        </w:rPr>
        <w:t>Спокойная зона : «Центр  математики, науки и естествознания (познания)», «Центр песка и воды». « Центр развития мелкой моторики и подготовки к письму», « Литературный центр».</w:t>
      </w:r>
    </w:p>
    <w:p w:rsidR="00B83893" w:rsidRPr="00B83893" w:rsidRDefault="00B83893" w:rsidP="00B83893">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lang w:eastAsia="ru-RU"/>
        </w:rPr>
        <w:t>●</w:t>
      </w:r>
      <w:r w:rsidRPr="00B83893">
        <w:rPr>
          <w:rFonts w:ascii="Times New Roman" w:eastAsia="Times New Roman" w:hAnsi="Times New Roman" w:cs="Times New Roman"/>
          <w:sz w:val="24"/>
          <w:szCs w:val="24"/>
        </w:rPr>
        <w:t>Зона средней интенсивности: «Центр конструирования и строительства», « Центр искусств», «Центр  развивающих игр», « Центр сюжетно- ролевых игр ( социально- эмоционального развития»).</w:t>
      </w:r>
    </w:p>
    <w:p w:rsidR="00B83893" w:rsidRPr="00B83893" w:rsidRDefault="00B83893" w:rsidP="00B83893">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lang w:eastAsia="ru-RU"/>
        </w:rPr>
        <w:t>●</w:t>
      </w:r>
      <w:r w:rsidRPr="00B83893">
        <w:rPr>
          <w:rFonts w:ascii="Times New Roman" w:eastAsia="Times New Roman" w:hAnsi="Times New Roman" w:cs="Times New Roman"/>
          <w:sz w:val="24"/>
          <w:szCs w:val="24"/>
        </w:rPr>
        <w:t>Зона насыщенного движения : «Центр музыки», «Центр двигательной активности», « Центр театра», ».( находится в музыкальном и спортивном зале)</w:t>
      </w:r>
    </w:p>
    <w:p w:rsidR="00B83893" w:rsidRPr="00B83893" w:rsidRDefault="00B83893" w:rsidP="00B83893">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lastRenderedPageBreak/>
        <w:t xml:space="preserve">  В старшей группе создана  содержательная,</w:t>
      </w:r>
      <w:r w:rsidRPr="00B83893">
        <w:rPr>
          <w:rFonts w:ascii="Times New Roman" w:eastAsia="Times New Roman" w:hAnsi="Times New Roman" w:cs="Times New Roman"/>
          <w:spacing w:val="-3"/>
          <w:sz w:val="24"/>
          <w:szCs w:val="24"/>
        </w:rPr>
        <w:t xml:space="preserve"> трансформируемая,  полифункциональная, </w:t>
      </w:r>
      <w:r w:rsidRPr="00B83893">
        <w:rPr>
          <w:rFonts w:ascii="Times New Roman" w:eastAsia="Times New Roman" w:hAnsi="Times New Roman" w:cs="Times New Roman"/>
          <w:sz w:val="24"/>
          <w:szCs w:val="24"/>
        </w:rPr>
        <w:t xml:space="preserve">вариативная, доступная и безопасная предметно-пространственная среда, представленная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0"/>
        <w:gridCol w:w="11220"/>
      </w:tblGrid>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Цент развития</w:t>
            </w:r>
          </w:p>
        </w:tc>
        <w:tc>
          <w:tcPr>
            <w:tcW w:w="11220" w:type="dxa"/>
            <w:shd w:val="clear" w:color="auto" w:fill="auto"/>
          </w:tcPr>
          <w:p w:rsidR="00B83893" w:rsidRPr="00B83893" w:rsidRDefault="00B83893" w:rsidP="00B83893">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bCs/>
                <w:sz w:val="24"/>
                <w:szCs w:val="24"/>
                <w:lang w:eastAsia="ru-RU"/>
              </w:rPr>
              <w:t>Оборудование и материалы</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Центр математики, науки и естествознания</w:t>
            </w:r>
          </w:p>
        </w:tc>
        <w:tc>
          <w:tcPr>
            <w:tcW w:w="11220" w:type="dxa"/>
          </w:tcPr>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набор геометрических фигур для группировки по цвету, форме, величине ;</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наборы иллюстраций и предметов, обозначающих игрушки, обувь, посуду, мебель и предметы ближайшего окружения в форме единственного и множественного числа;</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доски-вкладыши  (с основными формами, составными из 4-5 частей);</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лото, домино;</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иллюстрации и предметы, изображающие инструменты;</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материалы, связанные с тематикой по ОБЖ и ПДД (иллюстрации и игры);</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картинки с изображением последовательности событий;</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мозаика (разных форм и цвета, мелкая) с графическими образцами;</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иллюстрации с изображением предметов, используемых детьми в самообслуживании;</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напольная пирамидка;</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кубики с предметными и сюжетными картинками;</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парные картинки (мяч большой и маленький, лопата большая и маленькая);</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настольно- печатные игры разнообразной тематики и содержания;</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набор для экспериментирования с водой:  емкости одинакового и разного размеров, различной формы, мерные стаканчики, предметы из разных материалов («тонет - не тонет»);</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наборы для экспериментирования с песком: формочки разной конфигурации, емкости разного размера, предметы-орудия разных размеров, форм, конструкции;</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иллюстрации, изображающие деятельность людей в различные отрезки времени;</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макет светофора.( уголок ПДД),</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магниты</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комнатные растения ,с красивыми листьями различной формы, цветущие; </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календарь природы; (цикл времен, месяца, дни недели, время суток, изображение явлений природы (солнце, пасмурно, ветер, дождь, снег и др.) со стрелкой, температурная шкала</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color w:val="FF0000"/>
                <w:sz w:val="24"/>
                <w:szCs w:val="24"/>
                <w:lang w:eastAsia="ru-RU"/>
              </w:rPr>
              <w:t xml:space="preserve"> </w:t>
            </w:r>
            <w:r w:rsidRPr="00B83893">
              <w:rPr>
                <w:rFonts w:ascii="Times New Roman" w:eastAsia="Times New Roman" w:hAnsi="Times New Roman" w:cs="Times New Roman"/>
                <w:sz w:val="24"/>
                <w:szCs w:val="24"/>
                <w:lang w:eastAsia="ru-RU"/>
              </w:rPr>
              <w:t>наборы картинок для группировки и обобщения;</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серии предметных картинок, составленные по принципу функционального использования предметов : «Что люди надевают?», «Для чего нужны тарелки, вилки, ложки?», </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Набор камней « Гранит и его составные части»</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Набор « Тутовый шелкопряд»</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Доска двухсторонняя ( деревянная и магнитная)</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 чем люди ездят». наборы предметных картинок для группировки по разным признакам ;</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серии картинок  для  установления последовательности событий (сказки, литературные сюжеты, социобытовые ситуации);</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серии из 4 картинок «Времена года» (природная и сезонная деятельность людей);</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предметные и сюжетные картинки (с различной тематикой) крупного и мелкого  формата;</w:t>
            </w:r>
          </w:p>
          <w:p w:rsidR="00B83893" w:rsidRPr="00B83893" w:rsidRDefault="00B83893" w:rsidP="00DE4092">
            <w:pPr>
              <w:numPr>
                <w:ilvl w:val="0"/>
                <w:numId w:val="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разрезные сюжетные картинки .</w:t>
            </w:r>
          </w:p>
          <w:p w:rsidR="00B83893" w:rsidRPr="00B83893" w:rsidRDefault="00B83893" w:rsidP="00B83893">
            <w:p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lastRenderedPageBreak/>
              <w:t>Центр песка и воды</w:t>
            </w:r>
          </w:p>
        </w:tc>
        <w:tc>
          <w:tcPr>
            <w:tcW w:w="11220" w:type="dxa"/>
          </w:tcPr>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тумба с чашами для работы с песком и водой;</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наборы для экспериментирования с песком: формочки разной конфигурации, емкости разного размера, предметы-орудия разных размеров, форм, конструкции;</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Стаканчики, емкости</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Центр развития мелкой моторики и подготовки к письму</w:t>
            </w:r>
          </w:p>
        </w:tc>
        <w:tc>
          <w:tcPr>
            <w:tcW w:w="11220" w:type="dxa"/>
          </w:tcPr>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материал для развитие мелкой моторики кистей рук (бусы и др);</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игры- шнуровки; пазлы из бумаги;, пенопластовые пазлы;</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кубики;</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просиси</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Набор магнитных букв</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Мяч с колючками</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Кинетический песок</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Шариковый пластилин</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Литературный центр</w:t>
            </w:r>
          </w:p>
        </w:tc>
        <w:tc>
          <w:tcPr>
            <w:tcW w:w="11220" w:type="dxa"/>
          </w:tcPr>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дидактические наглядные материалы;</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предметные и сюжетные картинки;</w:t>
            </w:r>
          </w:p>
          <w:p w:rsidR="00B83893" w:rsidRPr="00B83893" w:rsidRDefault="00B83893" w:rsidP="00DE4092">
            <w:pPr>
              <w:numPr>
                <w:ilvl w:val="0"/>
                <w:numId w:val="9"/>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книжные уголки с соответствующей возрасту  литературой;</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before="100" w:beforeAutospacing="1" w:after="0" w:line="240" w:lineRule="auto"/>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 xml:space="preserve">Центр </w:t>
            </w:r>
          </w:p>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конструирования и  строительства</w:t>
            </w:r>
          </w:p>
        </w:tc>
        <w:tc>
          <w:tcPr>
            <w:tcW w:w="11220" w:type="dxa"/>
          </w:tcPr>
          <w:p w:rsidR="00B83893" w:rsidRPr="00B83893" w:rsidRDefault="00B83893" w:rsidP="00B83893">
            <w:p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Материалы для конструирования и строительства</w:t>
            </w:r>
          </w:p>
          <w:p w:rsidR="00B83893" w:rsidRPr="00B83893" w:rsidRDefault="00B83893" w:rsidP="00DE4092">
            <w:pPr>
              <w:numPr>
                <w:ilvl w:val="0"/>
                <w:numId w:val="10"/>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строительный набор с деталями разных форм и размеров;</w:t>
            </w:r>
          </w:p>
          <w:p w:rsidR="00B83893" w:rsidRPr="00B83893" w:rsidRDefault="00B83893" w:rsidP="00DE4092">
            <w:pPr>
              <w:numPr>
                <w:ilvl w:val="0"/>
                <w:numId w:val="10"/>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конструктор пластмассовый (большие детали)</w:t>
            </w:r>
          </w:p>
          <w:p w:rsidR="00B83893" w:rsidRPr="00B83893" w:rsidRDefault="00B83893" w:rsidP="00DE4092">
            <w:pPr>
              <w:numPr>
                <w:ilvl w:val="0"/>
                <w:numId w:val="10"/>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конструктор пластмассовый ( маленькие детали)</w:t>
            </w:r>
          </w:p>
          <w:p w:rsidR="00B83893" w:rsidRPr="00B83893" w:rsidRDefault="00B83893" w:rsidP="00DE4092">
            <w:pPr>
              <w:numPr>
                <w:ilvl w:val="0"/>
                <w:numId w:val="10"/>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кубики деревянные (маленькие);</w:t>
            </w:r>
          </w:p>
          <w:p w:rsidR="00B83893" w:rsidRPr="00B83893" w:rsidRDefault="00B83893" w:rsidP="00DE4092">
            <w:pPr>
              <w:numPr>
                <w:ilvl w:val="0"/>
                <w:numId w:val="10"/>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 xml:space="preserve">конструктор  </w:t>
            </w:r>
            <w:r w:rsidRPr="00B83893">
              <w:rPr>
                <w:rFonts w:ascii="Times New Roman" w:eastAsia="Calibri" w:hAnsi="Times New Roman" w:cs="Times New Roman"/>
                <w:sz w:val="24"/>
                <w:szCs w:val="24"/>
                <w:lang w:val="en-US" w:eastAsia="ru-RU"/>
              </w:rPr>
              <w:t>Lego</w:t>
            </w:r>
          </w:p>
          <w:p w:rsidR="00B83893" w:rsidRPr="00B83893" w:rsidRDefault="00B83893" w:rsidP="00DE4092">
            <w:pPr>
              <w:numPr>
                <w:ilvl w:val="0"/>
                <w:numId w:val="10"/>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конструктор деревянный в коробке</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Центр  сюжетно-ролевых   и других игр</w:t>
            </w:r>
          </w:p>
        </w:tc>
        <w:tc>
          <w:tcPr>
            <w:tcW w:w="11220" w:type="dxa"/>
          </w:tcPr>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Оборудование для сюжетно-ролевых игр «Дом», «Парикмахерская», «Больница»,  и др.</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атрибуты для сюжетно-ролевых игр (шапочки, бескозырки, фартуки, юбки, наборы медицинских, парикмахерских принадлежностей и др.);</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куклы крупные (35-40 см), средние (25-35 см);  куклы девочки и мальчики;</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фигурки средней величины:  дикие и домашние животные;</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наборы кухонной и чайной посуды;</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набор овощей и фруктов;</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машины крупные и средние; грузовые и легковые;</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телефон, сумки, ведёрки, утюг, молоток, часы  и др.</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настольные игры.</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Центр развивающих игр</w:t>
            </w:r>
          </w:p>
        </w:tc>
        <w:tc>
          <w:tcPr>
            <w:tcW w:w="11220" w:type="dxa"/>
          </w:tcPr>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игры- шнуровки; пазлы из бумаги;, пенопластовые пазлы, калейдоскоп, « Пятнашки»</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b/>
                <w:color w:val="FF0000"/>
                <w:sz w:val="24"/>
                <w:szCs w:val="24"/>
                <w:lang w:eastAsia="ru-RU"/>
              </w:rPr>
            </w:pPr>
            <w:r w:rsidRPr="00B83893">
              <w:rPr>
                <w:rFonts w:ascii="Times New Roman" w:eastAsia="Times New Roman" w:hAnsi="Times New Roman" w:cs="Times New Roman"/>
                <w:b/>
                <w:sz w:val="24"/>
                <w:szCs w:val="24"/>
                <w:lang w:eastAsia="ru-RU"/>
              </w:rPr>
              <w:t>Центр искусств</w:t>
            </w:r>
          </w:p>
        </w:tc>
        <w:tc>
          <w:tcPr>
            <w:tcW w:w="11220" w:type="dxa"/>
          </w:tcPr>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материалы для ручного труда;</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бумага разных видов (цветная, гофрированная, салфетки, картон, открытки и др.)</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вата, поролон, текстильные материалы (ткань, верёвочки, шнурки, ленточки и т.д.);</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подборка бросового материала (коробки, катушки, конусы, пластиковые бутылки, пробки,  фантики и фольга от конфет и др.);</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природные материалы (шишки, мох, желуди, семена арбуза, дыни, клёна и др,, сухоцветы, скорлупа орехов, яичная и др.);</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инструменты: ножницы с тупыми концами;  кисть; клей.</w:t>
            </w:r>
          </w:p>
          <w:p w:rsidR="00B83893" w:rsidRPr="00B83893" w:rsidRDefault="00B83893" w:rsidP="00DE4092">
            <w:pPr>
              <w:numPr>
                <w:ilvl w:val="0"/>
                <w:numId w:val="11"/>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наборы цветных карандашей; наборы фломастеров; шариковые ручки;  гуашь; акварель; </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цветные восковые мелки и т.п.</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кисточки  - тонкие и толстые, щетинистые;  баночки для промывания ворса кисти от краски;</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бумага для рисования разного формата;</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салфетки из ткани, хорошо впитывающей воду, для осушения кисти; салфетки для рук;</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губки из поролона;</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пластилин, глина;</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доски для лепки;</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стеки разной формы;</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розетки для клея;</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подносы для форм и обрезков бумаги;</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большие клеёнки для покрытия столов;</w:t>
            </w:r>
          </w:p>
          <w:p w:rsidR="00B83893" w:rsidRPr="00B83893" w:rsidRDefault="00B83893" w:rsidP="00DE4092">
            <w:pPr>
              <w:numPr>
                <w:ilvl w:val="0"/>
                <w:numId w:val="11"/>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чаша с хохломской росписью</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lastRenderedPageBreak/>
              <w:t>Музыкальный центр</w:t>
            </w:r>
          </w:p>
        </w:tc>
        <w:tc>
          <w:tcPr>
            <w:tcW w:w="11220" w:type="dxa"/>
          </w:tcPr>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Телевизор</w:t>
            </w:r>
          </w:p>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val="en-US" w:eastAsia="ru-RU"/>
              </w:rPr>
              <w:t>DVD</w:t>
            </w:r>
            <w:r w:rsidRPr="00B83893">
              <w:rPr>
                <w:rFonts w:ascii="Times New Roman" w:eastAsia="Calibri" w:hAnsi="Times New Roman" w:cs="Times New Roman"/>
                <w:sz w:val="24"/>
                <w:szCs w:val="24"/>
                <w:lang w:eastAsia="ru-RU"/>
              </w:rPr>
              <w:t>-плейер</w:t>
            </w:r>
          </w:p>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Музыкальные инструменты (бубен, макет гитары, дудочка, гармонь детская, барабан, металлофон, маракасы, колокольчик др);</w:t>
            </w:r>
          </w:p>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lang w:eastAsia="ru-RU"/>
              </w:rPr>
              <w:t>Музыкально-дидактические игры.</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t>Спортивный центр</w:t>
            </w:r>
          </w:p>
        </w:tc>
        <w:tc>
          <w:tcPr>
            <w:tcW w:w="11220" w:type="dxa"/>
            <w:shd w:val="clear" w:color="auto" w:fill="auto"/>
          </w:tcPr>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дорожки массажные;</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мячи;  </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обручи;  </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кегли; </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скамейка;</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шнур длинный и короткий;</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ленты, </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флажки;</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кольцеброс.</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Тоннель</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Гимнастические палки </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Скакалки</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Бадминтон</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Массажные мячи малого радиуса</w:t>
            </w:r>
          </w:p>
          <w:p w:rsidR="00B83893" w:rsidRPr="00B83893" w:rsidRDefault="00B83893" w:rsidP="00DE4092">
            <w:pPr>
              <w:numPr>
                <w:ilvl w:val="0"/>
                <w:numId w:val="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Мишень с дротиками и шариками</w:t>
            </w:r>
          </w:p>
        </w:tc>
      </w:tr>
      <w:tr w:rsidR="00B83893" w:rsidRPr="00B83893" w:rsidTr="00B83893">
        <w:tc>
          <w:tcPr>
            <w:tcW w:w="3340" w:type="dxa"/>
            <w:shd w:val="clear" w:color="auto" w:fill="auto"/>
          </w:tcPr>
          <w:p w:rsidR="00B83893" w:rsidRPr="00B83893" w:rsidRDefault="00B83893" w:rsidP="00B83893">
            <w:pPr>
              <w:shd w:val="clear" w:color="auto" w:fill="FFFFFF" w:themeFill="background1"/>
              <w:spacing w:after="0" w:line="240" w:lineRule="auto"/>
              <w:rPr>
                <w:rFonts w:ascii="Times New Roman" w:eastAsia="Times New Roman" w:hAnsi="Times New Roman" w:cs="Times New Roman"/>
                <w:b/>
                <w:sz w:val="24"/>
                <w:szCs w:val="24"/>
                <w:lang w:eastAsia="ru-RU"/>
              </w:rPr>
            </w:pPr>
            <w:r w:rsidRPr="00B83893">
              <w:rPr>
                <w:rFonts w:ascii="Times New Roman" w:eastAsia="Times New Roman" w:hAnsi="Times New Roman" w:cs="Times New Roman"/>
                <w:b/>
                <w:sz w:val="24"/>
                <w:szCs w:val="24"/>
                <w:lang w:eastAsia="ru-RU"/>
              </w:rPr>
              <w:t>Цент театра</w:t>
            </w:r>
          </w:p>
        </w:tc>
        <w:tc>
          <w:tcPr>
            <w:tcW w:w="11220" w:type="dxa"/>
          </w:tcPr>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rPr>
            </w:pPr>
            <w:r w:rsidRPr="00B83893">
              <w:rPr>
                <w:rFonts w:ascii="Times New Roman" w:eastAsia="Calibri" w:hAnsi="Times New Roman" w:cs="Times New Roman"/>
                <w:sz w:val="24"/>
                <w:szCs w:val="24"/>
              </w:rPr>
              <w:t xml:space="preserve">ширма на колесах, </w:t>
            </w:r>
          </w:p>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rPr>
            </w:pPr>
            <w:r w:rsidRPr="00B83893">
              <w:rPr>
                <w:rFonts w:ascii="Times New Roman" w:eastAsia="Calibri" w:hAnsi="Times New Roman" w:cs="Times New Roman"/>
                <w:sz w:val="24"/>
                <w:szCs w:val="24"/>
              </w:rPr>
              <w:lastRenderedPageBreak/>
              <w:t>стенды- декорации( 2 шт), декорация колодца,</w:t>
            </w:r>
          </w:p>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rPr>
            </w:pPr>
            <w:r w:rsidRPr="00B83893">
              <w:rPr>
                <w:rFonts w:ascii="Times New Roman" w:eastAsia="Calibri" w:hAnsi="Times New Roman" w:cs="Times New Roman"/>
                <w:sz w:val="24"/>
                <w:szCs w:val="24"/>
              </w:rPr>
              <w:t>набор кукол по сказкам (« Репка»,Колобок»)</w:t>
            </w:r>
          </w:p>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rPr>
            </w:pPr>
            <w:r w:rsidRPr="00B83893">
              <w:rPr>
                <w:rFonts w:ascii="Times New Roman" w:eastAsia="Calibri" w:hAnsi="Times New Roman" w:cs="Times New Roman"/>
                <w:sz w:val="24"/>
                <w:szCs w:val="24"/>
              </w:rPr>
              <w:t>куклы для кукольного театра</w:t>
            </w:r>
          </w:p>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rPr>
              <w:t>маски</w:t>
            </w:r>
          </w:p>
          <w:p w:rsidR="00B83893" w:rsidRPr="00B83893" w:rsidRDefault="00B83893" w:rsidP="00DE4092">
            <w:pPr>
              <w:numPr>
                <w:ilvl w:val="0"/>
                <w:numId w:val="22"/>
              </w:numPr>
              <w:shd w:val="clear" w:color="auto" w:fill="FFFFFF" w:themeFill="background1"/>
              <w:spacing w:after="0" w:line="240" w:lineRule="auto"/>
              <w:rPr>
                <w:rFonts w:ascii="Times New Roman" w:eastAsia="Calibri" w:hAnsi="Times New Roman" w:cs="Times New Roman"/>
                <w:sz w:val="24"/>
                <w:szCs w:val="24"/>
                <w:lang w:eastAsia="ru-RU"/>
              </w:rPr>
            </w:pPr>
            <w:r w:rsidRPr="00B83893">
              <w:rPr>
                <w:rFonts w:ascii="Times New Roman" w:eastAsia="Calibri" w:hAnsi="Times New Roman" w:cs="Times New Roman"/>
                <w:sz w:val="24"/>
                <w:szCs w:val="24"/>
              </w:rPr>
              <w:t>костюмы детские ( поросенок, божья коровка, заяц)</w:t>
            </w:r>
          </w:p>
        </w:tc>
      </w:tr>
    </w:tbl>
    <w:p w:rsidR="00B83893" w:rsidRPr="00B83893" w:rsidRDefault="00B83893" w:rsidP="00B83893">
      <w:pPr>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b/>
          <w:sz w:val="24"/>
          <w:szCs w:val="24"/>
          <w:lang w:eastAsia="ru-RU"/>
        </w:rPr>
        <w:lastRenderedPageBreak/>
        <w:t>3.2. Режим дня в дошкольного образовательного учреждения</w:t>
      </w: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ind w:firstLine="708"/>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B83893" w:rsidRPr="00B83893" w:rsidRDefault="00B83893" w:rsidP="00B83893">
      <w:pPr>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При составлении и организации режима дня учитываются повторяющиеся компоненты:  </w:t>
      </w:r>
    </w:p>
    <w:p w:rsidR="00B83893" w:rsidRPr="00B83893" w:rsidRDefault="00B83893" w:rsidP="00DE4092">
      <w:pPr>
        <w:numPr>
          <w:ilvl w:val="0"/>
          <w:numId w:val="2"/>
        </w:numPr>
        <w:suppressAutoHyphens/>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время приёма пищи;</w:t>
      </w:r>
    </w:p>
    <w:p w:rsidR="00B83893" w:rsidRPr="00B83893" w:rsidRDefault="00B83893" w:rsidP="00DE4092">
      <w:pPr>
        <w:numPr>
          <w:ilvl w:val="0"/>
          <w:numId w:val="2"/>
        </w:numPr>
        <w:suppressAutoHyphens/>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укладывание на дневной сон;</w:t>
      </w:r>
    </w:p>
    <w:p w:rsidR="00B83893" w:rsidRPr="00B83893" w:rsidRDefault="00B83893" w:rsidP="00DE4092">
      <w:pPr>
        <w:numPr>
          <w:ilvl w:val="0"/>
          <w:numId w:val="2"/>
        </w:numPr>
        <w:suppressAutoHyphens/>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общая длительность пребывания ребёнка на открытом воздухе и в помещении при выполнении физических упражнений. </w:t>
      </w:r>
    </w:p>
    <w:p w:rsidR="00B83893" w:rsidRPr="00B83893" w:rsidRDefault="00B83893" w:rsidP="00B83893">
      <w:pPr>
        <w:jc w:val="center"/>
        <w:rPr>
          <w:rFonts w:ascii="Times New Roman" w:eastAsia="Times New Roman" w:hAnsi="Times New Roman" w:cs="Times New Roman"/>
          <w:sz w:val="24"/>
          <w:szCs w:val="24"/>
          <w:lang w:eastAsia="zh-CN"/>
        </w:rPr>
      </w:pPr>
      <w:r w:rsidRPr="00B83893">
        <w:rPr>
          <w:rFonts w:ascii="Times New Roman" w:eastAsia="Courier New" w:hAnsi="Times New Roman" w:cs="Times New Roman"/>
          <w:sz w:val="24"/>
          <w:szCs w:val="24"/>
          <w:lang w:eastAsia="zh-CN"/>
        </w:rPr>
        <w:t>Режим</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дня</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соответствует</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возрастным</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особенностям</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детей</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средней</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группы</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и</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способствует</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их</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гармоничному</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развитию.</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Максимальная</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продолжительность</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непрерывного</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бодрствования</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детей</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5-6</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лет</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составляет</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5,5</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6</w:t>
      </w:r>
      <w:r w:rsidRPr="00B83893">
        <w:rPr>
          <w:rFonts w:ascii="Times New Roman" w:eastAsia="Times New Roman" w:hAnsi="Times New Roman" w:cs="Times New Roman"/>
          <w:sz w:val="24"/>
          <w:szCs w:val="24"/>
          <w:lang w:eastAsia="zh-CN"/>
        </w:rPr>
        <w:t xml:space="preserve"> </w:t>
      </w:r>
      <w:r w:rsidRPr="00B83893">
        <w:rPr>
          <w:rFonts w:ascii="Times New Roman" w:eastAsia="Courier New" w:hAnsi="Times New Roman" w:cs="Times New Roman"/>
          <w:sz w:val="24"/>
          <w:szCs w:val="24"/>
          <w:lang w:eastAsia="zh-CN"/>
        </w:rPr>
        <w:t>часов.</w:t>
      </w:r>
      <w:r w:rsidRPr="00B83893">
        <w:rPr>
          <w:rFonts w:ascii="Times New Roman" w:eastAsia="Times New Roman" w:hAnsi="Times New Roman" w:cs="Times New Roman"/>
          <w:sz w:val="24"/>
          <w:szCs w:val="24"/>
          <w:lang w:eastAsia="zh-CN"/>
        </w:rPr>
        <w:t xml:space="preserve"> </w:t>
      </w:r>
    </w:p>
    <w:p w:rsidR="00B83893" w:rsidRPr="00B83893" w:rsidRDefault="00B83893" w:rsidP="00B83893">
      <w:pPr>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Организация жизнедеятельности</w:t>
      </w:r>
    </w:p>
    <w:p w:rsidR="00B83893" w:rsidRPr="00B83893" w:rsidRDefault="00B83893" w:rsidP="00B83893">
      <w:pPr>
        <w:spacing w:after="0" w:line="240" w:lineRule="auto"/>
        <w:rPr>
          <w:rFonts w:ascii="Times New Roman" w:eastAsia="Times New Roman" w:hAnsi="Times New Roman" w:cs="Times New Roman"/>
          <w:spacing w:val="6"/>
          <w:sz w:val="24"/>
          <w:szCs w:val="24"/>
          <w:lang w:eastAsia="zh-CN"/>
        </w:rPr>
      </w:pPr>
      <w:r w:rsidRPr="00B83893">
        <w:rPr>
          <w:rFonts w:ascii="Times New Roman" w:eastAsia="Times New Roman" w:hAnsi="Times New Roman" w:cs="Times New Roman"/>
          <w:b/>
          <w:spacing w:val="6"/>
          <w:sz w:val="24"/>
          <w:szCs w:val="24"/>
          <w:lang w:eastAsia="ru-RU"/>
        </w:rPr>
        <w:t>В СП  (теплый период)</w:t>
      </w:r>
      <w:r w:rsidRPr="00B83893">
        <w:rPr>
          <w:rFonts w:ascii="Times New Roman" w:eastAsia="Times New Roman" w:hAnsi="Times New Roman" w:cs="Times New Roman"/>
          <w:spacing w:val="6"/>
          <w:sz w:val="24"/>
          <w:szCs w:val="24"/>
          <w:lang w:eastAsia="ru-RU"/>
        </w:rP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9951"/>
      </w:tblGrid>
      <w:tr w:rsidR="00B83893" w:rsidRPr="00B83893" w:rsidTr="00B83893">
        <w:tc>
          <w:tcPr>
            <w:tcW w:w="4361" w:type="dxa"/>
          </w:tcPr>
          <w:p w:rsidR="00B83893" w:rsidRPr="00B83893" w:rsidRDefault="00B83893" w:rsidP="00B83893">
            <w:pPr>
              <w:spacing w:after="0" w:line="240" w:lineRule="auto"/>
              <w:ind w:left="-108" w:firstLine="108"/>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                возраст</w:t>
            </w:r>
          </w:p>
          <w:p w:rsidR="00B83893" w:rsidRPr="00B83893" w:rsidRDefault="00B83893" w:rsidP="00B83893">
            <w:pPr>
              <w:spacing w:after="0" w:line="240" w:lineRule="auto"/>
              <w:ind w:left="-108" w:firstLine="108"/>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Режим</w:t>
            </w:r>
          </w:p>
        </w:tc>
        <w:tc>
          <w:tcPr>
            <w:tcW w:w="9951" w:type="dxa"/>
          </w:tcPr>
          <w:p w:rsidR="00B83893" w:rsidRPr="00B83893" w:rsidRDefault="00B83893" w:rsidP="00B83893">
            <w:pPr>
              <w:spacing w:after="0" w:line="240" w:lineRule="auto"/>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Старшая группа</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Прием, осмотр, индивидуальная беседа. </w:t>
            </w:r>
          </w:p>
        </w:tc>
        <w:tc>
          <w:tcPr>
            <w:tcW w:w="9951" w:type="dxa"/>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bCs/>
                <w:spacing w:val="6"/>
                <w:sz w:val="24"/>
                <w:szCs w:val="24"/>
                <w:lang w:eastAsia="ru-RU"/>
              </w:rPr>
              <w:t>7.45-8.00</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Утренняя гимнастика.</w:t>
            </w:r>
          </w:p>
        </w:tc>
        <w:tc>
          <w:tcPr>
            <w:tcW w:w="9951" w:type="dxa"/>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8.00 - 8.10</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Подготовка к завтраку. Водные процедуры.</w:t>
            </w:r>
          </w:p>
        </w:tc>
        <w:tc>
          <w:tcPr>
            <w:tcW w:w="9951" w:type="dxa"/>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8.10 – 8.30</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Завтрак 1</w:t>
            </w:r>
          </w:p>
        </w:tc>
        <w:tc>
          <w:tcPr>
            <w:tcW w:w="9951" w:type="dxa"/>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8.30 – 8.50</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 xml:space="preserve">Образовательная деятельность </w:t>
            </w:r>
          </w:p>
          <w:p w:rsidR="00B83893" w:rsidRPr="00B83893" w:rsidRDefault="00B83893" w:rsidP="00B83893">
            <w:pPr>
              <w:spacing w:after="0" w:line="240" w:lineRule="auto"/>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Индивидуальная игровая деятельность</w:t>
            </w:r>
          </w:p>
        </w:tc>
        <w:tc>
          <w:tcPr>
            <w:tcW w:w="9951" w:type="dxa"/>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9.00 –11.05</w:t>
            </w:r>
          </w:p>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bCs/>
                <w:spacing w:val="6"/>
                <w:sz w:val="24"/>
                <w:szCs w:val="24"/>
                <w:lang w:eastAsia="ru-RU"/>
              </w:rPr>
              <w:t>Подготовка к полднику. Полдник</w:t>
            </w:r>
          </w:p>
        </w:tc>
        <w:tc>
          <w:tcPr>
            <w:tcW w:w="9951" w:type="dxa"/>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11.30-11.40</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spacing w:val="6"/>
                <w:sz w:val="24"/>
                <w:szCs w:val="24"/>
                <w:lang w:eastAsia="ru-RU"/>
              </w:rPr>
              <w:t>Подготовка  к  прогулке. Прогулка</w:t>
            </w:r>
          </w:p>
        </w:tc>
        <w:tc>
          <w:tcPr>
            <w:tcW w:w="9951" w:type="dxa"/>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11.40-12.30</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 xml:space="preserve">Подготовка к обеду. Обед </w:t>
            </w:r>
          </w:p>
        </w:tc>
        <w:tc>
          <w:tcPr>
            <w:tcW w:w="9951" w:type="dxa"/>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12.30 - 12.50</w:t>
            </w:r>
          </w:p>
        </w:tc>
      </w:tr>
      <w:tr w:rsidR="00B83893" w:rsidRPr="00B83893" w:rsidTr="00B83893">
        <w:trPr>
          <w:trHeight w:val="669"/>
        </w:trPr>
        <w:tc>
          <w:tcPr>
            <w:tcW w:w="4361" w:type="dxa"/>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Подготовка к сну. Дневной сон.</w:t>
            </w:r>
          </w:p>
        </w:tc>
        <w:tc>
          <w:tcPr>
            <w:tcW w:w="9951" w:type="dxa"/>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bCs/>
                <w:spacing w:val="6"/>
                <w:sz w:val="24"/>
                <w:szCs w:val="24"/>
                <w:lang w:eastAsia="ru-RU"/>
              </w:rPr>
              <w:t>12.50-15.10</w:t>
            </w:r>
          </w:p>
        </w:tc>
      </w:tr>
      <w:tr w:rsidR="00B83893" w:rsidRPr="00B83893" w:rsidTr="00B83893">
        <w:trPr>
          <w:trHeight w:val="669"/>
        </w:trPr>
        <w:tc>
          <w:tcPr>
            <w:tcW w:w="4361" w:type="dxa"/>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Подъём, воздушные и водные процедуры, игры</w:t>
            </w:r>
          </w:p>
        </w:tc>
        <w:tc>
          <w:tcPr>
            <w:tcW w:w="9951" w:type="dxa"/>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15.10-15.30</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lastRenderedPageBreak/>
              <w:t>Подготовка к полднику. Полдник.</w:t>
            </w:r>
          </w:p>
        </w:tc>
        <w:tc>
          <w:tcPr>
            <w:tcW w:w="9951" w:type="dxa"/>
            <w:vAlign w:val="center"/>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15.</w:t>
            </w:r>
            <w:r w:rsidRPr="00B83893">
              <w:rPr>
                <w:rFonts w:ascii="Times New Roman" w:eastAsia="Times New Roman" w:hAnsi="Times New Roman" w:cs="Times New Roman"/>
                <w:bCs/>
                <w:spacing w:val="6"/>
                <w:sz w:val="24"/>
                <w:szCs w:val="24"/>
                <w:lang w:val="en-US" w:eastAsia="ru-RU"/>
              </w:rPr>
              <w:t>30</w:t>
            </w:r>
            <w:r w:rsidRPr="00B83893">
              <w:rPr>
                <w:rFonts w:ascii="Times New Roman" w:eastAsia="Times New Roman" w:hAnsi="Times New Roman" w:cs="Times New Roman"/>
                <w:bCs/>
                <w:spacing w:val="6"/>
                <w:sz w:val="24"/>
                <w:szCs w:val="24"/>
                <w:lang w:eastAsia="ru-RU"/>
              </w:rPr>
              <w:t>-15.40</w:t>
            </w:r>
          </w:p>
        </w:tc>
      </w:tr>
      <w:tr w:rsidR="00B83893" w:rsidRPr="00B83893" w:rsidTr="00B83893">
        <w:tc>
          <w:tcPr>
            <w:tcW w:w="4361" w:type="dxa"/>
          </w:tcPr>
          <w:p w:rsidR="00B83893" w:rsidRPr="00B83893" w:rsidRDefault="00B83893" w:rsidP="00B83893">
            <w:pPr>
              <w:spacing w:after="0" w:line="240" w:lineRule="auto"/>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Нерегламентированная совместная образовательная деятельность</w:t>
            </w:r>
            <w:r w:rsidRPr="00B83893">
              <w:rPr>
                <w:rFonts w:ascii="Times New Roman" w:eastAsia="Times New Roman" w:hAnsi="Times New Roman" w:cs="Times New Roman"/>
                <w:b/>
                <w:color w:val="FF0000"/>
                <w:spacing w:val="6"/>
                <w:sz w:val="24"/>
                <w:szCs w:val="24"/>
                <w:lang w:eastAsia="ru-RU"/>
              </w:rPr>
              <w:t xml:space="preserve">  </w:t>
            </w:r>
            <w:r w:rsidRPr="00B83893">
              <w:rPr>
                <w:rFonts w:ascii="Times New Roman" w:eastAsia="Times New Roman" w:hAnsi="Times New Roman" w:cs="Times New Roman"/>
                <w:b/>
                <w:spacing w:val="6"/>
                <w:sz w:val="24"/>
                <w:szCs w:val="24"/>
                <w:lang w:eastAsia="ru-RU"/>
              </w:rPr>
              <w:t>на участке, игры, уход детей домой.</w:t>
            </w:r>
          </w:p>
        </w:tc>
        <w:tc>
          <w:tcPr>
            <w:tcW w:w="9951" w:type="dxa"/>
            <w:vAlign w:val="center"/>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15.40-17.45</w:t>
            </w:r>
          </w:p>
        </w:tc>
      </w:tr>
    </w:tbl>
    <w:p w:rsidR="00B83893" w:rsidRPr="00B83893" w:rsidRDefault="00B83893" w:rsidP="00B83893">
      <w:pPr>
        <w:spacing w:after="0" w:line="240" w:lineRule="auto"/>
        <w:jc w:val="center"/>
        <w:rPr>
          <w:rFonts w:ascii="Times New Roman" w:eastAsia="Times New Roman" w:hAnsi="Times New Roman" w:cs="Times New Roman"/>
          <w:b/>
          <w:spacing w:val="6"/>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pacing w:val="6"/>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pacing w:val="6"/>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pacing w:val="6"/>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Организация жизнедеятельности</w:t>
      </w:r>
    </w:p>
    <w:p w:rsidR="00B83893" w:rsidRPr="00B83893" w:rsidRDefault="00B83893" w:rsidP="00B83893">
      <w:pPr>
        <w:spacing w:after="0" w:line="240" w:lineRule="auto"/>
        <w:jc w:val="center"/>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 xml:space="preserve">в СП </w:t>
      </w:r>
      <w:r w:rsidRPr="00B83893">
        <w:rPr>
          <w:rFonts w:ascii="Times New Roman" w:eastAsia="Times New Roman" w:hAnsi="Times New Roman" w:cs="Times New Roman"/>
          <w:b/>
          <w:bCs/>
          <w:spacing w:val="6"/>
          <w:sz w:val="24"/>
          <w:szCs w:val="24"/>
          <w:lang w:eastAsia="ru-RU"/>
        </w:rPr>
        <w:t>(холодный  период).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8817"/>
      </w:tblGrid>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ind w:left="-108" w:firstLine="108"/>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                возраст</w:t>
            </w:r>
          </w:p>
          <w:p w:rsidR="00B83893" w:rsidRPr="00B83893" w:rsidRDefault="00B83893" w:rsidP="00B83893">
            <w:pPr>
              <w:spacing w:after="0" w:line="240" w:lineRule="auto"/>
              <w:ind w:left="-108" w:firstLine="108"/>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Режим</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Старшая группа</w:t>
            </w:r>
          </w:p>
        </w:tc>
      </w:tr>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Прием, осмотр, индивидуальная беседа. самостоятельная деятельность</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bCs/>
                <w:spacing w:val="6"/>
                <w:sz w:val="24"/>
                <w:szCs w:val="24"/>
                <w:lang w:eastAsia="ru-RU"/>
              </w:rPr>
              <w:t>7.45-8.00</w:t>
            </w:r>
          </w:p>
        </w:tc>
      </w:tr>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Утренняя гимнастика.</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8.00 - 8.10</w:t>
            </w:r>
          </w:p>
        </w:tc>
      </w:tr>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Подготовка к завтраку. Водные процедуры</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8.10 – 8.30</w:t>
            </w:r>
          </w:p>
        </w:tc>
      </w:tr>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Завтрак </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8.30 – 8.50</w:t>
            </w:r>
          </w:p>
        </w:tc>
      </w:tr>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Непрерывная  образовательная деятельность  по  группам</w:t>
            </w:r>
          </w:p>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Индивидуальная игровая деят.</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9.00 –11.05</w:t>
            </w:r>
          </w:p>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p>
        </w:tc>
      </w:tr>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Подготовка к полднику. Полдник</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11.30-11.40</w:t>
            </w:r>
          </w:p>
        </w:tc>
      </w:tr>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Подготовка к  прогулке. Прогулка. </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11.40-12.30</w:t>
            </w:r>
          </w:p>
        </w:tc>
      </w:tr>
      <w:tr w:rsidR="00B83893" w:rsidRPr="00B83893" w:rsidTr="00B83893">
        <w:trPr>
          <w:trHeight w:val="448"/>
        </w:trPr>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Подготовка к обеду. Обед.</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12.30 - 12.50</w:t>
            </w:r>
          </w:p>
        </w:tc>
      </w:tr>
      <w:tr w:rsidR="00B83893" w:rsidRPr="00B83893" w:rsidTr="00B83893">
        <w:trPr>
          <w:trHeight w:val="303"/>
        </w:trPr>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Подготовка к сну   Дневной сон.</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bCs/>
                <w:spacing w:val="6"/>
                <w:sz w:val="24"/>
                <w:szCs w:val="24"/>
                <w:lang w:eastAsia="ru-RU"/>
              </w:rPr>
              <w:t>12.50-15.10</w:t>
            </w:r>
          </w:p>
        </w:tc>
      </w:tr>
      <w:tr w:rsidR="00B83893" w:rsidRPr="00B83893" w:rsidTr="00B83893">
        <w:trPr>
          <w:trHeight w:val="448"/>
        </w:trPr>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Подъём, воздушные и водные процедуры, игры</w:t>
            </w:r>
          </w:p>
        </w:tc>
        <w:tc>
          <w:tcPr>
            <w:tcW w:w="8817"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15.10-15.30</w:t>
            </w:r>
          </w:p>
        </w:tc>
      </w:tr>
      <w:tr w:rsidR="00B83893" w:rsidRPr="00B83893" w:rsidTr="00B83893">
        <w:trPr>
          <w:trHeight w:val="369"/>
        </w:trPr>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Подготовка к полднику. Полдник.</w:t>
            </w:r>
          </w:p>
        </w:tc>
        <w:tc>
          <w:tcPr>
            <w:tcW w:w="8817" w:type="dxa"/>
            <w:tcBorders>
              <w:top w:val="single" w:sz="4" w:space="0" w:color="auto"/>
              <w:left w:val="single" w:sz="4" w:space="0" w:color="auto"/>
              <w:bottom w:val="single" w:sz="4" w:space="0" w:color="auto"/>
              <w:right w:val="single" w:sz="4" w:space="0" w:color="auto"/>
            </w:tcBorders>
            <w:vAlign w:val="center"/>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15.</w:t>
            </w:r>
            <w:r w:rsidRPr="00B83893">
              <w:rPr>
                <w:rFonts w:ascii="Times New Roman" w:eastAsia="Times New Roman" w:hAnsi="Times New Roman" w:cs="Times New Roman"/>
                <w:bCs/>
                <w:spacing w:val="6"/>
                <w:sz w:val="24"/>
                <w:szCs w:val="24"/>
                <w:lang w:val="en-US" w:eastAsia="ru-RU"/>
              </w:rPr>
              <w:t>30</w:t>
            </w:r>
            <w:r w:rsidRPr="00B83893">
              <w:rPr>
                <w:rFonts w:ascii="Times New Roman" w:eastAsia="Times New Roman" w:hAnsi="Times New Roman" w:cs="Times New Roman"/>
                <w:bCs/>
                <w:spacing w:val="6"/>
                <w:sz w:val="24"/>
                <w:szCs w:val="24"/>
                <w:lang w:eastAsia="ru-RU"/>
              </w:rPr>
              <w:t>-15.40</w:t>
            </w:r>
          </w:p>
        </w:tc>
      </w:tr>
      <w:tr w:rsidR="00B83893" w:rsidRPr="00B83893" w:rsidTr="00B83893">
        <w:tc>
          <w:tcPr>
            <w:tcW w:w="5245" w:type="dxa"/>
            <w:tcBorders>
              <w:top w:val="single" w:sz="4" w:space="0" w:color="auto"/>
              <w:left w:val="single" w:sz="4" w:space="0" w:color="auto"/>
              <w:bottom w:val="single" w:sz="4" w:space="0" w:color="auto"/>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Непрерывная образовательная деятельность, чтение, самостоятельная  и совместная деятельность</w:t>
            </w:r>
          </w:p>
        </w:tc>
        <w:tc>
          <w:tcPr>
            <w:tcW w:w="8817" w:type="dxa"/>
            <w:tcBorders>
              <w:top w:val="single" w:sz="4" w:space="0" w:color="auto"/>
              <w:left w:val="single" w:sz="4" w:space="0" w:color="auto"/>
              <w:bottom w:val="single" w:sz="4" w:space="0" w:color="auto"/>
              <w:right w:val="single" w:sz="4" w:space="0" w:color="auto"/>
            </w:tcBorders>
            <w:vAlign w:val="center"/>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15.40-17.45</w:t>
            </w:r>
          </w:p>
        </w:tc>
      </w:tr>
    </w:tbl>
    <w:p w:rsidR="00B83893" w:rsidRPr="00B83893" w:rsidRDefault="00B83893" w:rsidP="00B83893">
      <w:pPr>
        <w:tabs>
          <w:tab w:val="left" w:pos="720"/>
        </w:tabs>
        <w:spacing w:after="0" w:line="240" w:lineRule="auto"/>
        <w:rPr>
          <w:rFonts w:ascii="Times New Roman" w:eastAsia="Times New Roman" w:hAnsi="Times New Roman" w:cs="Times New Roman"/>
          <w:spacing w:val="6"/>
          <w:sz w:val="24"/>
          <w:szCs w:val="24"/>
          <w:lang w:eastAsia="ru-RU"/>
        </w:rPr>
        <w:sectPr w:rsidR="00B83893" w:rsidRPr="00B83893" w:rsidSect="009B11C4">
          <w:footerReference w:type="even" r:id="rId13"/>
          <w:footerReference w:type="default" r:id="rId14"/>
          <w:pgSz w:w="16838" w:h="11906" w:orient="landscape" w:code="9"/>
          <w:pgMar w:top="284" w:right="851" w:bottom="0" w:left="1134" w:header="709" w:footer="312" w:gutter="0"/>
          <w:cols w:space="708"/>
          <w:titlePg/>
          <w:docGrid w:linePitch="360"/>
        </w:sectPr>
      </w:pPr>
    </w:p>
    <w:p w:rsidR="00B83893" w:rsidRPr="00B83893" w:rsidRDefault="00B83893" w:rsidP="00B83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Times New Roman" w:eastAsia="Courier New" w:hAnsi="Times New Roman" w:cs="Times New Roman"/>
          <w:b/>
          <w:color w:val="000000"/>
          <w:sz w:val="24"/>
          <w:szCs w:val="24"/>
          <w:lang w:eastAsia="zh-CN"/>
        </w:rPr>
      </w:pPr>
    </w:p>
    <w:p w:rsidR="00B83893" w:rsidRPr="00B83893" w:rsidRDefault="00B83893" w:rsidP="00B83893">
      <w:pPr>
        <w:tabs>
          <w:tab w:val="left" w:pos="708"/>
        </w:tabs>
        <w:spacing w:after="0" w:line="240" w:lineRule="auto"/>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10620"/>
        </w:tabs>
        <w:spacing w:after="0" w:line="240" w:lineRule="auto"/>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noProof/>
          <w:spacing w:val="6"/>
          <w:sz w:val="24"/>
          <w:szCs w:val="24"/>
          <w:lang w:eastAsia="ru-RU"/>
        </w:rPr>
        <mc:AlternateContent>
          <mc:Choice Requires="wps">
            <w:drawing>
              <wp:inline distT="0" distB="0" distL="0" distR="0" wp14:anchorId="669A982D" wp14:editId="53CCE384">
                <wp:extent cx="9349740" cy="228600"/>
                <wp:effectExtent l="9525" t="9525" r="7620" b="1270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349740" cy="228600"/>
                        </a:xfrm>
                        <a:prstGeom prst="rect">
                          <a:avLst/>
                        </a:prstGeom>
                        <a:extLst>
                          <a:ext uri="{AF507438-7753-43E0-B8FC-AC1667EBCBE1}">
                            <a14:hiddenEffects xmlns:a14="http://schemas.microsoft.com/office/drawing/2010/main">
                              <a:effectLst/>
                            </a14:hiddenEffects>
                          </a:ext>
                        </a:extLst>
                      </wps:spPr>
                      <wps:txbx>
                        <w:txbxContent>
                          <w:p w:rsidR="00363D10" w:rsidRPr="00724D9D" w:rsidRDefault="00363D10" w:rsidP="00B83893">
                            <w:pPr>
                              <w:pStyle w:val="a6"/>
                              <w:spacing w:before="0" w:beforeAutospacing="0" w:after="0"/>
                              <w:jc w:val="center"/>
                              <w:rPr>
                                <w:color w:val="auto"/>
                              </w:rPr>
                            </w:pPr>
                            <w:r w:rsidRPr="00724D9D">
                              <w:rPr>
                                <w:b/>
                                <w:bCs/>
                                <w:color w:val="auto"/>
                                <w14:textOutline w14:w="9525" w14:cap="flat" w14:cmpd="sng" w14:algn="ctr">
                                  <w14:solidFill>
                                    <w14:srgbClr w14:val="000000"/>
                                  </w14:solidFill>
                                  <w14:prstDash w14:val="solid"/>
                                  <w14:round/>
                                </w14:textOutline>
                              </w:rPr>
                              <w:t>Максимальная нагрузка  образовательной деятельности старшей группы  "Теремок"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736.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" filled="f" stroked="f">
                <o:lock v:ext="edit" text="t" shapetype="t"/>
                <v:textbox style="mso-fit-shape-to-text:t">
                  <w:txbxContent>
                    <w:p w:rsidR="00363D10" w:rsidRPr="00724D9D" w:rsidRDefault="00363D10" w:rsidP="00B83893">
                      <w:pPr>
                        <w:pStyle w:val="a6"/>
                        <w:spacing w:before="0" w:beforeAutospacing="0" w:after="0"/>
                        <w:jc w:val="center"/>
                        <w:rPr>
                          <w:color w:val="auto"/>
                        </w:rPr>
                      </w:pPr>
                      <w:r w:rsidRPr="00724D9D">
                        <w:rPr>
                          <w:b/>
                          <w:bCs/>
                          <w:color w:val="auto"/>
                          <w14:textOutline w14:w="9525" w14:cap="flat" w14:cmpd="sng" w14:algn="ctr">
                            <w14:solidFill>
                              <w14:srgbClr w14:val="000000"/>
                            </w14:solidFill>
                            <w14:prstDash w14:val="solid"/>
                            <w14:round/>
                          </w14:textOutline>
                        </w:rPr>
                        <w:t>Максимальная нагрузка  образовательной деятельности старшей группы  "Теремок"</w:t>
                      </w:r>
                    </w:p>
                  </w:txbxContent>
                </v:textbox>
                <w10:anchorlock/>
              </v:shape>
            </w:pict>
          </mc:Fallback>
        </mc:AlternateContent>
      </w:r>
    </w:p>
    <w:tbl>
      <w:tblPr>
        <w:tblW w:w="15082" w:type="dxa"/>
        <w:tblInd w:w="-34" w:type="dxa"/>
        <w:tblLayout w:type="fixed"/>
        <w:tblLook w:val="00A0" w:firstRow="1" w:lastRow="0" w:firstColumn="1" w:lastColumn="0" w:noHBand="0" w:noVBand="0"/>
      </w:tblPr>
      <w:tblGrid>
        <w:gridCol w:w="993"/>
        <w:gridCol w:w="1701"/>
        <w:gridCol w:w="1134"/>
        <w:gridCol w:w="567"/>
        <w:gridCol w:w="709"/>
        <w:gridCol w:w="1417"/>
        <w:gridCol w:w="4678"/>
        <w:gridCol w:w="3883"/>
      </w:tblGrid>
      <w:tr w:rsidR="00B83893" w:rsidRPr="00B83893" w:rsidTr="00B83893">
        <w:trPr>
          <w:cantSplit/>
          <w:trHeight w:val="379"/>
        </w:trPr>
        <w:tc>
          <w:tcPr>
            <w:tcW w:w="993" w:type="dxa"/>
            <w:vMerge w:val="restart"/>
            <w:tcBorders>
              <w:top w:val="single" w:sz="4" w:space="0" w:color="000000"/>
              <w:left w:val="single" w:sz="4" w:space="0" w:color="000000"/>
              <w:bottom w:val="single" w:sz="4" w:space="0" w:color="000000"/>
              <w:right w:val="nil"/>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1701" w:type="dxa"/>
            <w:vMerge w:val="restart"/>
            <w:tcBorders>
              <w:top w:val="single" w:sz="4" w:space="0" w:color="000000"/>
              <w:left w:val="single" w:sz="4" w:space="0" w:color="000000"/>
              <w:bottom w:val="single" w:sz="4" w:space="0" w:color="000000"/>
              <w:right w:val="nil"/>
            </w:tcBorders>
          </w:tcPr>
          <w:p w:rsidR="00B83893" w:rsidRPr="00B83893" w:rsidRDefault="00B83893" w:rsidP="00B83893">
            <w:pPr>
              <w:spacing w:after="0" w:line="240" w:lineRule="auto"/>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Формы</w:t>
            </w:r>
          </w:p>
          <w:p w:rsidR="00B83893" w:rsidRPr="00B83893" w:rsidRDefault="00B83893" w:rsidP="00B83893">
            <w:pPr>
              <w:snapToGrid w:val="0"/>
              <w:spacing w:after="0" w:line="240" w:lineRule="auto"/>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деятельности</w:t>
            </w:r>
          </w:p>
        </w:tc>
        <w:tc>
          <w:tcPr>
            <w:tcW w:w="1134" w:type="dxa"/>
            <w:vMerge w:val="restart"/>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Кто проводит</w:t>
            </w:r>
          </w:p>
        </w:tc>
        <w:tc>
          <w:tcPr>
            <w:tcW w:w="1276" w:type="dxa"/>
            <w:gridSpan w:val="2"/>
            <w:tcBorders>
              <w:top w:val="single" w:sz="4" w:space="0" w:color="000000"/>
              <w:left w:val="single" w:sz="4" w:space="0" w:color="auto"/>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Колич.</w:t>
            </w:r>
          </w:p>
        </w:tc>
        <w:tc>
          <w:tcPr>
            <w:tcW w:w="1417" w:type="dxa"/>
            <w:vMerge w:val="restart"/>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ind w:left="-288" w:firstLine="288"/>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Длител.</w:t>
            </w:r>
          </w:p>
          <w:p w:rsidR="00B83893" w:rsidRPr="00B83893" w:rsidRDefault="00B83893" w:rsidP="00B83893">
            <w:pPr>
              <w:spacing w:after="0" w:line="240" w:lineRule="auto"/>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1-2 п .дня</w:t>
            </w:r>
          </w:p>
        </w:tc>
        <w:tc>
          <w:tcPr>
            <w:tcW w:w="4678" w:type="dxa"/>
            <w:vMerge w:val="restart"/>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 Программы </w:t>
            </w:r>
          </w:p>
        </w:tc>
        <w:tc>
          <w:tcPr>
            <w:tcW w:w="3883" w:type="dxa"/>
            <w:vMerge w:val="restart"/>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Программно методическое обеспечение</w:t>
            </w:r>
          </w:p>
        </w:tc>
      </w:tr>
      <w:tr w:rsidR="00B83893" w:rsidRPr="00B83893" w:rsidTr="00B83893">
        <w:trPr>
          <w:cantSplit/>
          <w:trHeight w:hRule="exact" w:val="521"/>
        </w:trPr>
        <w:tc>
          <w:tcPr>
            <w:tcW w:w="993" w:type="dxa"/>
            <w:vMerge/>
            <w:tcBorders>
              <w:top w:val="single" w:sz="4" w:space="0" w:color="000000"/>
              <w:left w:val="single" w:sz="4" w:space="0" w:color="000000"/>
              <w:bottom w:val="single" w:sz="4" w:space="0" w:color="000000"/>
              <w:right w:val="nil"/>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1701" w:type="dxa"/>
            <w:vMerge/>
            <w:tcBorders>
              <w:top w:val="single" w:sz="4" w:space="0" w:color="000000"/>
              <w:left w:val="single" w:sz="4" w:space="0" w:color="000000"/>
              <w:bottom w:val="single" w:sz="4" w:space="0" w:color="000000"/>
              <w:right w:val="nil"/>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1134" w:type="dxa"/>
            <w:vMerge/>
            <w:tcBorders>
              <w:top w:val="single" w:sz="4" w:space="0" w:color="000000"/>
              <w:left w:val="single" w:sz="4" w:space="0" w:color="000000"/>
              <w:bottom w:val="single" w:sz="4" w:space="0" w:color="000000"/>
              <w:right w:val="single" w:sz="4" w:space="0" w:color="auto"/>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567" w:type="dxa"/>
            <w:tcBorders>
              <w:top w:val="single" w:sz="4" w:space="0" w:color="000000"/>
              <w:left w:val="single" w:sz="4" w:space="0" w:color="auto"/>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Нед</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ind w:left="-212" w:right="-182"/>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   Мес.</w:t>
            </w:r>
          </w:p>
        </w:tc>
        <w:tc>
          <w:tcPr>
            <w:tcW w:w="1417" w:type="dxa"/>
            <w:vMerge/>
            <w:tcBorders>
              <w:top w:val="single" w:sz="4" w:space="0" w:color="000000"/>
              <w:left w:val="single" w:sz="4" w:space="0" w:color="000000"/>
              <w:bottom w:val="single" w:sz="4" w:space="0" w:color="000000"/>
              <w:right w:val="nil"/>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4678" w:type="dxa"/>
            <w:vMerge/>
            <w:tcBorders>
              <w:top w:val="single" w:sz="4" w:space="0" w:color="000000"/>
              <w:left w:val="single" w:sz="4" w:space="0" w:color="000000"/>
              <w:bottom w:val="single" w:sz="4" w:space="0" w:color="000000"/>
              <w:right w:val="single" w:sz="4" w:space="0" w:color="auto"/>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3883" w:type="dxa"/>
            <w:vMerge/>
            <w:tcBorders>
              <w:top w:val="single" w:sz="4" w:space="0" w:color="000000"/>
              <w:left w:val="single" w:sz="4" w:space="0" w:color="000000"/>
              <w:bottom w:val="single" w:sz="4" w:space="0" w:color="000000"/>
              <w:right w:val="single" w:sz="4" w:space="0" w:color="auto"/>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r>
      <w:tr w:rsidR="00B83893" w:rsidRPr="00B83893" w:rsidTr="00B83893">
        <w:trPr>
          <w:cantSplit/>
          <w:trHeight w:val="516"/>
        </w:trPr>
        <w:tc>
          <w:tcPr>
            <w:tcW w:w="993" w:type="dxa"/>
            <w:vMerge w:val="restart"/>
            <w:tcBorders>
              <w:top w:val="single" w:sz="4" w:space="0" w:color="000000"/>
              <w:left w:val="single" w:sz="4" w:space="0" w:color="000000"/>
              <w:right w:val="nil"/>
            </w:tcBorders>
            <w:textDirection w:val="btLr"/>
          </w:tcPr>
          <w:p w:rsidR="00B83893" w:rsidRPr="00B83893" w:rsidRDefault="00B83893" w:rsidP="00B83893">
            <w:pPr>
              <w:snapToGrid w:val="0"/>
              <w:spacing w:after="0" w:line="240" w:lineRule="auto"/>
              <w:ind w:left="113" w:right="113"/>
              <w:jc w:val="center"/>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Познавательное  развитие  </w:t>
            </w:r>
          </w:p>
        </w:tc>
        <w:tc>
          <w:tcPr>
            <w:tcW w:w="1701" w:type="dxa"/>
            <w:tcBorders>
              <w:top w:val="single" w:sz="4" w:space="0" w:color="000000"/>
              <w:left w:val="single" w:sz="4" w:space="0" w:color="000000"/>
              <w:bottom w:val="single" w:sz="4" w:space="0" w:color="000000"/>
              <w:right w:val="nil"/>
            </w:tcBorders>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 xml:space="preserve"> ФЭМП </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Воспит</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 xml:space="preserve">   4</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 пол.дня</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Образовательная программа «От рождения до школы»  под редакцией  Н.Е.. Вераксы, Т.С. Комаровой,  М.А. Васильевой</w:t>
            </w: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tabs>
                <w:tab w:val="left" w:pos="3780"/>
              </w:tabs>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И.А. Помораева, В.А. Позина  «Формирование  элементарных математических представлений»</w:t>
            </w:r>
          </w:p>
          <w:p w:rsidR="00B83893" w:rsidRPr="00B83893" w:rsidRDefault="00B83893" w:rsidP="00B83893">
            <w:pPr>
              <w:tabs>
                <w:tab w:val="left" w:pos="3780"/>
              </w:tabs>
              <w:spacing w:after="0" w:line="240" w:lineRule="auto"/>
              <w:rPr>
                <w:rFonts w:ascii="Times New Roman" w:eastAsia="Times New Roman" w:hAnsi="Times New Roman" w:cs="Times New Roman"/>
                <w:spacing w:val="6"/>
                <w:sz w:val="24"/>
                <w:szCs w:val="24"/>
                <w:lang w:eastAsia="ru-RU"/>
              </w:rPr>
            </w:pPr>
          </w:p>
        </w:tc>
      </w:tr>
      <w:tr w:rsidR="00B83893" w:rsidRPr="00B83893" w:rsidTr="00B83893">
        <w:trPr>
          <w:cantSplit/>
          <w:trHeight w:hRule="exact" w:val="1125"/>
        </w:trPr>
        <w:tc>
          <w:tcPr>
            <w:tcW w:w="993" w:type="dxa"/>
            <w:vMerge/>
            <w:tcBorders>
              <w:left w:val="single" w:sz="4" w:space="0" w:color="000000"/>
              <w:right w:val="nil"/>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1701"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Ознакомление с предметн. и соц. окружением</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Воспит</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0,5</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 пол.дня</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Образовательная программа «От рождения до школы»  под редакцией  Н.Е.. Вераксы, Т.С. Комаровой,  М.А. Васильевой</w:t>
            </w: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 xml:space="preserve">О.В. Дыбина </w:t>
            </w: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 Ознакомление с предметным и  социальным  окружением »</w:t>
            </w:r>
          </w:p>
          <w:p w:rsidR="00B83893" w:rsidRPr="00B83893" w:rsidRDefault="00B83893" w:rsidP="00B83893">
            <w:pPr>
              <w:snapToGrid w:val="0"/>
              <w:spacing w:after="0" w:line="240" w:lineRule="auto"/>
              <w:rPr>
                <w:rFonts w:ascii="Times New Roman" w:eastAsia="Times New Roman" w:hAnsi="Times New Roman" w:cs="Times New Roman"/>
                <w:bCs/>
                <w:color w:val="FF0000"/>
                <w:spacing w:val="6"/>
                <w:sz w:val="24"/>
                <w:szCs w:val="24"/>
                <w:lang w:eastAsia="ru-RU"/>
              </w:rPr>
            </w:pPr>
          </w:p>
        </w:tc>
      </w:tr>
      <w:tr w:rsidR="00B83893" w:rsidRPr="00B83893" w:rsidTr="00B83893">
        <w:trPr>
          <w:cantSplit/>
          <w:trHeight w:hRule="exact" w:val="897"/>
        </w:trPr>
        <w:tc>
          <w:tcPr>
            <w:tcW w:w="993" w:type="dxa"/>
            <w:vMerge/>
            <w:tcBorders>
              <w:left w:val="single" w:sz="4" w:space="0" w:color="000000"/>
              <w:right w:val="nil"/>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1701"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Ознакомление с природой</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Воспит</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0,5</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1пол.дня</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Образовательная программа «От рождения до школы»  под редакцией  Н.Е.. Вераксы, Т.С. Комаровой,  М.А. Васильевой</w:t>
            </w: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О.А. Соломенникова «Ознакомление с природой в детском саду »</w:t>
            </w: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r>
      <w:tr w:rsidR="00B83893" w:rsidRPr="00B83893" w:rsidTr="00B83893">
        <w:trPr>
          <w:cantSplit/>
          <w:trHeight w:hRule="exact" w:val="897"/>
        </w:trPr>
        <w:tc>
          <w:tcPr>
            <w:tcW w:w="993" w:type="dxa"/>
            <w:vMerge/>
            <w:tcBorders>
              <w:left w:val="single" w:sz="4" w:space="0" w:color="000000"/>
              <w:bottom w:val="single" w:sz="4" w:space="0" w:color="000000"/>
              <w:right w:val="nil"/>
            </w:tcBorders>
            <w:vAlign w:val="center"/>
          </w:tcPr>
          <w:p w:rsidR="00B83893" w:rsidRPr="00B83893" w:rsidRDefault="00B83893" w:rsidP="00B83893">
            <w:pPr>
              <w:spacing w:after="0" w:line="240" w:lineRule="auto"/>
              <w:rPr>
                <w:rFonts w:ascii="Times New Roman" w:eastAsia="Times New Roman" w:hAnsi="Times New Roman" w:cs="Times New Roman"/>
                <w:b/>
                <w:bCs/>
                <w:spacing w:val="6"/>
                <w:sz w:val="24"/>
                <w:szCs w:val="24"/>
                <w:lang w:eastAsia="ru-RU"/>
              </w:rPr>
            </w:pPr>
          </w:p>
        </w:tc>
        <w:tc>
          <w:tcPr>
            <w:tcW w:w="1701"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 xml:space="preserve">Конструирование </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Воспит</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4</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   -</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 пол.дня</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Образовательная программа «От рождения до школы»  под редакцией  Н.Е.. Вераксы, Т.С. Комаровой,  М.А. Васильевой</w:t>
            </w: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Л.В. Куцакова «Конструирование из строительного материала старшая группа»</w:t>
            </w:r>
          </w:p>
        </w:tc>
      </w:tr>
      <w:tr w:rsidR="00B83893" w:rsidRPr="00B83893" w:rsidTr="00B83893">
        <w:trPr>
          <w:cantSplit/>
          <w:trHeight w:val="503"/>
        </w:trPr>
        <w:tc>
          <w:tcPr>
            <w:tcW w:w="993" w:type="dxa"/>
            <w:tcBorders>
              <w:top w:val="single" w:sz="4" w:space="0" w:color="auto"/>
              <w:left w:val="single" w:sz="4" w:space="0" w:color="auto"/>
              <w:bottom w:val="single" w:sz="4" w:space="0" w:color="000000"/>
              <w:right w:val="nil"/>
            </w:tcBorders>
            <w:textDirection w:val="btLr"/>
            <w:vAlign w:val="center"/>
          </w:tcPr>
          <w:p w:rsidR="00B83893" w:rsidRPr="00B83893" w:rsidRDefault="00B83893" w:rsidP="00B83893">
            <w:pPr>
              <w:spacing w:after="0" w:line="240" w:lineRule="auto"/>
              <w:ind w:left="113" w:right="113"/>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 xml:space="preserve">Речевое развитие </w:t>
            </w:r>
          </w:p>
        </w:tc>
        <w:tc>
          <w:tcPr>
            <w:tcW w:w="1701" w:type="dxa"/>
            <w:tcBorders>
              <w:top w:val="single" w:sz="4" w:space="0" w:color="auto"/>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 xml:space="preserve"> </w:t>
            </w:r>
            <w:r w:rsidRPr="00B83893">
              <w:rPr>
                <w:rFonts w:ascii="Times New Roman" w:eastAsia="Times New Roman" w:hAnsi="Times New Roman" w:cs="Times New Roman"/>
                <w:bCs/>
                <w:spacing w:val="6"/>
                <w:sz w:val="24"/>
                <w:szCs w:val="24"/>
                <w:lang w:val="en-US" w:eastAsia="ru-RU"/>
              </w:rPr>
              <w:t>Развитие</w:t>
            </w:r>
            <w:r w:rsidRPr="00B83893">
              <w:rPr>
                <w:rFonts w:ascii="Times New Roman" w:eastAsia="Times New Roman" w:hAnsi="Times New Roman" w:cs="Times New Roman"/>
                <w:bCs/>
                <w:spacing w:val="6"/>
                <w:sz w:val="24"/>
                <w:szCs w:val="24"/>
                <w:lang w:eastAsia="ru-RU"/>
              </w:rPr>
              <w:t xml:space="preserve">  </w:t>
            </w:r>
            <w:r w:rsidRPr="00B83893">
              <w:rPr>
                <w:rFonts w:ascii="Times New Roman" w:eastAsia="Times New Roman" w:hAnsi="Times New Roman" w:cs="Times New Roman"/>
                <w:bCs/>
                <w:spacing w:val="6"/>
                <w:sz w:val="24"/>
                <w:szCs w:val="24"/>
                <w:lang w:val="en-US" w:eastAsia="ru-RU"/>
              </w:rPr>
              <w:t xml:space="preserve"> речи</w:t>
            </w:r>
            <w:r w:rsidRPr="00B83893">
              <w:rPr>
                <w:rFonts w:ascii="Times New Roman" w:eastAsia="Times New Roman" w:hAnsi="Times New Roman" w:cs="Times New Roman"/>
                <w:bCs/>
                <w:spacing w:val="6"/>
                <w:sz w:val="24"/>
                <w:szCs w:val="24"/>
                <w:lang w:eastAsia="ru-RU"/>
              </w:rPr>
              <w:t xml:space="preserve"> </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Воспит</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4</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 xml:space="preserve">25 мин </w:t>
            </w: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 xml:space="preserve">1п.д </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Образовательная программа «От рождения до школы»  под редакцией  Н.Е.. Вераксы, Т.С. Комаровой,  М.А. Васильевой</w:t>
            </w: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 xml:space="preserve">В.В. Гербова «Развитие  речи  в детском саду»  </w:t>
            </w:r>
          </w:p>
          <w:p w:rsidR="00B83893" w:rsidRPr="00B83893" w:rsidRDefault="00B83893" w:rsidP="00B83893">
            <w:pPr>
              <w:spacing w:after="0" w:line="240" w:lineRule="auto"/>
              <w:rPr>
                <w:rFonts w:ascii="Times New Roman" w:eastAsia="Times New Roman" w:hAnsi="Times New Roman" w:cs="Times New Roman"/>
                <w:spacing w:val="6"/>
                <w:lang w:eastAsia="ru-RU"/>
              </w:rPr>
            </w:pP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r>
      <w:tr w:rsidR="00B83893" w:rsidRPr="00B83893" w:rsidTr="00B83893">
        <w:trPr>
          <w:cantSplit/>
          <w:trHeight w:val="516"/>
        </w:trPr>
        <w:tc>
          <w:tcPr>
            <w:tcW w:w="993" w:type="dxa"/>
            <w:vMerge w:val="restart"/>
            <w:tcBorders>
              <w:top w:val="single" w:sz="4" w:space="0" w:color="auto"/>
              <w:left w:val="single" w:sz="4" w:space="0" w:color="auto"/>
              <w:right w:val="nil"/>
            </w:tcBorders>
            <w:textDirection w:val="btLr"/>
            <w:vAlign w:val="center"/>
          </w:tcPr>
          <w:p w:rsidR="00B83893" w:rsidRPr="00B83893" w:rsidRDefault="00B83893" w:rsidP="00B83893">
            <w:pPr>
              <w:snapToGrid w:val="0"/>
              <w:spacing w:after="0" w:line="240" w:lineRule="auto"/>
              <w:ind w:left="113" w:right="113"/>
              <w:jc w:val="center"/>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b/>
                <w:spacing w:val="6"/>
                <w:sz w:val="24"/>
                <w:szCs w:val="24"/>
                <w:lang w:eastAsia="ru-RU"/>
              </w:rPr>
              <w:t>Художественно- эстетическое развитие</w:t>
            </w:r>
          </w:p>
        </w:tc>
        <w:tc>
          <w:tcPr>
            <w:tcW w:w="1701" w:type="dxa"/>
            <w:tcBorders>
              <w:top w:val="single" w:sz="4" w:space="0" w:color="auto"/>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Рисование</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4</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 пол. дня</w:t>
            </w:r>
          </w:p>
        </w:tc>
        <w:tc>
          <w:tcPr>
            <w:tcW w:w="4678" w:type="dxa"/>
            <w:vMerge w:val="restart"/>
            <w:tcBorders>
              <w:top w:val="single" w:sz="4" w:space="0" w:color="000000"/>
              <w:left w:val="single" w:sz="4" w:space="0" w:color="000000"/>
              <w:right w:val="single" w:sz="4" w:space="0" w:color="auto"/>
            </w:tcBorders>
          </w:tcPr>
          <w:p w:rsidR="00B83893" w:rsidRPr="00B83893" w:rsidRDefault="00B83893" w:rsidP="00B83893">
            <w:pPr>
              <w:tabs>
                <w:tab w:val="left" w:pos="3780"/>
              </w:tabs>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 xml:space="preserve"> Образовательная программа «От рождения до школы»  под редакцией  Н.Е.. Вераксы, Т.С. Комаровой,  М.А. </w:t>
            </w:r>
            <w:r w:rsidRPr="00B83893">
              <w:rPr>
                <w:rFonts w:ascii="Times New Roman" w:eastAsia="Times New Roman" w:hAnsi="Times New Roman" w:cs="Times New Roman"/>
                <w:spacing w:val="6"/>
                <w:sz w:val="24"/>
                <w:szCs w:val="24"/>
                <w:lang w:eastAsia="ru-RU"/>
              </w:rPr>
              <w:lastRenderedPageBreak/>
              <w:t>Васильевой</w:t>
            </w:r>
          </w:p>
          <w:p w:rsidR="00B83893" w:rsidRPr="00B83893" w:rsidRDefault="00B83893" w:rsidP="00B83893">
            <w:pPr>
              <w:tabs>
                <w:tab w:val="left" w:pos="3780"/>
              </w:tabs>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tabs>
                <w:tab w:val="left" w:pos="3780"/>
              </w:tabs>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tabs>
                <w:tab w:val="left" w:pos="3780"/>
              </w:tabs>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tabs>
                <w:tab w:val="left" w:pos="3780"/>
              </w:tabs>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tabs>
                <w:tab w:val="left" w:pos="3780"/>
              </w:tabs>
              <w:spacing w:after="0" w:line="240" w:lineRule="auto"/>
              <w:rPr>
                <w:rFonts w:ascii="Times New Roman" w:eastAsia="Times New Roman" w:hAnsi="Times New Roman" w:cs="Times New Roman"/>
                <w:bCs/>
                <w:spacing w:val="6"/>
                <w:sz w:val="24"/>
                <w:szCs w:val="24"/>
                <w:lang w:eastAsia="ru-RU"/>
              </w:rPr>
            </w:pPr>
          </w:p>
        </w:tc>
        <w:tc>
          <w:tcPr>
            <w:tcW w:w="3883" w:type="dxa"/>
            <w:vMerge w:val="restart"/>
            <w:tcBorders>
              <w:top w:val="single" w:sz="4" w:space="0" w:color="000000"/>
              <w:left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lastRenderedPageBreak/>
              <w:t xml:space="preserve"> </w:t>
            </w:r>
            <w:r w:rsidRPr="00B83893">
              <w:rPr>
                <w:rFonts w:ascii="Times New Roman" w:eastAsia="Times New Roman" w:hAnsi="Times New Roman" w:cs="Times New Roman"/>
                <w:bCs/>
                <w:spacing w:val="6"/>
                <w:sz w:val="24"/>
                <w:szCs w:val="24"/>
                <w:lang w:eastAsia="ru-RU"/>
              </w:rPr>
              <w:t xml:space="preserve">Т.С.Комарова </w:t>
            </w:r>
            <w:r w:rsidRPr="00B83893">
              <w:rPr>
                <w:rFonts w:ascii="Times New Roman" w:eastAsia="Times New Roman" w:hAnsi="Times New Roman" w:cs="Times New Roman"/>
                <w:spacing w:val="6"/>
                <w:sz w:val="24"/>
                <w:szCs w:val="24"/>
                <w:lang w:eastAsia="ru-RU"/>
              </w:rPr>
              <w:t>Изобразительная деятельность в детском саду »</w:t>
            </w: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p>
        </w:tc>
      </w:tr>
      <w:tr w:rsidR="00B83893" w:rsidRPr="00B83893" w:rsidTr="00B83893">
        <w:trPr>
          <w:cantSplit/>
          <w:trHeight w:hRule="exact" w:val="524"/>
        </w:trPr>
        <w:tc>
          <w:tcPr>
            <w:tcW w:w="993" w:type="dxa"/>
            <w:vMerge/>
            <w:tcBorders>
              <w:left w:val="single" w:sz="4" w:space="0" w:color="auto"/>
              <w:right w:val="nil"/>
            </w:tcBorders>
            <w:vAlign w:val="center"/>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p>
        </w:tc>
        <w:tc>
          <w:tcPr>
            <w:tcW w:w="1701"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Лепка</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Воспит</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0,5</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 пол. дня</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tc>
        <w:tc>
          <w:tcPr>
            <w:tcW w:w="4678" w:type="dxa"/>
            <w:vMerge/>
            <w:tcBorders>
              <w:left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c>
          <w:tcPr>
            <w:tcW w:w="3883" w:type="dxa"/>
            <w:vMerge/>
            <w:tcBorders>
              <w:left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r>
      <w:tr w:rsidR="00B83893" w:rsidRPr="00B83893" w:rsidTr="00B83893">
        <w:trPr>
          <w:cantSplit/>
          <w:trHeight w:hRule="exact" w:val="560"/>
        </w:trPr>
        <w:tc>
          <w:tcPr>
            <w:tcW w:w="993" w:type="dxa"/>
            <w:vMerge/>
            <w:tcBorders>
              <w:left w:val="single" w:sz="4" w:space="0" w:color="auto"/>
              <w:right w:val="nil"/>
            </w:tcBorders>
            <w:vAlign w:val="center"/>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p>
        </w:tc>
        <w:tc>
          <w:tcPr>
            <w:tcW w:w="1701"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Аппликация</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pacing w:after="0" w:line="240" w:lineRule="auto"/>
              <w:rPr>
                <w:rFonts w:ascii="Times New Roman" w:eastAsia="Times New Roman" w:hAnsi="Times New Roman" w:cs="Times New Roman"/>
                <w:spacing w:val="6"/>
                <w:sz w:val="24"/>
                <w:szCs w:val="34"/>
                <w:lang w:eastAsia="ru-RU"/>
              </w:rPr>
            </w:pPr>
            <w:r w:rsidRPr="00B83893">
              <w:rPr>
                <w:rFonts w:ascii="Times New Roman" w:eastAsia="Times New Roman" w:hAnsi="Times New Roman" w:cs="Times New Roman"/>
                <w:bCs/>
                <w:spacing w:val="6"/>
                <w:sz w:val="24"/>
                <w:szCs w:val="24"/>
                <w:lang w:eastAsia="ru-RU"/>
              </w:rPr>
              <w:t>Воспит</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 xml:space="preserve">0,5  </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 пол.дня</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tc>
        <w:tc>
          <w:tcPr>
            <w:tcW w:w="4678" w:type="dxa"/>
            <w:vMerge/>
            <w:tcBorders>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c>
          <w:tcPr>
            <w:tcW w:w="3883" w:type="dxa"/>
            <w:vMerge/>
            <w:tcBorders>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r>
      <w:tr w:rsidR="00B83893" w:rsidRPr="00B83893" w:rsidTr="00B83893">
        <w:trPr>
          <w:cantSplit/>
          <w:trHeight w:val="789"/>
        </w:trPr>
        <w:tc>
          <w:tcPr>
            <w:tcW w:w="993" w:type="dxa"/>
            <w:vMerge/>
            <w:tcBorders>
              <w:left w:val="single" w:sz="4" w:space="0" w:color="auto"/>
              <w:right w:val="nil"/>
            </w:tcBorders>
            <w:vAlign w:val="center"/>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p>
        </w:tc>
        <w:tc>
          <w:tcPr>
            <w:tcW w:w="1701"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Музыка</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pacing w:after="0" w:line="240" w:lineRule="auto"/>
              <w:rPr>
                <w:rFonts w:ascii="Times New Roman" w:eastAsia="Times New Roman" w:hAnsi="Times New Roman" w:cs="Times New Roman"/>
                <w:spacing w:val="6"/>
                <w:sz w:val="24"/>
                <w:szCs w:val="34"/>
                <w:lang w:eastAsia="ru-RU"/>
              </w:rPr>
            </w:pPr>
            <w:r w:rsidRPr="00B83893">
              <w:rPr>
                <w:rFonts w:ascii="Times New Roman" w:eastAsia="Times New Roman" w:hAnsi="Times New Roman" w:cs="Times New Roman"/>
                <w:bCs/>
                <w:spacing w:val="6"/>
                <w:sz w:val="24"/>
                <w:szCs w:val="24"/>
                <w:lang w:eastAsia="ru-RU"/>
              </w:rPr>
              <w:t>Муз.рук.</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8</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 пол. дня</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spacing w:val="6"/>
                <w:sz w:val="24"/>
                <w:szCs w:val="24"/>
                <w:lang w:eastAsia="ru-RU"/>
              </w:rPr>
              <w:t xml:space="preserve"> Образовательная программа «От рождения до школы»  под редакцией  Н.Е.. Вераксы, Т.С. Комаровой,  М.А. Васильевой</w:t>
            </w: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М.Б.Зацепина и др. «Музыкальные  воспитание в детском саду»</w:t>
            </w:r>
          </w:p>
          <w:p w:rsidR="00B83893" w:rsidRPr="00B83893" w:rsidRDefault="00B83893" w:rsidP="00B83893">
            <w:pPr>
              <w:snapToGrid w:val="0"/>
              <w:spacing w:after="0" w:line="240" w:lineRule="auto"/>
              <w:rPr>
                <w:rFonts w:ascii="Times New Roman" w:eastAsia="Times New Roman" w:hAnsi="Times New Roman" w:cs="Times New Roman"/>
                <w:b/>
                <w:bCs/>
                <w:spacing w:val="6"/>
                <w:sz w:val="24"/>
                <w:szCs w:val="24"/>
                <w:lang w:eastAsia="ru-RU"/>
              </w:rPr>
            </w:pPr>
          </w:p>
        </w:tc>
      </w:tr>
      <w:tr w:rsidR="00B83893" w:rsidRPr="00B83893" w:rsidTr="00B83893">
        <w:trPr>
          <w:cantSplit/>
          <w:trHeight w:val="1135"/>
        </w:trPr>
        <w:tc>
          <w:tcPr>
            <w:tcW w:w="993" w:type="dxa"/>
            <w:vMerge w:val="restart"/>
            <w:tcBorders>
              <w:top w:val="single" w:sz="4" w:space="0" w:color="auto"/>
              <w:left w:val="single" w:sz="4" w:space="0" w:color="000000"/>
              <w:bottom w:val="single" w:sz="4" w:space="0" w:color="000000"/>
              <w:right w:val="single" w:sz="4" w:space="0" w:color="auto"/>
            </w:tcBorders>
            <w:vAlign w:val="center"/>
          </w:tcPr>
          <w:p w:rsidR="00B83893" w:rsidRPr="00B83893" w:rsidRDefault="00B83893" w:rsidP="00B83893">
            <w:pPr>
              <w:spacing w:after="0" w:line="240" w:lineRule="auto"/>
              <w:rPr>
                <w:rFonts w:ascii="Times New Roman" w:eastAsia="Times New Roman" w:hAnsi="Times New Roman" w:cs="Times New Roman"/>
                <w:b/>
                <w:spacing w:val="6"/>
                <w:sz w:val="24"/>
                <w:szCs w:val="24"/>
                <w:lang w:eastAsia="ru-RU"/>
              </w:rPr>
            </w:pPr>
            <w:r w:rsidRPr="00B83893">
              <w:rPr>
                <w:rFonts w:ascii="Times New Roman" w:eastAsia="Times New Roman" w:hAnsi="Times New Roman" w:cs="Times New Roman"/>
                <w:b/>
                <w:spacing w:val="6"/>
                <w:sz w:val="24"/>
                <w:szCs w:val="24"/>
                <w:lang w:eastAsia="ru-RU"/>
              </w:rPr>
              <w:t xml:space="preserve">Физическое развитие </w:t>
            </w:r>
          </w:p>
        </w:tc>
        <w:tc>
          <w:tcPr>
            <w:tcW w:w="1701" w:type="dxa"/>
            <w:tcBorders>
              <w:top w:val="single" w:sz="4" w:space="0" w:color="auto"/>
              <w:left w:val="single" w:sz="4" w:space="0" w:color="auto"/>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34"/>
                <w:lang w:eastAsia="ru-RU"/>
              </w:rPr>
            </w:pPr>
            <w:r w:rsidRPr="00B83893">
              <w:rPr>
                <w:rFonts w:ascii="Times New Roman" w:eastAsia="Times New Roman" w:hAnsi="Times New Roman" w:cs="Times New Roman"/>
                <w:bCs/>
                <w:spacing w:val="6"/>
                <w:sz w:val="24"/>
                <w:szCs w:val="34"/>
                <w:lang w:eastAsia="ru-RU"/>
              </w:rPr>
              <w:t xml:space="preserve">Физическое развитие </w:t>
            </w: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34"/>
                <w:lang w:eastAsia="ru-RU"/>
              </w:rPr>
              <w:t>(на улице)</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Воспит</w:t>
            </w: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4</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 пол. дня</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Образовательная программа «От рождения до школы»  под редакцией  Н.Е.. Вераксы, Т.С. Комаровой,  М.А. Васильевой</w:t>
            </w: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 xml:space="preserve">Л.И. Пензулаева </w:t>
            </w:r>
          </w:p>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r w:rsidRPr="00B83893">
              <w:rPr>
                <w:rFonts w:ascii="Times New Roman" w:eastAsia="Times New Roman" w:hAnsi="Times New Roman" w:cs="Times New Roman"/>
                <w:spacing w:val="6"/>
                <w:sz w:val="24"/>
                <w:szCs w:val="24"/>
                <w:lang w:eastAsia="ru-RU"/>
              </w:rPr>
              <w:t xml:space="preserve">« Физическая культура в детском саду»  </w:t>
            </w:r>
          </w:p>
        </w:tc>
      </w:tr>
      <w:tr w:rsidR="00B83893" w:rsidRPr="00B83893" w:rsidTr="00B83893">
        <w:trPr>
          <w:cantSplit/>
          <w:trHeight w:hRule="exact" w:val="1155"/>
        </w:trPr>
        <w:tc>
          <w:tcPr>
            <w:tcW w:w="993" w:type="dxa"/>
            <w:vMerge/>
            <w:tcBorders>
              <w:top w:val="nil"/>
              <w:left w:val="single" w:sz="4" w:space="0" w:color="000000"/>
              <w:bottom w:val="single" w:sz="4" w:space="0" w:color="000000"/>
              <w:right w:val="single" w:sz="4" w:space="0" w:color="auto"/>
            </w:tcBorders>
            <w:vAlign w:val="center"/>
          </w:tcPr>
          <w:p w:rsidR="00B83893" w:rsidRPr="00B83893" w:rsidRDefault="00B83893" w:rsidP="00B83893">
            <w:pPr>
              <w:spacing w:after="0" w:line="240" w:lineRule="auto"/>
              <w:rPr>
                <w:rFonts w:ascii="Times New Roman" w:eastAsia="Times New Roman" w:hAnsi="Times New Roman" w:cs="Times New Roman"/>
                <w:b/>
                <w:spacing w:val="6"/>
                <w:sz w:val="24"/>
                <w:szCs w:val="24"/>
                <w:lang w:eastAsia="ru-RU"/>
              </w:rPr>
            </w:pPr>
          </w:p>
        </w:tc>
        <w:tc>
          <w:tcPr>
            <w:tcW w:w="1701" w:type="dxa"/>
            <w:tcBorders>
              <w:top w:val="single" w:sz="4" w:space="0" w:color="000000"/>
              <w:left w:val="single" w:sz="4" w:space="0" w:color="auto"/>
              <w:bottom w:val="single" w:sz="4" w:space="0" w:color="000000"/>
              <w:right w:val="nil"/>
            </w:tcBorders>
          </w:tcPr>
          <w:p w:rsidR="00B83893" w:rsidRPr="00B83893" w:rsidRDefault="00B83893" w:rsidP="00B83893">
            <w:pPr>
              <w:tabs>
                <w:tab w:val="left" w:pos="1584"/>
              </w:tabs>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34"/>
                <w:lang w:eastAsia="ru-RU"/>
              </w:rPr>
              <w:t>Физическое развитие</w:t>
            </w:r>
            <w:r w:rsidRPr="00B83893">
              <w:rPr>
                <w:rFonts w:ascii="Times New Roman" w:eastAsia="Times New Roman" w:hAnsi="Times New Roman" w:cs="Times New Roman"/>
                <w:bCs/>
                <w:spacing w:val="6"/>
                <w:sz w:val="24"/>
                <w:szCs w:val="24"/>
                <w:lang w:eastAsia="ru-RU"/>
              </w:rPr>
              <w:t xml:space="preserve"> </w:t>
            </w:r>
          </w:p>
          <w:p w:rsidR="00B83893" w:rsidRPr="00B83893" w:rsidRDefault="00B83893" w:rsidP="00B83893">
            <w:pPr>
              <w:tabs>
                <w:tab w:val="left" w:pos="1584"/>
              </w:tabs>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 помещении)</w:t>
            </w:r>
          </w:p>
          <w:p w:rsidR="00B83893" w:rsidRPr="00B83893" w:rsidRDefault="00B83893" w:rsidP="00B83893">
            <w:pPr>
              <w:tabs>
                <w:tab w:val="left" w:pos="1584"/>
              </w:tabs>
              <w:snapToGrid w:val="0"/>
              <w:spacing w:after="0" w:line="240" w:lineRule="auto"/>
              <w:rPr>
                <w:rFonts w:ascii="Times New Roman" w:eastAsia="Times New Roman" w:hAnsi="Times New Roman" w:cs="Times New Roman"/>
                <w:bCs/>
                <w:spacing w:val="6"/>
                <w:sz w:val="24"/>
                <w:szCs w:val="24"/>
                <w:lang w:eastAsia="ru-RU"/>
              </w:rPr>
            </w:pP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Воспит</w:t>
            </w: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8</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25 мин</w:t>
            </w:r>
          </w:p>
          <w:p w:rsidR="00B83893" w:rsidRPr="00B83893" w:rsidRDefault="00B83893" w:rsidP="00B83893">
            <w:pPr>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2 пол. дня</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Образовательная программа «От рождения до школы»  под редакцией  Н.Е.. Вераксы, Т.С. Комаровой,  М.А. Васильевой</w:t>
            </w: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spacing w:val="6"/>
                <w:lang w:eastAsia="ru-RU"/>
              </w:rPr>
            </w:pPr>
            <w:r w:rsidRPr="00B83893">
              <w:rPr>
                <w:rFonts w:ascii="Times New Roman" w:eastAsia="Times New Roman" w:hAnsi="Times New Roman" w:cs="Times New Roman"/>
                <w:spacing w:val="6"/>
                <w:lang w:eastAsia="ru-RU"/>
              </w:rPr>
              <w:t xml:space="preserve">Л.И. Пензулаева </w:t>
            </w:r>
          </w:p>
          <w:p w:rsidR="00B83893" w:rsidRPr="00B83893" w:rsidRDefault="00B83893" w:rsidP="00B83893">
            <w:pPr>
              <w:snapToGrid w:val="0"/>
              <w:spacing w:after="0" w:line="240" w:lineRule="auto"/>
              <w:rPr>
                <w:rFonts w:ascii="Times New Roman" w:eastAsia="Times New Roman" w:hAnsi="Times New Roman" w:cs="Times New Roman"/>
                <w:spacing w:val="6"/>
                <w:lang w:eastAsia="ru-RU"/>
              </w:rPr>
            </w:pPr>
            <w:r w:rsidRPr="00B83893">
              <w:rPr>
                <w:rFonts w:ascii="Times New Roman" w:eastAsia="Times New Roman" w:hAnsi="Times New Roman" w:cs="Times New Roman"/>
                <w:spacing w:val="6"/>
                <w:lang w:eastAsia="ru-RU"/>
              </w:rPr>
              <w:t>« Физическая  культура   в детском саду»</w:t>
            </w: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spacing w:val="6"/>
                <w:sz w:val="24"/>
                <w:szCs w:val="24"/>
                <w:lang w:eastAsia="ru-RU"/>
              </w:rPr>
              <w:t xml:space="preserve"> </w:t>
            </w:r>
          </w:p>
        </w:tc>
      </w:tr>
      <w:tr w:rsidR="00B83893" w:rsidRPr="00B83893" w:rsidTr="00B83893">
        <w:trPr>
          <w:cantSplit/>
        </w:trPr>
        <w:tc>
          <w:tcPr>
            <w:tcW w:w="99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pacing w:after="0" w:line="240" w:lineRule="auto"/>
              <w:rPr>
                <w:rFonts w:ascii="Times New Roman" w:eastAsia="Times New Roman" w:hAnsi="Times New Roman" w:cs="Times New Roman"/>
                <w:spacing w:val="6"/>
                <w:sz w:val="24"/>
                <w:szCs w:val="24"/>
                <w:lang w:eastAsia="ru-RU"/>
              </w:rPr>
            </w:pPr>
          </w:p>
        </w:tc>
        <w:tc>
          <w:tcPr>
            <w:tcW w:w="1701" w:type="dxa"/>
            <w:tcBorders>
              <w:top w:val="single" w:sz="4" w:space="0" w:color="000000"/>
              <w:left w:val="single" w:sz="4" w:space="0" w:color="auto"/>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
                <w:bCs/>
                <w:spacing w:val="6"/>
                <w:sz w:val="24"/>
                <w:szCs w:val="24"/>
                <w:lang w:eastAsia="ru-RU"/>
              </w:rPr>
            </w:pPr>
            <w:r w:rsidRPr="00B83893">
              <w:rPr>
                <w:rFonts w:ascii="Times New Roman" w:eastAsia="Times New Roman" w:hAnsi="Times New Roman" w:cs="Times New Roman"/>
                <w:b/>
                <w:bCs/>
                <w:spacing w:val="6"/>
                <w:sz w:val="24"/>
                <w:szCs w:val="24"/>
                <w:lang w:eastAsia="ru-RU"/>
              </w:rPr>
              <w:t>Всего:</w:t>
            </w:r>
          </w:p>
        </w:tc>
        <w:tc>
          <w:tcPr>
            <w:tcW w:w="1134"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c>
          <w:tcPr>
            <w:tcW w:w="56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13</w:t>
            </w:r>
          </w:p>
        </w:tc>
        <w:tc>
          <w:tcPr>
            <w:tcW w:w="709"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jc w:val="center"/>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52</w:t>
            </w:r>
          </w:p>
        </w:tc>
        <w:tc>
          <w:tcPr>
            <w:tcW w:w="1417" w:type="dxa"/>
            <w:tcBorders>
              <w:top w:val="single" w:sz="4" w:space="0" w:color="000000"/>
              <w:left w:val="single" w:sz="4" w:space="0" w:color="000000"/>
              <w:bottom w:val="single" w:sz="4" w:space="0" w:color="000000"/>
              <w:right w:val="nil"/>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6 ч.25 мин</w:t>
            </w:r>
          </w:p>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r w:rsidRPr="00B83893">
              <w:rPr>
                <w:rFonts w:ascii="Times New Roman" w:eastAsia="Times New Roman" w:hAnsi="Times New Roman" w:cs="Times New Roman"/>
                <w:bCs/>
                <w:spacing w:val="6"/>
                <w:sz w:val="24"/>
                <w:szCs w:val="24"/>
                <w:lang w:eastAsia="ru-RU"/>
              </w:rPr>
              <w:t>13 – 1 п. д.</w:t>
            </w:r>
          </w:p>
        </w:tc>
        <w:tc>
          <w:tcPr>
            <w:tcW w:w="4678"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c>
          <w:tcPr>
            <w:tcW w:w="3883" w:type="dxa"/>
            <w:tcBorders>
              <w:top w:val="single" w:sz="4" w:space="0" w:color="000000"/>
              <w:left w:val="single" w:sz="4" w:space="0" w:color="000000"/>
              <w:bottom w:val="single" w:sz="4" w:space="0" w:color="000000"/>
              <w:right w:val="single" w:sz="4" w:space="0" w:color="auto"/>
            </w:tcBorders>
          </w:tcPr>
          <w:p w:rsidR="00B83893" w:rsidRPr="00B83893" w:rsidRDefault="00B83893" w:rsidP="00B83893">
            <w:pPr>
              <w:snapToGrid w:val="0"/>
              <w:spacing w:after="0" w:line="240" w:lineRule="auto"/>
              <w:rPr>
                <w:rFonts w:ascii="Times New Roman" w:eastAsia="Times New Roman" w:hAnsi="Times New Roman" w:cs="Times New Roman"/>
                <w:bCs/>
                <w:spacing w:val="6"/>
                <w:sz w:val="24"/>
                <w:szCs w:val="24"/>
                <w:lang w:eastAsia="ru-RU"/>
              </w:rPr>
            </w:pPr>
          </w:p>
        </w:tc>
      </w:tr>
    </w:tbl>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jc w:val="center"/>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40" w:lineRule="auto"/>
        <w:jc w:val="center"/>
        <w:rPr>
          <w:rFonts w:ascii="Times New Roman" w:eastAsia="Times New Roman" w:hAnsi="Times New Roman" w:cs="Times New Roman"/>
          <w:b/>
          <w:sz w:val="24"/>
          <w:szCs w:val="24"/>
          <w:lang w:eastAsia="ru-RU"/>
        </w:rPr>
      </w:pPr>
    </w:p>
    <w:p w:rsidR="00B83893" w:rsidRPr="00B83893" w:rsidRDefault="00B83893" w:rsidP="00B83893">
      <w:pPr>
        <w:tabs>
          <w:tab w:val="left" w:pos="708"/>
        </w:tabs>
        <w:spacing w:after="0" w:line="276" w:lineRule="auto"/>
        <w:rPr>
          <w:rFonts w:ascii="Times New Roman" w:eastAsia="Times New Roman" w:hAnsi="Times New Roman" w:cs="Times New Roman"/>
          <w:sz w:val="24"/>
          <w:szCs w:val="24"/>
          <w:lang w:eastAsia="ru-RU"/>
        </w:rPr>
      </w:pPr>
    </w:p>
    <w:p w:rsidR="00672590" w:rsidRPr="00672590" w:rsidRDefault="00B83893" w:rsidP="00B83893">
      <w:pPr>
        <w:spacing w:after="0" w:line="240" w:lineRule="auto"/>
        <w:rPr>
          <w:rFonts w:ascii="Times New Roman" w:eastAsia="Times New Roman" w:hAnsi="Times New Roman" w:cs="Times New Roman"/>
          <w:b/>
          <w:color w:val="000000" w:themeColor="text1"/>
          <w:sz w:val="28"/>
          <w:szCs w:val="28"/>
          <w:lang w:eastAsia="ru-RU"/>
        </w:rPr>
      </w:pPr>
      <w:r w:rsidRPr="00672590">
        <w:rPr>
          <w:rFonts w:ascii="Times New Roman" w:eastAsia="Times New Roman" w:hAnsi="Times New Roman" w:cs="Times New Roman"/>
          <w:b/>
          <w:color w:val="000000" w:themeColor="text1"/>
          <w:sz w:val="24"/>
          <w:szCs w:val="24"/>
          <w:lang w:eastAsia="ru-RU"/>
        </w:rPr>
        <w:t>Непрерывная образоват</w:t>
      </w:r>
      <w:r w:rsidR="00796AF8">
        <w:rPr>
          <w:rFonts w:ascii="Times New Roman" w:eastAsia="Times New Roman" w:hAnsi="Times New Roman" w:cs="Times New Roman"/>
          <w:b/>
          <w:color w:val="000000" w:themeColor="text1"/>
          <w:sz w:val="24"/>
          <w:szCs w:val="24"/>
          <w:lang w:eastAsia="ru-RU"/>
        </w:rPr>
        <w:t>ельная деятельность в СП на 2022-2023</w:t>
      </w:r>
      <w:r w:rsidRPr="00672590">
        <w:rPr>
          <w:rFonts w:ascii="Times New Roman" w:eastAsia="Times New Roman" w:hAnsi="Times New Roman" w:cs="Times New Roman"/>
          <w:b/>
          <w:color w:val="000000" w:themeColor="text1"/>
          <w:sz w:val="24"/>
          <w:szCs w:val="24"/>
          <w:lang w:eastAsia="ru-RU"/>
        </w:rPr>
        <w:t xml:space="preserve"> учебный год</w:t>
      </w:r>
      <w:r w:rsidRPr="00672590">
        <w:rPr>
          <w:rFonts w:ascii="Times New Roman" w:eastAsia="Times New Roman" w:hAnsi="Times New Roman" w:cs="Times New Roman"/>
          <w:b/>
          <w:color w:val="000000" w:themeColor="text1"/>
          <w:sz w:val="28"/>
          <w:szCs w:val="28"/>
          <w:lang w:eastAsia="ru-RU"/>
        </w:rPr>
        <w:t xml:space="preserve"> Расписание занятий СП      </w:t>
      </w:r>
    </w:p>
    <w:p w:rsidR="00672590" w:rsidRPr="00672590" w:rsidRDefault="00B83893" w:rsidP="00B83893">
      <w:pPr>
        <w:spacing w:after="0" w:line="240" w:lineRule="auto"/>
        <w:rPr>
          <w:rFonts w:ascii="Times New Roman" w:eastAsia="Times New Roman" w:hAnsi="Times New Roman" w:cs="Times New Roman"/>
          <w:b/>
          <w:color w:val="000000" w:themeColor="text1"/>
          <w:sz w:val="28"/>
          <w:szCs w:val="28"/>
          <w:lang w:eastAsia="ru-RU"/>
        </w:rPr>
      </w:pPr>
      <w:r w:rsidRPr="00672590">
        <w:rPr>
          <w:rFonts w:ascii="Times New Roman" w:eastAsia="Times New Roman" w:hAnsi="Times New Roman" w:cs="Times New Roman"/>
          <w:b/>
          <w:color w:val="000000" w:themeColor="text1"/>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3435"/>
        <w:gridCol w:w="6326"/>
      </w:tblGrid>
      <w:tr w:rsidR="00672590" w:rsidRPr="00672590" w:rsidTr="00672590">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b/>
                <w:sz w:val="28"/>
                <w:szCs w:val="28"/>
                <w:lang w:eastAsia="ru-RU"/>
              </w:rPr>
            </w:pPr>
            <w:r w:rsidRPr="00672590">
              <w:rPr>
                <w:rFonts w:ascii="Times New Roman" w:eastAsia="Calibri" w:hAnsi="Times New Roman" w:cs="Times New Roman"/>
                <w:b/>
                <w:sz w:val="28"/>
                <w:szCs w:val="28"/>
                <w:lang w:eastAsia="ru-RU"/>
              </w:rPr>
              <w:t>День недели</w:t>
            </w: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b/>
                <w:sz w:val="28"/>
                <w:szCs w:val="28"/>
                <w:lang w:eastAsia="ru-RU"/>
              </w:rPr>
            </w:pPr>
            <w:r w:rsidRPr="00672590">
              <w:rPr>
                <w:rFonts w:ascii="Times New Roman" w:eastAsia="Calibri" w:hAnsi="Times New Roman" w:cs="Times New Roman"/>
                <w:b/>
                <w:sz w:val="28"/>
                <w:szCs w:val="28"/>
                <w:lang w:eastAsia="ru-RU"/>
              </w:rPr>
              <w:t>старшая</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b/>
                <w:sz w:val="28"/>
                <w:szCs w:val="28"/>
                <w:lang w:eastAsia="ru-RU"/>
              </w:rPr>
            </w:pPr>
            <w:r w:rsidRPr="00672590">
              <w:rPr>
                <w:rFonts w:ascii="Times New Roman" w:eastAsia="Calibri" w:hAnsi="Times New Roman" w:cs="Times New Roman"/>
                <w:b/>
                <w:sz w:val="28"/>
                <w:szCs w:val="28"/>
                <w:lang w:eastAsia="ru-RU"/>
              </w:rPr>
              <w:t>время</w:t>
            </w:r>
          </w:p>
        </w:tc>
      </w:tr>
      <w:tr w:rsidR="00672590" w:rsidRPr="00672590" w:rsidTr="00672590">
        <w:trPr>
          <w:trHeight w:val="88"/>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b/>
                <w:sz w:val="28"/>
                <w:szCs w:val="28"/>
                <w:lang w:eastAsia="ru-RU"/>
              </w:rPr>
            </w:pPr>
            <w:r w:rsidRPr="00672590">
              <w:rPr>
                <w:rFonts w:ascii="Times New Roman" w:eastAsia="Calibri" w:hAnsi="Times New Roman" w:cs="Times New Roman"/>
                <w:b/>
                <w:sz w:val="28"/>
                <w:szCs w:val="28"/>
                <w:lang w:eastAsia="ru-RU"/>
              </w:rPr>
              <w:t>понедельник</w:t>
            </w: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sz w:val="28"/>
                <w:szCs w:val="28"/>
                <w:lang w:eastAsia="ru-RU"/>
              </w:rPr>
            </w:pPr>
            <w:r w:rsidRPr="00672590">
              <w:rPr>
                <w:rFonts w:ascii="Times New Roman" w:eastAsia="Calibri" w:hAnsi="Times New Roman" w:cs="Times New Roman"/>
                <w:sz w:val="28"/>
                <w:szCs w:val="28"/>
                <w:lang w:eastAsia="ru-RU"/>
              </w:rPr>
              <w:t>Развитие речи</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09.00-09.25</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Физкультура </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09.45-10.15</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200" w:line="276"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Рисование </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033E26"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10.25-10.45</w:t>
            </w:r>
          </w:p>
        </w:tc>
      </w:tr>
      <w:tr w:rsidR="00672590" w:rsidRPr="00672590" w:rsidTr="00672590">
        <w:trPr>
          <w:trHeight w:val="88"/>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b/>
                <w:sz w:val="28"/>
                <w:szCs w:val="28"/>
                <w:lang w:eastAsia="ru-RU"/>
              </w:rPr>
            </w:pPr>
            <w:r w:rsidRPr="00672590">
              <w:rPr>
                <w:rFonts w:ascii="Times New Roman" w:eastAsia="Calibri" w:hAnsi="Times New Roman" w:cs="Times New Roman"/>
                <w:b/>
                <w:sz w:val="28"/>
                <w:szCs w:val="28"/>
                <w:lang w:eastAsia="ru-RU"/>
              </w:rPr>
              <w:t>вторник</w:t>
            </w: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Музыка </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09.40-10.05</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ФЭМП</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10.40-11</w:t>
            </w:r>
            <w:r w:rsidR="00672590" w:rsidRPr="00672590">
              <w:rPr>
                <w:rFonts w:ascii="Times New Roman" w:eastAsia="Calibri" w:hAnsi="Times New Roman" w:cs="Times New Roman"/>
                <w:sz w:val="28"/>
                <w:szCs w:val="28"/>
                <w:lang w:eastAsia="ru-RU"/>
              </w:rPr>
              <w:t>.05</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sz w:val="28"/>
                <w:szCs w:val="28"/>
                <w:lang w:eastAsia="ru-RU"/>
              </w:rPr>
            </w:pP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Default="00672590" w:rsidP="00672590">
            <w:pPr>
              <w:spacing w:after="0" w:line="240" w:lineRule="auto"/>
              <w:rPr>
                <w:rFonts w:ascii="Times New Roman" w:eastAsia="Calibri" w:hAnsi="Times New Roman" w:cs="Times New Roman"/>
                <w:sz w:val="28"/>
                <w:szCs w:val="28"/>
                <w:lang w:eastAsia="ru-RU"/>
              </w:rPr>
            </w:pPr>
          </w:p>
          <w:p w:rsidR="00033E26" w:rsidRPr="00672590" w:rsidRDefault="00033E26" w:rsidP="00672590">
            <w:pPr>
              <w:spacing w:after="0" w:line="240" w:lineRule="auto"/>
              <w:rPr>
                <w:rFonts w:ascii="Times New Roman" w:eastAsia="Calibri" w:hAnsi="Times New Roman" w:cs="Times New Roman"/>
                <w:sz w:val="28"/>
                <w:szCs w:val="28"/>
                <w:lang w:eastAsia="ru-RU"/>
              </w:rPr>
            </w:pPr>
          </w:p>
        </w:tc>
      </w:tr>
      <w:tr w:rsidR="00672590" w:rsidRPr="00672590" w:rsidTr="00672590">
        <w:trPr>
          <w:trHeight w:val="88"/>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b/>
                <w:sz w:val="28"/>
                <w:szCs w:val="28"/>
                <w:lang w:eastAsia="ru-RU"/>
              </w:rPr>
            </w:pPr>
            <w:r w:rsidRPr="00672590">
              <w:rPr>
                <w:rFonts w:ascii="Times New Roman" w:eastAsia="Calibri" w:hAnsi="Times New Roman" w:cs="Times New Roman"/>
                <w:b/>
                <w:sz w:val="28"/>
                <w:szCs w:val="28"/>
                <w:lang w:eastAsia="ru-RU"/>
              </w:rPr>
              <w:t>среда</w:t>
            </w: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sz w:val="28"/>
                <w:szCs w:val="28"/>
                <w:lang w:eastAsia="ru-RU"/>
              </w:rPr>
            </w:pPr>
            <w:r w:rsidRPr="00672590">
              <w:rPr>
                <w:rFonts w:ascii="Times New Roman" w:eastAsia="Calibri" w:hAnsi="Times New Roman" w:cs="Times New Roman"/>
                <w:sz w:val="28"/>
                <w:szCs w:val="28"/>
                <w:lang w:eastAsia="ru-RU"/>
              </w:rPr>
              <w:t>Развитие речи</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09.30-09.5</w:t>
            </w:r>
            <w:r w:rsidR="00672590" w:rsidRPr="00672590">
              <w:rPr>
                <w:rFonts w:ascii="Times New Roman" w:eastAsia="Calibri" w:hAnsi="Times New Roman" w:cs="Times New Roman"/>
                <w:sz w:val="28"/>
                <w:szCs w:val="28"/>
                <w:lang w:eastAsia="ru-RU"/>
              </w:rPr>
              <w:t>5</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Рисование </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10.05-10.3</w:t>
            </w:r>
            <w:r w:rsidR="00672590" w:rsidRPr="00672590">
              <w:rPr>
                <w:rFonts w:ascii="Times New Roman" w:eastAsia="Calibri" w:hAnsi="Times New Roman" w:cs="Times New Roman"/>
                <w:sz w:val="28"/>
                <w:szCs w:val="28"/>
                <w:lang w:eastAsia="ru-RU"/>
              </w:rPr>
              <w:t>0</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Физкультура </w:t>
            </w:r>
          </w:p>
        </w:tc>
        <w:tc>
          <w:tcPr>
            <w:tcW w:w="6326" w:type="dxa"/>
            <w:tcBorders>
              <w:top w:val="single" w:sz="4" w:space="0" w:color="auto"/>
              <w:left w:val="single" w:sz="4" w:space="0" w:color="auto"/>
              <w:bottom w:val="single" w:sz="4" w:space="0" w:color="auto"/>
              <w:right w:val="single" w:sz="4" w:space="0" w:color="auto"/>
            </w:tcBorders>
            <w:shd w:val="clear" w:color="auto" w:fill="auto"/>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10.40-11.05</w:t>
            </w:r>
          </w:p>
        </w:tc>
      </w:tr>
      <w:tr w:rsidR="00672590" w:rsidRPr="00672590" w:rsidTr="00672590">
        <w:trPr>
          <w:trHeight w:val="88"/>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b/>
                <w:sz w:val="28"/>
                <w:szCs w:val="28"/>
                <w:lang w:eastAsia="ru-RU"/>
              </w:rPr>
            </w:pPr>
            <w:r w:rsidRPr="00672590">
              <w:rPr>
                <w:rFonts w:ascii="Times New Roman" w:eastAsia="Calibri" w:hAnsi="Times New Roman" w:cs="Times New Roman"/>
                <w:b/>
                <w:sz w:val="28"/>
                <w:szCs w:val="28"/>
                <w:lang w:eastAsia="ru-RU"/>
              </w:rPr>
              <w:t>четверг</w:t>
            </w: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Музыка </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09.40-10.0</w:t>
            </w:r>
            <w:r w:rsidR="00672590" w:rsidRPr="00672590">
              <w:rPr>
                <w:rFonts w:ascii="Times New Roman" w:eastAsia="Calibri" w:hAnsi="Times New Roman" w:cs="Times New Roman"/>
                <w:sz w:val="28"/>
                <w:szCs w:val="28"/>
                <w:lang w:eastAsia="ru-RU"/>
              </w:rPr>
              <w:t>5</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Конструирование </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10.15-10.40</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sz w:val="28"/>
                <w:szCs w:val="28"/>
                <w:lang w:eastAsia="ru-RU"/>
              </w:rPr>
            </w:pPr>
            <w:r w:rsidRPr="00672590">
              <w:rPr>
                <w:rFonts w:ascii="Times New Roman" w:eastAsia="Calibri" w:hAnsi="Times New Roman" w:cs="Times New Roman"/>
                <w:sz w:val="28"/>
                <w:szCs w:val="28"/>
                <w:lang w:eastAsia="ru-RU"/>
              </w:rPr>
              <w:t>Физкультура на прогулке</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10.50-11.1</w:t>
            </w:r>
            <w:r w:rsidR="00672590" w:rsidRPr="00672590">
              <w:rPr>
                <w:rFonts w:ascii="Times New Roman" w:eastAsia="Calibri" w:hAnsi="Times New Roman" w:cs="Times New Roman"/>
                <w:sz w:val="28"/>
                <w:szCs w:val="28"/>
                <w:lang w:eastAsia="ru-RU"/>
              </w:rPr>
              <w:t>5</w:t>
            </w:r>
          </w:p>
        </w:tc>
      </w:tr>
      <w:tr w:rsidR="00672590" w:rsidRPr="00672590" w:rsidTr="00672590">
        <w:trPr>
          <w:trHeight w:val="88"/>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b/>
                <w:sz w:val="28"/>
                <w:szCs w:val="28"/>
                <w:lang w:eastAsia="ru-RU"/>
              </w:rPr>
            </w:pPr>
            <w:r w:rsidRPr="00672590">
              <w:rPr>
                <w:rFonts w:ascii="Times New Roman" w:eastAsia="Calibri" w:hAnsi="Times New Roman" w:cs="Times New Roman"/>
                <w:b/>
                <w:sz w:val="28"/>
                <w:szCs w:val="28"/>
                <w:lang w:eastAsia="ru-RU"/>
              </w:rPr>
              <w:t>пятница</w:t>
            </w: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sz w:val="28"/>
                <w:szCs w:val="28"/>
                <w:lang w:eastAsia="ru-RU"/>
              </w:rPr>
            </w:pPr>
            <w:r w:rsidRPr="00672590">
              <w:rPr>
                <w:rFonts w:ascii="Times New Roman" w:eastAsia="Calibri" w:hAnsi="Times New Roman" w:cs="Times New Roman"/>
                <w:sz w:val="28"/>
                <w:szCs w:val="28"/>
                <w:lang w:eastAsia="ru-RU"/>
              </w:rPr>
              <w:t>Ознакомление с предметным и социальным окружением\ознакомление с окружающим миром</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10.00-10.2</w:t>
            </w:r>
            <w:r w:rsidR="00672590" w:rsidRPr="00672590">
              <w:rPr>
                <w:rFonts w:ascii="Times New Roman" w:eastAsia="Calibri" w:hAnsi="Times New Roman" w:cs="Times New Roman"/>
                <w:sz w:val="28"/>
                <w:szCs w:val="28"/>
                <w:lang w:eastAsia="ru-RU"/>
              </w:rPr>
              <w:t>5</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sz w:val="28"/>
                <w:szCs w:val="28"/>
                <w:lang w:eastAsia="ru-RU"/>
              </w:rPr>
            </w:pPr>
            <w:r w:rsidRPr="00672590">
              <w:rPr>
                <w:rFonts w:ascii="Times New Roman" w:eastAsia="Calibri" w:hAnsi="Times New Roman" w:cs="Times New Roman"/>
                <w:sz w:val="28"/>
                <w:szCs w:val="28"/>
                <w:lang w:eastAsia="ru-RU"/>
              </w:rPr>
              <w:t>Аппликация\лепка</w:t>
            </w: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033E26" w:rsidP="00672590">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10.3</w:t>
            </w:r>
            <w:r w:rsidR="005263B7">
              <w:rPr>
                <w:rFonts w:ascii="Times New Roman" w:eastAsia="Calibri" w:hAnsi="Times New Roman" w:cs="Times New Roman"/>
                <w:sz w:val="28"/>
                <w:szCs w:val="28"/>
                <w:lang w:eastAsia="ru-RU"/>
              </w:rPr>
              <w:t>5-11.0</w:t>
            </w:r>
            <w:r w:rsidR="00672590" w:rsidRPr="00672590">
              <w:rPr>
                <w:rFonts w:ascii="Times New Roman" w:eastAsia="Calibri" w:hAnsi="Times New Roman" w:cs="Times New Roman"/>
                <w:sz w:val="28"/>
                <w:szCs w:val="28"/>
                <w:lang w:eastAsia="ru-RU"/>
              </w:rPr>
              <w:t>0</w:t>
            </w:r>
          </w:p>
        </w:tc>
      </w:tr>
      <w:tr w:rsidR="00672590" w:rsidRPr="00672590" w:rsidTr="00672590">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2590" w:rsidRPr="00672590" w:rsidRDefault="00672590" w:rsidP="00672590">
            <w:pPr>
              <w:spacing w:after="0" w:line="240" w:lineRule="auto"/>
              <w:rPr>
                <w:rFonts w:ascii="Times New Roman" w:eastAsia="Calibri" w:hAnsi="Times New Roman" w:cs="Times New Roman"/>
                <w:b/>
                <w:sz w:val="28"/>
                <w:szCs w:val="28"/>
              </w:rPr>
            </w:pPr>
          </w:p>
        </w:tc>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sz w:val="28"/>
                <w:szCs w:val="28"/>
                <w:lang w:eastAsia="ru-RU"/>
              </w:rPr>
            </w:pPr>
          </w:p>
        </w:tc>
        <w:tc>
          <w:tcPr>
            <w:tcW w:w="6326" w:type="dxa"/>
            <w:tcBorders>
              <w:top w:val="single" w:sz="4" w:space="0" w:color="auto"/>
              <w:left w:val="single" w:sz="4" w:space="0" w:color="auto"/>
              <w:bottom w:val="single" w:sz="4" w:space="0" w:color="auto"/>
              <w:right w:val="single" w:sz="4" w:space="0" w:color="auto"/>
            </w:tcBorders>
            <w:shd w:val="clear" w:color="auto" w:fill="auto"/>
            <w:hideMark/>
          </w:tcPr>
          <w:p w:rsidR="00672590" w:rsidRPr="00672590" w:rsidRDefault="00672590" w:rsidP="00672590">
            <w:pPr>
              <w:spacing w:after="0" w:line="240" w:lineRule="auto"/>
              <w:rPr>
                <w:rFonts w:ascii="Times New Roman" w:eastAsia="Calibri" w:hAnsi="Times New Roman" w:cs="Times New Roman"/>
                <w:sz w:val="28"/>
                <w:szCs w:val="28"/>
                <w:lang w:eastAsia="ru-RU"/>
              </w:rPr>
            </w:pPr>
          </w:p>
        </w:tc>
      </w:tr>
    </w:tbl>
    <w:p w:rsidR="00672590" w:rsidRDefault="00672590" w:rsidP="00B83893">
      <w:pPr>
        <w:spacing w:after="0" w:line="240" w:lineRule="auto"/>
        <w:rPr>
          <w:rFonts w:ascii="Times New Roman" w:eastAsia="Times New Roman" w:hAnsi="Times New Roman" w:cs="Times New Roman"/>
          <w:b/>
          <w:sz w:val="28"/>
          <w:szCs w:val="28"/>
          <w:lang w:eastAsia="ru-RU"/>
        </w:rPr>
      </w:pPr>
    </w:p>
    <w:p w:rsidR="00672590" w:rsidRDefault="00672590" w:rsidP="00B83893">
      <w:pPr>
        <w:spacing w:after="0" w:line="240" w:lineRule="auto"/>
        <w:rPr>
          <w:rFonts w:ascii="Times New Roman" w:eastAsia="Times New Roman" w:hAnsi="Times New Roman" w:cs="Times New Roman"/>
          <w:b/>
          <w:sz w:val="28"/>
          <w:szCs w:val="28"/>
          <w:lang w:eastAsia="ru-RU"/>
        </w:rPr>
      </w:pPr>
    </w:p>
    <w:p w:rsidR="00672590" w:rsidRDefault="00672590" w:rsidP="00B83893">
      <w:pPr>
        <w:spacing w:after="0" w:line="240" w:lineRule="auto"/>
        <w:rPr>
          <w:rFonts w:ascii="Times New Roman" w:eastAsia="Times New Roman" w:hAnsi="Times New Roman" w:cs="Times New Roman"/>
          <w:b/>
          <w:sz w:val="28"/>
          <w:szCs w:val="28"/>
          <w:lang w:eastAsia="ru-RU"/>
        </w:rPr>
      </w:pPr>
    </w:p>
    <w:p w:rsidR="00672590" w:rsidRDefault="00672590" w:rsidP="00672590">
      <w:pPr>
        <w:spacing w:after="0" w:line="240" w:lineRule="auto"/>
        <w:rPr>
          <w:rFonts w:ascii="Times New Roman" w:eastAsia="Times New Roman" w:hAnsi="Times New Roman" w:cs="Times New Roman"/>
          <w:b/>
          <w:sz w:val="28"/>
          <w:szCs w:val="28"/>
          <w:lang w:eastAsia="ru-RU"/>
        </w:rPr>
      </w:pPr>
    </w:p>
    <w:p w:rsidR="00B83893" w:rsidRPr="00672590" w:rsidRDefault="00B83893" w:rsidP="00672590">
      <w:pPr>
        <w:spacing w:after="0" w:line="240" w:lineRule="auto"/>
        <w:rPr>
          <w:rFonts w:ascii="Times New Roman" w:eastAsia="Times New Roman" w:hAnsi="Times New Roman" w:cs="Times New Roman"/>
          <w:b/>
          <w:sz w:val="28"/>
          <w:szCs w:val="28"/>
          <w:lang w:eastAsia="ru-RU"/>
        </w:rPr>
      </w:pPr>
      <w:r w:rsidRPr="00B83893">
        <w:rPr>
          <w:rFonts w:ascii="Times New Roman" w:eastAsia="Calibri" w:hAnsi="Times New Roman" w:cs="Times New Roman"/>
          <w:b/>
          <w:sz w:val="24"/>
          <w:szCs w:val="24"/>
        </w:rPr>
        <w:lastRenderedPageBreak/>
        <w:t xml:space="preserve">3.3. </w:t>
      </w:r>
      <w:r w:rsidRPr="00B83893">
        <w:rPr>
          <w:rFonts w:ascii="Times New Roman" w:eastAsia="Calibri" w:hAnsi="Times New Roman" w:cs="Times New Roman"/>
          <w:b/>
          <w:bCs/>
          <w:sz w:val="24"/>
          <w:szCs w:val="24"/>
        </w:rPr>
        <w:t>Культурно-досуговая деятельность. Особенности традиционных событий, праздников, мероприятий</w:t>
      </w:r>
    </w:p>
    <w:p w:rsidR="00B83893" w:rsidRPr="00B83893" w:rsidRDefault="00B83893" w:rsidP="00B83893">
      <w:pPr>
        <w:widowControl w:val="0"/>
        <w:spacing w:after="375" w:line="259" w:lineRule="exact"/>
        <w:ind w:left="20"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sz w:val="24"/>
          <w:szCs w:val="24"/>
        </w:rPr>
        <w:t>В соответствии с требованиями ФГОС ДО, в программу включен раздел «Культурно-досуговая деятельность», посвященный особенностям традици</w:t>
      </w:r>
      <w:r w:rsidRPr="00B83893">
        <w:rPr>
          <w:rFonts w:ascii="Times New Roman" w:eastAsia="Times New Roman" w:hAnsi="Times New Roman" w:cs="Times New Roman"/>
          <w:sz w:val="24"/>
          <w:szCs w:val="24"/>
        </w:rPr>
        <w:softHyphen/>
        <w:t xml:space="preserve">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w:t>
      </w:r>
    </w:p>
    <w:p w:rsidR="00B83893" w:rsidRPr="00B83893" w:rsidRDefault="00B83893" w:rsidP="00B83893">
      <w:pPr>
        <w:keepNext/>
        <w:keepLines/>
        <w:widowControl w:val="0"/>
        <w:spacing w:after="49" w:line="245" w:lineRule="exact"/>
        <w:ind w:left="1160" w:right="4180"/>
        <w:outlineLvl w:val="7"/>
        <w:rPr>
          <w:rFonts w:ascii="Times New Roman" w:eastAsia="Arial" w:hAnsi="Times New Roman" w:cs="Times New Roman"/>
          <w:sz w:val="24"/>
          <w:szCs w:val="24"/>
        </w:rPr>
      </w:pPr>
      <w:bookmarkStart w:id="12" w:name="bookmark250"/>
      <w:r w:rsidRPr="00B83893">
        <w:rPr>
          <w:rFonts w:ascii="Times New Roman" w:eastAsia="Arial" w:hAnsi="Times New Roman" w:cs="Times New Roman"/>
          <w:sz w:val="24"/>
          <w:szCs w:val="24"/>
        </w:rPr>
        <w:t>Старшая группа (от 5 до 6 лет)</w:t>
      </w:r>
      <w:bookmarkEnd w:id="12"/>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b/>
          <w:bCs/>
          <w:color w:val="000000"/>
          <w:sz w:val="24"/>
          <w:szCs w:val="24"/>
          <w:shd w:val="clear" w:color="auto" w:fill="FFFFFF"/>
        </w:rPr>
        <w:t xml:space="preserve">Отдых. </w:t>
      </w:r>
      <w:r w:rsidRPr="00B83893">
        <w:rPr>
          <w:rFonts w:ascii="Times New Roman" w:eastAsia="Times New Roman" w:hAnsi="Times New Roman" w:cs="Times New Roman"/>
          <w:sz w:val="24"/>
          <w:szCs w:val="24"/>
        </w:rPr>
        <w:t>Развивать желание в свободное время заниматься интересной и содержательной деятельностью. Формировать основы досуговой куль</w:t>
      </w:r>
      <w:r w:rsidRPr="00B83893">
        <w:rPr>
          <w:rFonts w:ascii="Times New Roman" w:eastAsia="Times New Roman" w:hAnsi="Times New Roman" w:cs="Times New Roman"/>
          <w:sz w:val="24"/>
          <w:szCs w:val="24"/>
        </w:rPr>
        <w:softHyphen/>
        <w:t>туры (игры, чтение книг, рисование, лепка, конструирование, прогулки, походы и т. д.).</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b/>
          <w:bCs/>
          <w:color w:val="000000"/>
          <w:sz w:val="24"/>
          <w:szCs w:val="24"/>
          <w:shd w:val="clear" w:color="auto" w:fill="FFFFFF"/>
        </w:rPr>
        <w:t xml:space="preserve">Развлечения. </w:t>
      </w:r>
      <w:r w:rsidRPr="00B83893">
        <w:rPr>
          <w:rFonts w:ascii="Times New Roman" w:eastAsia="Times New Roman" w:hAnsi="Times New Roman" w:cs="Times New Roman"/>
          <w:sz w:val="24"/>
          <w:szCs w:val="24"/>
        </w:rPr>
        <w:t>Создавать условия для проявления культурно-познаватель</w:t>
      </w:r>
      <w:r w:rsidRPr="00B83893">
        <w:rPr>
          <w:rFonts w:ascii="Times New Roman" w:eastAsia="Times New Roman" w:hAnsi="Times New Roman" w:cs="Times New Roman"/>
          <w:sz w:val="24"/>
          <w:szCs w:val="24"/>
        </w:rPr>
        <w:softHyphen/>
        <w:t>ных потребностей, интересов, запросов и предпочтений, а также использова</w:t>
      </w:r>
      <w:r w:rsidRPr="00B83893">
        <w:rPr>
          <w:rFonts w:ascii="Times New Roman" w:eastAsia="Times New Roman" w:hAnsi="Times New Roman" w:cs="Times New Roman"/>
          <w:sz w:val="24"/>
          <w:szCs w:val="24"/>
        </w:rPr>
        <w:softHyphen/>
        <w:t>ния полученных знаний и умений для проведения досуга. Способствовать появлению спортивных увлечений, стремления заниматься спортом.</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b/>
          <w:bCs/>
          <w:color w:val="000000"/>
          <w:sz w:val="24"/>
          <w:szCs w:val="24"/>
          <w:shd w:val="clear" w:color="auto" w:fill="FFFFFF"/>
        </w:rPr>
        <w:t xml:space="preserve">Праздники. </w:t>
      </w:r>
      <w:r w:rsidRPr="00B83893">
        <w:rPr>
          <w:rFonts w:ascii="Times New Roman" w:eastAsia="Times New Roman" w:hAnsi="Times New Roman" w:cs="Times New Roman"/>
          <w:sz w:val="24"/>
          <w:szCs w:val="24"/>
        </w:rPr>
        <w:t>Формировать у детей представления о будничных и празд</w:t>
      </w:r>
      <w:r w:rsidRPr="00B83893">
        <w:rPr>
          <w:rFonts w:ascii="Times New Roman" w:eastAsia="Times New Roman" w:hAnsi="Times New Roman" w:cs="Times New Roman"/>
          <w:sz w:val="24"/>
          <w:szCs w:val="24"/>
        </w:rPr>
        <w:softHyphen/>
        <w:t>ничных днях. Вызывать эмоционально положительное отношение к празд</w:t>
      </w:r>
      <w:r w:rsidRPr="00B83893">
        <w:rPr>
          <w:rFonts w:ascii="Times New Roman" w:eastAsia="Times New Roman" w:hAnsi="Times New Roman" w:cs="Times New Roman"/>
          <w:sz w:val="24"/>
          <w:szCs w:val="24"/>
        </w:rPr>
        <w:softHyphen/>
        <w:t>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B83893" w:rsidRPr="00B83893" w:rsidRDefault="00B83893" w:rsidP="00B83893">
      <w:pPr>
        <w:widowControl w:val="0"/>
        <w:spacing w:after="0" w:line="259" w:lineRule="exact"/>
        <w:ind w:right="20" w:firstLine="400"/>
        <w:jc w:val="both"/>
        <w:rPr>
          <w:rFonts w:ascii="Times New Roman" w:eastAsia="Times New Roman" w:hAnsi="Times New Roman" w:cs="Times New Roman"/>
          <w:sz w:val="24"/>
          <w:szCs w:val="24"/>
        </w:rPr>
      </w:pPr>
      <w:r w:rsidRPr="00B83893">
        <w:rPr>
          <w:rFonts w:ascii="Times New Roman" w:eastAsia="Times New Roman" w:hAnsi="Times New Roman" w:cs="Times New Roman"/>
          <w:b/>
          <w:bCs/>
          <w:color w:val="000000"/>
          <w:sz w:val="24"/>
          <w:szCs w:val="24"/>
          <w:shd w:val="clear" w:color="auto" w:fill="FFFFFF"/>
        </w:rPr>
        <w:t xml:space="preserve">Самостоятельная деятельность. </w:t>
      </w:r>
      <w:r w:rsidRPr="00B83893">
        <w:rPr>
          <w:rFonts w:ascii="Times New Roman" w:eastAsia="Times New Roman" w:hAnsi="Times New Roman" w:cs="Times New Roman"/>
          <w:sz w:val="24"/>
          <w:szCs w:val="24"/>
        </w:rPr>
        <w:t>Создавать условия для развития индивидуальных способностей и интересов детей (наблюдения, экспери</w:t>
      </w:r>
      <w:r w:rsidRPr="00B83893">
        <w:rPr>
          <w:rFonts w:ascii="Times New Roman" w:eastAsia="Times New Roman" w:hAnsi="Times New Roman" w:cs="Times New Roman"/>
          <w:sz w:val="24"/>
          <w:szCs w:val="24"/>
        </w:rPr>
        <w:softHyphen/>
        <w:t>ментирование, собирание коллекций и т. д.). Формировать умение и пот</w:t>
      </w:r>
      <w:r w:rsidRPr="00B83893">
        <w:rPr>
          <w:rFonts w:ascii="Times New Roman" w:eastAsia="Times New Roman" w:hAnsi="Times New Roman" w:cs="Times New Roman"/>
          <w:sz w:val="24"/>
          <w:szCs w:val="24"/>
        </w:rPr>
        <w:softHyphen/>
        <w:t>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B83893" w:rsidRPr="00B83893" w:rsidRDefault="00B83893" w:rsidP="00B83893">
      <w:pPr>
        <w:autoSpaceDE w:val="0"/>
        <w:autoSpaceDN w:val="0"/>
        <w:adjustRightInd w:val="0"/>
        <w:spacing w:after="0" w:line="240" w:lineRule="auto"/>
        <w:ind w:left="360"/>
        <w:jc w:val="center"/>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bCs/>
          <w:color w:val="000000"/>
          <w:sz w:val="24"/>
          <w:szCs w:val="24"/>
          <w:shd w:val="clear" w:color="auto" w:fill="FFFFFF"/>
          <w:lang w:eastAsia="ru-RU"/>
        </w:rPr>
        <w:t xml:space="preserve">Творчество. </w:t>
      </w:r>
      <w:r w:rsidRPr="00B83893">
        <w:rPr>
          <w:rFonts w:ascii="Times New Roman" w:eastAsia="Times New Roman" w:hAnsi="Times New Roman" w:cs="Times New Roman"/>
          <w:sz w:val="24"/>
          <w:szCs w:val="24"/>
          <w:lang w:eastAsia="ru-RU"/>
        </w:rPr>
        <w:t>Развивать художественные наклонности в пении, рисо</w:t>
      </w:r>
      <w:r w:rsidRPr="00B83893">
        <w:rPr>
          <w:rFonts w:ascii="Times New Roman" w:eastAsia="Times New Roman" w:hAnsi="Times New Roman" w:cs="Times New Roman"/>
          <w:sz w:val="24"/>
          <w:szCs w:val="24"/>
          <w:lang w:eastAsia="ru-RU"/>
        </w:rPr>
        <w:softHyphen/>
        <w:t>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r w:rsidRPr="00B83893">
        <w:rPr>
          <w:rFonts w:ascii="Times New Roman" w:eastAsia="Times New Roman" w:hAnsi="Times New Roman" w:cs="Times New Roman"/>
          <w:b/>
          <w:bCs/>
          <w:sz w:val="24"/>
          <w:szCs w:val="24"/>
          <w:lang w:eastAsia="ru-RU"/>
        </w:rPr>
        <w:t xml:space="preserve"> </w:t>
      </w:r>
    </w:p>
    <w:p w:rsidR="00B83893" w:rsidRPr="00B83893" w:rsidRDefault="00B83893" w:rsidP="00B83893">
      <w:pPr>
        <w:autoSpaceDE w:val="0"/>
        <w:autoSpaceDN w:val="0"/>
        <w:adjustRightInd w:val="0"/>
        <w:spacing w:after="0" w:line="240" w:lineRule="auto"/>
        <w:ind w:left="360"/>
        <w:jc w:val="center"/>
        <w:rPr>
          <w:rFonts w:ascii="Times New Roman" w:eastAsia="Times New Roman" w:hAnsi="Times New Roman" w:cs="Times New Roman"/>
          <w:b/>
          <w:bCs/>
          <w:sz w:val="24"/>
          <w:szCs w:val="24"/>
          <w:lang w:eastAsia="ru-RU"/>
        </w:rPr>
      </w:pPr>
    </w:p>
    <w:p w:rsidR="00B83893" w:rsidRPr="00B83893" w:rsidRDefault="00B83893" w:rsidP="00B83893">
      <w:pPr>
        <w:autoSpaceDE w:val="0"/>
        <w:autoSpaceDN w:val="0"/>
        <w:adjustRightInd w:val="0"/>
        <w:spacing w:after="0" w:line="240" w:lineRule="auto"/>
        <w:ind w:left="360"/>
        <w:rPr>
          <w:rFonts w:ascii="Times New Roman" w:eastAsia="Times New Roman" w:hAnsi="Times New Roman" w:cs="Times New Roman"/>
          <w:b/>
          <w:bCs/>
          <w:sz w:val="24"/>
          <w:szCs w:val="24"/>
          <w:lang w:eastAsia="ru-RU"/>
        </w:rPr>
      </w:pPr>
      <w:r w:rsidRPr="00B83893">
        <w:rPr>
          <w:rFonts w:ascii="Times New Roman" w:eastAsia="Times New Roman" w:hAnsi="Times New Roman" w:cs="Times New Roman"/>
          <w:b/>
          <w:color w:val="000000"/>
          <w:sz w:val="24"/>
          <w:szCs w:val="24"/>
          <w:shd w:val="clear" w:color="auto" w:fill="FFFFFF"/>
          <w:lang w:eastAsia="ru-RU"/>
        </w:rPr>
        <w:t>Организационной основой реализации комплексно-тематического принципа построения Программы является примерный календарь</w:t>
      </w:r>
      <w:r w:rsidRPr="00B83893">
        <w:rPr>
          <w:rFonts w:ascii="Times New Roman" w:eastAsia="Times New Roman" w:hAnsi="Times New Roman" w:cs="Times New Roman"/>
          <w:b/>
          <w:color w:val="000000"/>
          <w:sz w:val="24"/>
          <w:szCs w:val="24"/>
          <w:lang w:eastAsia="ru-RU"/>
        </w:rPr>
        <w:br/>
      </w:r>
      <w:r w:rsidRPr="00B83893">
        <w:rPr>
          <w:rFonts w:ascii="Times New Roman" w:eastAsia="Times New Roman" w:hAnsi="Times New Roman" w:cs="Times New Roman"/>
          <w:b/>
          <w:color w:val="000000"/>
          <w:sz w:val="24"/>
          <w:szCs w:val="24"/>
          <w:shd w:val="clear" w:color="auto" w:fill="FFFFFF"/>
          <w:lang w:eastAsia="ru-RU"/>
        </w:rPr>
        <w:t>праздников, тематика которых ориентирована на все направления развития ребёнка дошкольного возраста и посвящена различным сторонам</w:t>
      </w:r>
      <w:r w:rsidRPr="00B83893">
        <w:rPr>
          <w:rFonts w:ascii="Times New Roman" w:eastAsia="Times New Roman" w:hAnsi="Times New Roman" w:cs="Times New Roman"/>
          <w:b/>
          <w:color w:val="000000"/>
          <w:sz w:val="24"/>
          <w:szCs w:val="24"/>
          <w:lang w:eastAsia="ru-RU"/>
        </w:rPr>
        <w:t xml:space="preserve"> </w:t>
      </w:r>
      <w:r w:rsidRPr="00B83893">
        <w:rPr>
          <w:rFonts w:ascii="Times New Roman" w:eastAsia="Times New Roman" w:hAnsi="Times New Roman" w:cs="Times New Roman"/>
          <w:b/>
          <w:color w:val="000000"/>
          <w:sz w:val="24"/>
          <w:szCs w:val="24"/>
          <w:shd w:val="clear" w:color="auto" w:fill="FFFFFF"/>
          <w:lang w:eastAsia="ru-RU"/>
        </w:rPr>
        <w:t>человеческого бытия:</w:t>
      </w:r>
      <w:r w:rsidRPr="00B83893">
        <w:rPr>
          <w:rFonts w:ascii="Times New Roman" w:eastAsia="Times New Roman" w:hAnsi="Times New Roman" w:cs="Times New Roman"/>
          <w:b/>
          <w:color w:val="000000"/>
          <w:sz w:val="24"/>
          <w:szCs w:val="24"/>
          <w:lang w:eastAsia="ru-RU"/>
        </w:rPr>
        <w:br/>
      </w:r>
      <w:r w:rsidRPr="00B83893">
        <w:rPr>
          <w:rFonts w:ascii="Times New Roman" w:eastAsia="Times New Roman" w:hAnsi="Times New Roman" w:cs="Times New Roman"/>
          <w:color w:val="000000"/>
          <w:sz w:val="24"/>
          <w:szCs w:val="24"/>
          <w:shd w:val="clear" w:color="auto" w:fill="FFFFFF"/>
          <w:lang w:eastAsia="ru-RU"/>
        </w:rPr>
        <w:t>- явлениям нравственной жизни ребёнка (Книга Добрых дел др.);</w:t>
      </w:r>
      <w:r w:rsidRPr="00B83893">
        <w:rPr>
          <w:rFonts w:ascii="Times New Roman" w:eastAsia="Times New Roman" w:hAnsi="Times New Roman" w:cs="Times New Roman"/>
          <w:color w:val="000000"/>
          <w:sz w:val="24"/>
          <w:szCs w:val="24"/>
          <w:lang w:eastAsia="ru-RU"/>
        </w:rPr>
        <w:br/>
      </w:r>
      <w:r w:rsidRPr="00B83893">
        <w:rPr>
          <w:rFonts w:ascii="Times New Roman" w:eastAsia="Times New Roman" w:hAnsi="Times New Roman" w:cs="Times New Roman"/>
          <w:color w:val="000000"/>
          <w:sz w:val="24"/>
          <w:szCs w:val="24"/>
          <w:shd w:val="clear" w:color="auto" w:fill="FFFFFF"/>
          <w:lang w:eastAsia="ru-RU"/>
        </w:rPr>
        <w:t>- окружающей природе (вода, земля, птицы, животные и др.);</w:t>
      </w:r>
      <w:r w:rsidRPr="00B83893">
        <w:rPr>
          <w:rFonts w:ascii="Times New Roman" w:eastAsia="Times New Roman" w:hAnsi="Times New Roman" w:cs="Times New Roman"/>
          <w:color w:val="000000"/>
          <w:sz w:val="24"/>
          <w:szCs w:val="24"/>
          <w:lang w:eastAsia="ru-RU"/>
        </w:rPr>
        <w:br/>
      </w:r>
      <w:r w:rsidRPr="00B83893">
        <w:rPr>
          <w:rFonts w:ascii="Times New Roman" w:eastAsia="Times New Roman" w:hAnsi="Times New Roman" w:cs="Times New Roman"/>
          <w:color w:val="000000"/>
          <w:sz w:val="24"/>
          <w:szCs w:val="24"/>
          <w:shd w:val="clear" w:color="auto" w:fill="FFFFFF"/>
          <w:lang w:eastAsia="ru-RU"/>
        </w:rPr>
        <w:t>- традиционным для семьи, общества и государства праздничным событиям (Новый год, Праздник весны и труда, День матери, Масленица, День Ивана Купала и др.);</w:t>
      </w:r>
      <w:r w:rsidRPr="00B83893">
        <w:rPr>
          <w:rFonts w:ascii="Times New Roman" w:eastAsia="Times New Roman" w:hAnsi="Times New Roman" w:cs="Times New Roman"/>
          <w:color w:val="000000"/>
          <w:sz w:val="24"/>
          <w:szCs w:val="24"/>
          <w:lang w:eastAsia="ru-RU"/>
        </w:rPr>
        <w:br/>
      </w:r>
      <w:r w:rsidRPr="00B83893">
        <w:rPr>
          <w:rFonts w:ascii="Times New Roman" w:eastAsia="Times New Roman" w:hAnsi="Times New Roman" w:cs="Times New Roman"/>
          <w:color w:val="000000"/>
          <w:sz w:val="24"/>
          <w:szCs w:val="24"/>
          <w:shd w:val="clear" w:color="auto" w:fill="FFFFFF"/>
          <w:lang w:eastAsia="ru-RU"/>
        </w:rPr>
        <w:t>- наиболее важным профессиям (воспитатель, врач, почтальон, строитель и др.);</w:t>
      </w:r>
      <w:r w:rsidRPr="00B83893">
        <w:rPr>
          <w:rFonts w:ascii="Times New Roman" w:eastAsia="Times New Roman" w:hAnsi="Times New Roman" w:cs="Times New Roman"/>
          <w:color w:val="000000"/>
          <w:sz w:val="24"/>
          <w:szCs w:val="24"/>
          <w:lang w:eastAsia="ru-RU"/>
        </w:rPr>
        <w:br/>
      </w:r>
      <w:r w:rsidRPr="00B83893">
        <w:rPr>
          <w:rFonts w:ascii="Times New Roman" w:eastAsia="Times New Roman" w:hAnsi="Times New Roman" w:cs="Times New Roman"/>
          <w:color w:val="000000"/>
          <w:sz w:val="24"/>
          <w:szCs w:val="24"/>
          <w:shd w:val="clear" w:color="auto" w:fill="FFFFFF"/>
          <w:lang w:eastAsia="ru-RU"/>
        </w:rPr>
        <w:t>- событиям, формирующим чувство гражданской принадлежности ребёнка (День Государственного флага, День России, День защитника Отечества и др.).</w:t>
      </w:r>
      <w:r w:rsidRPr="00B83893">
        <w:rPr>
          <w:rFonts w:ascii="Times New Roman" w:eastAsia="Times New Roman" w:hAnsi="Times New Roman" w:cs="Times New Roman"/>
          <w:color w:val="000000"/>
          <w:sz w:val="24"/>
          <w:szCs w:val="24"/>
          <w:lang w:eastAsia="ru-RU"/>
        </w:rPr>
        <w:br/>
      </w:r>
      <w:r w:rsidRPr="00B83893">
        <w:rPr>
          <w:rFonts w:ascii="Times New Roman" w:eastAsia="Times New Roman" w:hAnsi="Times New Roman" w:cs="Times New Roman"/>
          <w:color w:val="000000"/>
          <w:sz w:val="24"/>
          <w:szCs w:val="24"/>
          <w:shd w:val="clear" w:color="auto" w:fill="FFFFFF"/>
          <w:lang w:eastAsia="ru-RU"/>
        </w:rPr>
        <w:t>Традиции ДОУ складываются с учетом приоритетных направлений: </w:t>
      </w:r>
      <w:r w:rsidRPr="00B83893">
        <w:rPr>
          <w:rFonts w:ascii="Times New Roman" w:eastAsia="Times New Roman" w:hAnsi="Times New Roman" w:cs="Times New Roman"/>
          <w:color w:val="000000"/>
          <w:sz w:val="24"/>
          <w:szCs w:val="24"/>
          <w:lang w:eastAsia="ru-RU"/>
        </w:rPr>
        <w:br/>
      </w:r>
      <w:r w:rsidRPr="00B83893">
        <w:rPr>
          <w:rFonts w:ascii="Times New Roman" w:eastAsia="Times New Roman" w:hAnsi="Times New Roman" w:cs="Times New Roman"/>
          <w:color w:val="000000"/>
          <w:sz w:val="24"/>
          <w:szCs w:val="24"/>
          <w:shd w:val="clear" w:color="auto" w:fill="FFFFFF"/>
          <w:lang w:eastAsia="ru-RU"/>
        </w:rPr>
        <w:t>художественно-эстетического и физического развития детей. В целях</w:t>
      </w:r>
      <w:r w:rsidRPr="00B83893">
        <w:rPr>
          <w:rFonts w:ascii="Times New Roman" w:eastAsia="Times New Roman" w:hAnsi="Times New Roman" w:cs="Times New Roman"/>
          <w:color w:val="000000"/>
          <w:sz w:val="24"/>
          <w:szCs w:val="24"/>
          <w:lang w:eastAsia="ru-RU"/>
        </w:rPr>
        <w:t xml:space="preserve"> </w:t>
      </w:r>
      <w:r w:rsidRPr="00B83893">
        <w:rPr>
          <w:rFonts w:ascii="Times New Roman" w:eastAsia="Times New Roman" w:hAnsi="Times New Roman" w:cs="Times New Roman"/>
          <w:color w:val="000000"/>
          <w:sz w:val="24"/>
          <w:szCs w:val="24"/>
          <w:shd w:val="clear" w:color="auto" w:fill="FFFFFF"/>
          <w:lang w:eastAsia="ru-RU"/>
        </w:rPr>
        <w:t>реализации комплексно-тематического принципа построения Программы составляется примерный календарь праздников, тематика которых ориентирована на все направления</w:t>
      </w:r>
      <w:r w:rsidRPr="00B83893">
        <w:rPr>
          <w:rFonts w:ascii="Times New Roman" w:eastAsia="Times New Roman" w:hAnsi="Times New Roman" w:cs="Times New Roman"/>
          <w:color w:val="000000"/>
          <w:sz w:val="24"/>
          <w:szCs w:val="24"/>
          <w:lang w:eastAsia="ru-RU"/>
        </w:rPr>
        <w:t xml:space="preserve"> </w:t>
      </w:r>
      <w:r w:rsidRPr="00B83893">
        <w:rPr>
          <w:rFonts w:ascii="Times New Roman" w:eastAsia="Times New Roman" w:hAnsi="Times New Roman" w:cs="Times New Roman"/>
          <w:color w:val="000000"/>
          <w:sz w:val="24"/>
          <w:szCs w:val="24"/>
          <w:shd w:val="clear" w:color="auto" w:fill="FFFFFF"/>
          <w:lang w:eastAsia="ru-RU"/>
        </w:rPr>
        <w:t xml:space="preserve">развития ребенка </w:t>
      </w:r>
      <w:r w:rsidRPr="00B83893">
        <w:rPr>
          <w:rFonts w:ascii="Times New Roman" w:eastAsia="Times New Roman" w:hAnsi="Times New Roman" w:cs="Times New Roman"/>
          <w:color w:val="000000"/>
          <w:sz w:val="24"/>
          <w:szCs w:val="24"/>
          <w:shd w:val="clear" w:color="auto" w:fill="FFFFFF"/>
          <w:lang w:eastAsia="ru-RU"/>
        </w:rPr>
        <w:lastRenderedPageBreak/>
        <w:t>и посвящена различным сторонам человеческого бытия. Традиционно</w:t>
      </w:r>
      <w:r w:rsidRPr="00B83893">
        <w:rPr>
          <w:rFonts w:ascii="Times New Roman" w:eastAsia="Times New Roman" w:hAnsi="Times New Roman" w:cs="Times New Roman"/>
          <w:color w:val="000000"/>
          <w:sz w:val="24"/>
          <w:szCs w:val="24"/>
          <w:lang w:eastAsia="ru-RU"/>
        </w:rPr>
        <w:t xml:space="preserve"> </w:t>
      </w:r>
      <w:r w:rsidRPr="00B83893">
        <w:rPr>
          <w:rFonts w:ascii="Times New Roman" w:eastAsia="Times New Roman" w:hAnsi="Times New Roman" w:cs="Times New Roman"/>
          <w:color w:val="000000"/>
          <w:sz w:val="24"/>
          <w:szCs w:val="24"/>
          <w:shd w:val="clear" w:color="auto" w:fill="FFFFFF"/>
          <w:lang w:eastAsia="ru-RU"/>
        </w:rPr>
        <w:t>все мероприятия в ДОУ организовываются совместно с родителями: утренники, </w:t>
      </w:r>
      <w:r w:rsidRPr="00B83893">
        <w:rPr>
          <w:rFonts w:ascii="Times New Roman" w:eastAsia="Times New Roman" w:hAnsi="Times New Roman" w:cs="Times New Roman"/>
          <w:color w:val="000000"/>
          <w:sz w:val="24"/>
          <w:szCs w:val="24"/>
          <w:lang w:eastAsia="ru-RU"/>
        </w:rPr>
        <w:t xml:space="preserve"> </w:t>
      </w:r>
      <w:r w:rsidRPr="00B83893">
        <w:rPr>
          <w:rFonts w:ascii="Times New Roman" w:eastAsia="Times New Roman" w:hAnsi="Times New Roman" w:cs="Times New Roman"/>
          <w:color w:val="000000"/>
          <w:sz w:val="24"/>
          <w:szCs w:val="24"/>
          <w:shd w:val="clear" w:color="auto" w:fill="FFFFFF"/>
          <w:lang w:eastAsia="ru-RU"/>
        </w:rPr>
        <w:t>развлечения, досуги, КВН, конкурсы, соревнования, музыкально-литературные концерты, </w:t>
      </w:r>
      <w:r w:rsidRPr="00B83893">
        <w:rPr>
          <w:rFonts w:ascii="Times New Roman" w:eastAsia="Times New Roman" w:hAnsi="Times New Roman" w:cs="Times New Roman"/>
          <w:color w:val="000000"/>
          <w:sz w:val="24"/>
          <w:szCs w:val="24"/>
          <w:lang w:eastAsia="ru-RU"/>
        </w:rPr>
        <w:t xml:space="preserve"> </w:t>
      </w:r>
      <w:r w:rsidRPr="00B83893">
        <w:rPr>
          <w:rFonts w:ascii="Times New Roman" w:eastAsia="Times New Roman" w:hAnsi="Times New Roman" w:cs="Times New Roman"/>
          <w:color w:val="000000"/>
          <w:sz w:val="24"/>
          <w:szCs w:val="24"/>
          <w:shd w:val="clear" w:color="auto" w:fill="FFFFFF"/>
          <w:lang w:eastAsia="ru-RU"/>
        </w:rPr>
        <w:t>акции. В результате добровольного участия всех членов образовательного сообщества</w:t>
      </w:r>
      <w:r w:rsidRPr="00B83893">
        <w:rPr>
          <w:rFonts w:ascii="Times New Roman" w:eastAsia="Times New Roman" w:hAnsi="Times New Roman" w:cs="Times New Roman"/>
          <w:color w:val="000000"/>
          <w:sz w:val="24"/>
          <w:szCs w:val="24"/>
          <w:lang w:eastAsia="ru-RU"/>
        </w:rPr>
        <w:t xml:space="preserve"> </w:t>
      </w:r>
      <w:r w:rsidRPr="00B83893">
        <w:rPr>
          <w:rFonts w:ascii="Times New Roman" w:eastAsia="Times New Roman" w:hAnsi="Times New Roman" w:cs="Times New Roman"/>
          <w:color w:val="000000"/>
          <w:sz w:val="24"/>
          <w:szCs w:val="24"/>
          <w:shd w:val="clear" w:color="auto" w:fill="FFFFFF"/>
          <w:lang w:eastAsia="ru-RU"/>
        </w:rPr>
        <w:t>(детей, родителей, педагогов) в мероприятиях ДОУ развиваются творческие способности</w:t>
      </w:r>
      <w:r w:rsidRPr="00B83893">
        <w:rPr>
          <w:rFonts w:ascii="Times New Roman" w:eastAsia="Times New Roman" w:hAnsi="Times New Roman" w:cs="Times New Roman"/>
          <w:color w:val="000000"/>
          <w:sz w:val="24"/>
          <w:szCs w:val="24"/>
          <w:lang w:eastAsia="ru-RU"/>
        </w:rPr>
        <w:t xml:space="preserve"> </w:t>
      </w:r>
      <w:r w:rsidRPr="00B83893">
        <w:rPr>
          <w:rFonts w:ascii="Times New Roman" w:eastAsia="Times New Roman" w:hAnsi="Times New Roman" w:cs="Times New Roman"/>
          <w:color w:val="000000"/>
          <w:sz w:val="24"/>
          <w:szCs w:val="24"/>
          <w:shd w:val="clear" w:color="auto" w:fill="FFFFFF"/>
          <w:lang w:eastAsia="ru-RU"/>
        </w:rPr>
        <w:t>ребенка, умения находить ответы в решении проблемы, приобретается новый опыт, </w:t>
      </w:r>
      <w:r w:rsidRPr="00B83893">
        <w:rPr>
          <w:rFonts w:ascii="Times New Roman" w:eastAsia="Times New Roman" w:hAnsi="Times New Roman" w:cs="Times New Roman"/>
          <w:color w:val="000000"/>
          <w:sz w:val="24"/>
          <w:szCs w:val="24"/>
          <w:lang w:eastAsia="ru-RU"/>
        </w:rPr>
        <w:t xml:space="preserve"> </w:t>
      </w:r>
      <w:r w:rsidRPr="00B83893">
        <w:rPr>
          <w:rFonts w:ascii="Times New Roman" w:eastAsia="Times New Roman" w:hAnsi="Times New Roman" w:cs="Times New Roman"/>
          <w:color w:val="000000"/>
          <w:sz w:val="24"/>
          <w:szCs w:val="24"/>
          <w:shd w:val="clear" w:color="auto" w:fill="FFFFFF"/>
          <w:lang w:eastAsia="ru-RU"/>
        </w:rPr>
        <w:t>активизируется самостоятельность, поддерживается положительный эмоциональный</w:t>
      </w:r>
    </w:p>
    <w:p w:rsidR="00B83893" w:rsidRPr="00B83893" w:rsidRDefault="00B83893" w:rsidP="000001AF">
      <w:pPr>
        <w:autoSpaceDE w:val="0"/>
        <w:autoSpaceDN w:val="0"/>
        <w:adjustRightInd w:val="0"/>
        <w:spacing w:after="0" w:line="240" w:lineRule="auto"/>
        <w:ind w:left="360"/>
        <w:rPr>
          <w:rFonts w:ascii="Times New Roman" w:eastAsia="Times New Roman" w:hAnsi="Times New Roman" w:cs="Times New Roman"/>
          <w:b/>
          <w:bCs/>
          <w:sz w:val="24"/>
          <w:szCs w:val="24"/>
          <w:lang w:eastAsia="ru-RU"/>
        </w:rPr>
      </w:pPr>
    </w:p>
    <w:p w:rsidR="000001AF" w:rsidRPr="002F7F46" w:rsidRDefault="000001AF" w:rsidP="000001AF">
      <w:pPr>
        <w:autoSpaceDE w:val="0"/>
        <w:autoSpaceDN w:val="0"/>
        <w:adjustRightInd w:val="0"/>
        <w:spacing w:after="0" w:line="240" w:lineRule="auto"/>
        <w:jc w:val="center"/>
        <w:rPr>
          <w:rFonts w:ascii="Times New Roman" w:eastAsia="Times New Roman" w:hAnsi="Times New Roman"/>
          <w:b/>
          <w:bCs/>
          <w:sz w:val="24"/>
          <w:szCs w:val="24"/>
        </w:rPr>
      </w:pPr>
      <w:r w:rsidRPr="002F7F46">
        <w:rPr>
          <w:rFonts w:ascii="Times New Roman" w:eastAsia="Times New Roman" w:hAnsi="Times New Roman"/>
          <w:b/>
          <w:bCs/>
          <w:sz w:val="24"/>
          <w:szCs w:val="24"/>
        </w:rPr>
        <w:t>Комплексно-тематическое планирование</w:t>
      </w:r>
    </w:p>
    <w:p w:rsidR="000001AF" w:rsidRPr="002F7F46" w:rsidRDefault="000001AF" w:rsidP="000001AF">
      <w:pPr>
        <w:autoSpaceDE w:val="0"/>
        <w:autoSpaceDN w:val="0"/>
        <w:adjustRightInd w:val="0"/>
        <w:spacing w:after="0" w:line="240" w:lineRule="auto"/>
        <w:ind w:left="360"/>
        <w:jc w:val="center"/>
        <w:rPr>
          <w:rFonts w:ascii="Times New Roman" w:eastAsia="Times New Roman" w:hAnsi="Times New Roman"/>
          <w:b/>
          <w:bCs/>
          <w:sz w:val="24"/>
          <w:szCs w:val="24"/>
        </w:rPr>
      </w:pPr>
    </w:p>
    <w:tbl>
      <w:tblPr>
        <w:tblW w:w="14601" w:type="dxa"/>
        <w:tblInd w:w="40" w:type="dxa"/>
        <w:tblLayout w:type="fixed"/>
        <w:tblCellMar>
          <w:left w:w="40" w:type="dxa"/>
          <w:right w:w="40" w:type="dxa"/>
        </w:tblCellMar>
        <w:tblLook w:val="0000" w:firstRow="0" w:lastRow="0" w:firstColumn="0" w:lastColumn="0" w:noHBand="0" w:noVBand="0"/>
      </w:tblPr>
      <w:tblGrid>
        <w:gridCol w:w="1276"/>
        <w:gridCol w:w="3686"/>
        <w:gridCol w:w="1559"/>
        <w:gridCol w:w="8080"/>
      </w:tblGrid>
      <w:tr w:rsidR="000001AF" w:rsidRPr="002F7F46" w:rsidTr="006C379C">
        <w:tc>
          <w:tcPr>
            <w:tcW w:w="1276" w:type="dxa"/>
            <w:tcBorders>
              <w:top w:val="single" w:sz="6" w:space="0" w:color="auto"/>
              <w:left w:val="single" w:sz="4"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2"/>
              <w:jc w:val="both"/>
              <w:rPr>
                <w:rFonts w:ascii="Times New Roman" w:eastAsia="Times New Roman" w:hAnsi="Times New Roman"/>
                <w:b/>
                <w:bCs/>
                <w:sz w:val="24"/>
                <w:szCs w:val="24"/>
              </w:rPr>
            </w:pPr>
            <w:r w:rsidRPr="002F7F46">
              <w:rPr>
                <w:rFonts w:ascii="Times New Roman" w:eastAsia="Times New Roman" w:hAnsi="Times New Roman"/>
                <w:b/>
                <w:bCs/>
                <w:sz w:val="24"/>
                <w:szCs w:val="24"/>
              </w:rPr>
              <w:t>Тема</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2"/>
              <w:jc w:val="both"/>
              <w:rPr>
                <w:rFonts w:ascii="Times New Roman" w:eastAsia="Times New Roman" w:hAnsi="Times New Roman"/>
                <w:b/>
                <w:bCs/>
                <w:sz w:val="24"/>
                <w:szCs w:val="24"/>
              </w:rPr>
            </w:pPr>
            <w:r w:rsidRPr="002F7F46">
              <w:rPr>
                <w:rFonts w:ascii="Times New Roman" w:eastAsia="Times New Roman" w:hAnsi="Times New Roman"/>
                <w:b/>
                <w:bCs/>
                <w:sz w:val="24"/>
                <w:szCs w:val="24"/>
              </w:rPr>
              <w:t>Развернутое содержание работы</w:t>
            </w: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2"/>
              <w:jc w:val="center"/>
              <w:rPr>
                <w:rFonts w:ascii="Times New Roman" w:eastAsia="Times New Roman" w:hAnsi="Times New Roman"/>
                <w:b/>
                <w:bCs/>
                <w:sz w:val="24"/>
                <w:szCs w:val="24"/>
              </w:rPr>
            </w:pPr>
            <w:r w:rsidRPr="002F7F46">
              <w:rPr>
                <w:rFonts w:ascii="Times New Roman" w:eastAsia="Times New Roman" w:hAnsi="Times New Roman"/>
                <w:b/>
                <w:bCs/>
                <w:sz w:val="24"/>
                <w:szCs w:val="24"/>
              </w:rPr>
              <w:t>Временной период</w:t>
            </w:r>
          </w:p>
        </w:tc>
        <w:tc>
          <w:tcPr>
            <w:tcW w:w="8080"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2"/>
              <w:jc w:val="both"/>
              <w:rPr>
                <w:rFonts w:ascii="Times New Roman" w:eastAsia="Times New Roman" w:hAnsi="Times New Roman"/>
                <w:b/>
                <w:bCs/>
                <w:sz w:val="24"/>
                <w:szCs w:val="24"/>
              </w:rPr>
            </w:pPr>
            <w:r w:rsidRPr="002F7F46">
              <w:rPr>
                <w:rFonts w:ascii="Times New Roman" w:eastAsia="Times New Roman" w:hAnsi="Times New Roman"/>
                <w:b/>
                <w:bCs/>
                <w:sz w:val="24"/>
                <w:szCs w:val="24"/>
              </w:rPr>
              <w:t>Варианты итоговых мероприятий</w:t>
            </w:r>
          </w:p>
        </w:tc>
      </w:tr>
      <w:tr w:rsidR="000001AF" w:rsidRPr="002F7F46" w:rsidTr="006C379C">
        <w:tc>
          <w:tcPr>
            <w:tcW w:w="1276" w:type="dxa"/>
            <w:tcBorders>
              <w:top w:val="single" w:sz="6" w:space="0" w:color="auto"/>
              <w:left w:val="single" w:sz="4"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2"/>
              <w:jc w:val="both"/>
              <w:rPr>
                <w:rFonts w:ascii="Times New Roman" w:eastAsia="Times New Roman" w:hAnsi="Times New Roman"/>
                <w:sz w:val="24"/>
                <w:szCs w:val="24"/>
              </w:rPr>
            </w:pPr>
            <w:r w:rsidRPr="002F7F46">
              <w:rPr>
                <w:rFonts w:ascii="Times New Roman" w:eastAsia="Times New Roman" w:hAnsi="Times New Roman"/>
                <w:sz w:val="24"/>
                <w:szCs w:val="24"/>
              </w:rPr>
              <w:t>День знаний</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Развивать у детей познавательную мотивацию, интерес к школе, книге. Формировать дружеские, доброжелательные отношений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сентябрь</w:t>
            </w:r>
          </w:p>
        </w:tc>
        <w:tc>
          <w:tcPr>
            <w:tcW w:w="8080" w:type="dxa"/>
            <w:tcBorders>
              <w:top w:val="single" w:sz="6" w:space="0" w:color="auto"/>
              <w:left w:val="single" w:sz="6" w:space="0" w:color="auto"/>
              <w:bottom w:val="single" w:sz="6" w:space="0" w:color="auto"/>
              <w:right w:val="single" w:sz="6" w:space="0" w:color="auto"/>
            </w:tcBorders>
          </w:tcPr>
          <w:p w:rsidR="000001AF" w:rsidRPr="002F7F46" w:rsidRDefault="006C1FE1" w:rsidP="006C1FE1">
            <w:pPr>
              <w:autoSpaceDE w:val="0"/>
              <w:autoSpaceDN w:val="0"/>
              <w:adjustRightInd w:val="0"/>
              <w:spacing w:after="0" w:line="240" w:lineRule="auto"/>
              <w:ind w:firstLine="709"/>
              <w:jc w:val="both"/>
              <w:rPr>
                <w:rFonts w:ascii="Times New Roman" w:eastAsia="Times New Roman" w:hAnsi="Times New Roman"/>
                <w:sz w:val="24"/>
                <w:szCs w:val="24"/>
              </w:rPr>
            </w:pPr>
            <w:r>
              <w:rPr>
                <w:color w:val="000000"/>
                <w:sz w:val="24"/>
              </w:rPr>
              <w:t>Досуговое мероприятие , посвященное Дню знаний</w:t>
            </w:r>
          </w:p>
        </w:tc>
      </w:tr>
      <w:tr w:rsidR="000001AF" w:rsidRPr="002F7F46" w:rsidTr="006C379C">
        <w:tc>
          <w:tcPr>
            <w:tcW w:w="127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2"/>
              <w:jc w:val="both"/>
              <w:rPr>
                <w:rFonts w:ascii="Times New Roman" w:eastAsia="Times New Roman" w:hAnsi="Times New Roman"/>
                <w:sz w:val="24"/>
                <w:szCs w:val="24"/>
              </w:rPr>
            </w:pPr>
            <w:r w:rsidRPr="002F7F46">
              <w:rPr>
                <w:rFonts w:ascii="Times New Roman" w:eastAsia="Times New Roman" w:hAnsi="Times New Roman"/>
                <w:sz w:val="24"/>
                <w:szCs w:val="24"/>
              </w:rPr>
              <w:t>Осень</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709"/>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w:t>
            </w:r>
            <w:r w:rsidRPr="002F7F46">
              <w:rPr>
                <w:rFonts w:ascii="Times New Roman" w:eastAsia="Times New Roman" w:hAnsi="Times New Roman"/>
                <w:sz w:val="24"/>
                <w:szCs w:val="24"/>
              </w:rPr>
              <w:lastRenderedPageBreak/>
              <w:t xml:space="preserve">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r w:rsidRPr="002F7F46">
              <w:rPr>
                <w:rFonts w:ascii="Times New Roman" w:eastAsia="Times New Roman" w:hAnsi="Times New Roman"/>
                <w:iCs/>
                <w:sz w:val="24"/>
                <w:szCs w:val="24"/>
              </w:rPr>
              <w:t xml:space="preserve">к </w:t>
            </w:r>
            <w:r w:rsidRPr="002F7F46">
              <w:rPr>
                <w:rFonts w:ascii="Times New Roman" w:eastAsia="Times New Roman" w:hAnsi="Times New Roman"/>
                <w:sz w:val="24"/>
                <w:szCs w:val="24"/>
              </w:rPr>
              <w:t>природе. Формировать элементарные экологические представления,</w:t>
            </w: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Сентябрь-ноябрь</w:t>
            </w:r>
          </w:p>
        </w:tc>
        <w:tc>
          <w:tcPr>
            <w:tcW w:w="8080" w:type="dxa"/>
            <w:tcBorders>
              <w:top w:val="single" w:sz="6" w:space="0" w:color="auto"/>
              <w:left w:val="single" w:sz="6" w:space="0" w:color="auto"/>
              <w:bottom w:val="single" w:sz="6" w:space="0" w:color="auto"/>
              <w:right w:val="single" w:sz="6" w:space="0" w:color="auto"/>
            </w:tcBorders>
          </w:tcPr>
          <w:p w:rsidR="000001AF" w:rsidRPr="002F7F46" w:rsidRDefault="006C1FE1" w:rsidP="006C1FE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Праздник осени «Золотая осень»</w:t>
            </w:r>
            <w:r>
              <w:rPr>
                <w:rFonts w:ascii="Times New Roman" w:eastAsia="Times New Roman" w:hAnsi="Times New Roman"/>
                <w:sz w:val="24"/>
                <w:szCs w:val="24"/>
              </w:rPr>
              <w:br/>
            </w:r>
            <w:r w:rsidR="000001AF" w:rsidRPr="002F7F46">
              <w:rPr>
                <w:rFonts w:ascii="Times New Roman" w:eastAsia="Times New Roman" w:hAnsi="Times New Roman"/>
                <w:sz w:val="24"/>
                <w:szCs w:val="24"/>
              </w:rPr>
              <w:t>Выставка детского творчества.</w:t>
            </w:r>
          </w:p>
        </w:tc>
      </w:tr>
      <w:tr w:rsidR="000001AF" w:rsidRPr="002F7F46" w:rsidTr="006C379C">
        <w:tc>
          <w:tcPr>
            <w:tcW w:w="127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Я в мире</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iCs/>
                <w:sz w:val="24"/>
                <w:szCs w:val="24"/>
              </w:rPr>
            </w:pPr>
            <w:r w:rsidRPr="002F7F46">
              <w:rPr>
                <w:rFonts w:ascii="Times New Roman" w:eastAsia="Times New Roman" w:hAnsi="Times New Roman"/>
                <w:sz w:val="24"/>
                <w:szCs w:val="24"/>
              </w:rPr>
              <w:t>Человек</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709"/>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w:t>
            </w:r>
            <w:r w:rsidRPr="002F7F46">
              <w:rPr>
                <w:rFonts w:ascii="Times New Roman" w:eastAsia="Times New Roman" w:hAnsi="Times New Roman"/>
                <w:iCs/>
                <w:sz w:val="24"/>
                <w:szCs w:val="24"/>
              </w:rPr>
              <w:t xml:space="preserve">в </w:t>
            </w:r>
            <w:r w:rsidRPr="002F7F46">
              <w:rPr>
                <w:rFonts w:ascii="Times New Roman" w:eastAsia="Times New Roman" w:hAnsi="Times New Roman"/>
                <w:sz w:val="24"/>
                <w:szCs w:val="24"/>
              </w:rPr>
              <w:t>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0001AF" w:rsidRPr="002F7F46" w:rsidRDefault="000001AF" w:rsidP="006C379C">
            <w:pPr>
              <w:autoSpaceDE w:val="0"/>
              <w:autoSpaceDN w:val="0"/>
              <w:adjustRightInd w:val="0"/>
              <w:spacing w:after="0" w:line="240" w:lineRule="auto"/>
              <w:ind w:firstLine="709"/>
              <w:jc w:val="both"/>
              <w:rPr>
                <w:rFonts w:ascii="Times New Roman" w:eastAsia="Times New Roman" w:hAnsi="Times New Roman"/>
                <w:sz w:val="24"/>
                <w:szCs w:val="24"/>
              </w:rPr>
            </w:pPr>
            <w:r w:rsidRPr="002F7F46">
              <w:rPr>
                <w:rFonts w:ascii="Times New Roman" w:eastAsia="Times New Roman" w:hAnsi="Times New Roman"/>
                <w:sz w:val="24"/>
                <w:szCs w:val="24"/>
              </w:rPr>
              <w:t>Формировать положительную самооценку, образ Я (помогать каждому ребенку как можно чаще убеждаться в том, что он хороший, что его лю</w:t>
            </w:r>
            <w:r w:rsidRPr="002F7F46">
              <w:rPr>
                <w:rFonts w:ascii="Times New Roman" w:eastAsia="Times New Roman" w:hAnsi="Times New Roman"/>
                <w:b/>
                <w:bCs/>
                <w:sz w:val="24"/>
                <w:szCs w:val="24"/>
              </w:rPr>
              <w:t xml:space="preserve">бит). </w:t>
            </w:r>
            <w:r w:rsidRPr="002F7F46">
              <w:rPr>
                <w:rFonts w:ascii="Times New Roman" w:eastAsia="Times New Roman" w:hAnsi="Times New Roman"/>
                <w:sz w:val="24"/>
                <w:szCs w:val="24"/>
              </w:rPr>
              <w:t xml:space="preserve">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w:t>
            </w:r>
            <w:r w:rsidRPr="002F7F46">
              <w:rPr>
                <w:rFonts w:ascii="Times New Roman" w:eastAsia="Times New Roman" w:hAnsi="Times New Roman"/>
                <w:sz w:val="24"/>
                <w:szCs w:val="24"/>
              </w:rPr>
              <w:lastRenderedPageBreak/>
              <w:t>родственницам.</w:t>
            </w:r>
          </w:p>
          <w:p w:rsidR="000001AF" w:rsidRPr="002F7F46" w:rsidRDefault="000001AF" w:rsidP="006C379C">
            <w:pPr>
              <w:autoSpaceDE w:val="0"/>
              <w:autoSpaceDN w:val="0"/>
              <w:adjustRightInd w:val="0"/>
              <w:spacing w:after="0" w:line="240" w:lineRule="auto"/>
              <w:ind w:firstLine="709"/>
              <w:jc w:val="both"/>
              <w:rPr>
                <w:rFonts w:ascii="Times New Roman" w:eastAsia="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В теч.года</w:t>
            </w:r>
          </w:p>
        </w:tc>
        <w:tc>
          <w:tcPr>
            <w:tcW w:w="8080"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Открытый день здоровья « Папа, мама, я-здоровая, счастливая семья</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Семейный физкультурный досуг « День моего ребенка», </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 Путешествие в будущее»</w:t>
            </w:r>
          </w:p>
        </w:tc>
      </w:tr>
      <w:tr w:rsidR="000001AF" w:rsidRPr="002F7F46" w:rsidTr="006C379C">
        <w:tc>
          <w:tcPr>
            <w:tcW w:w="127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Мой город, моя страна</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Знакомить с родным городом (поселком).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февраль</w:t>
            </w:r>
          </w:p>
        </w:tc>
        <w:tc>
          <w:tcPr>
            <w:tcW w:w="8080"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hanging="10"/>
              <w:jc w:val="both"/>
              <w:rPr>
                <w:rFonts w:ascii="Times New Roman" w:eastAsia="Times New Roman" w:hAnsi="Times New Roman"/>
                <w:sz w:val="24"/>
                <w:szCs w:val="24"/>
              </w:rPr>
            </w:pPr>
            <w:r w:rsidRPr="002F7F46">
              <w:rPr>
                <w:rFonts w:ascii="Times New Roman" w:eastAsia="Times New Roman" w:hAnsi="Times New Roman"/>
                <w:sz w:val="24"/>
                <w:szCs w:val="24"/>
              </w:rPr>
              <w:t>«Путешествие по улицам города»</w:t>
            </w:r>
          </w:p>
          <w:p w:rsidR="000001AF" w:rsidRPr="002F7F46" w:rsidRDefault="000001AF" w:rsidP="006C379C">
            <w:pPr>
              <w:autoSpaceDE w:val="0"/>
              <w:autoSpaceDN w:val="0"/>
              <w:adjustRightInd w:val="0"/>
              <w:spacing w:after="0" w:line="240" w:lineRule="auto"/>
              <w:ind w:hanging="10"/>
              <w:jc w:val="both"/>
              <w:rPr>
                <w:rFonts w:ascii="Times New Roman" w:eastAsia="Times New Roman" w:hAnsi="Times New Roman"/>
                <w:sz w:val="24"/>
                <w:szCs w:val="24"/>
              </w:rPr>
            </w:pPr>
          </w:p>
        </w:tc>
      </w:tr>
      <w:tr w:rsidR="000001AF" w:rsidRPr="002F7F46" w:rsidTr="006C379C">
        <w:tc>
          <w:tcPr>
            <w:tcW w:w="127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9"/>
              <w:jc w:val="both"/>
              <w:rPr>
                <w:rFonts w:ascii="Times New Roman" w:eastAsia="Times New Roman" w:hAnsi="Times New Roman"/>
                <w:sz w:val="24"/>
                <w:szCs w:val="24"/>
              </w:rPr>
            </w:pPr>
            <w:r w:rsidRPr="002F7F46">
              <w:rPr>
                <w:rFonts w:ascii="Times New Roman" w:eastAsia="Times New Roman" w:hAnsi="Times New Roman"/>
                <w:sz w:val="24"/>
                <w:szCs w:val="24"/>
              </w:rPr>
              <w:t>Новогодний праздник</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декабрь</w:t>
            </w:r>
          </w:p>
        </w:tc>
        <w:tc>
          <w:tcPr>
            <w:tcW w:w="8080" w:type="dxa"/>
            <w:tcBorders>
              <w:top w:val="single" w:sz="6" w:space="0" w:color="auto"/>
              <w:left w:val="single" w:sz="6" w:space="0" w:color="auto"/>
              <w:bottom w:val="single" w:sz="6" w:space="0" w:color="auto"/>
              <w:right w:val="single" w:sz="6" w:space="0" w:color="auto"/>
            </w:tcBorders>
          </w:tcPr>
          <w:p w:rsidR="006C1FE1" w:rsidRPr="002F7F46" w:rsidRDefault="000001AF" w:rsidP="006C1FE1">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Праздник </w:t>
            </w:r>
            <w:r w:rsidR="006C1FE1">
              <w:rPr>
                <w:rFonts w:ascii="Times New Roman" w:eastAsia="Times New Roman" w:hAnsi="Times New Roman"/>
                <w:sz w:val="24"/>
                <w:szCs w:val="24"/>
              </w:rPr>
              <w:t>«В гостях у сказки»</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p>
        </w:tc>
      </w:tr>
      <w:tr w:rsidR="000001AF" w:rsidRPr="002F7F46" w:rsidTr="006C379C">
        <w:tc>
          <w:tcPr>
            <w:tcW w:w="127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Зима</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w:t>
            </w:r>
            <w:r w:rsidRPr="002F7F46">
              <w:rPr>
                <w:rFonts w:ascii="Times New Roman" w:eastAsia="Times New Roman" w:hAnsi="Times New Roman"/>
                <w:sz w:val="24"/>
                <w:szCs w:val="24"/>
              </w:rPr>
              <w:lastRenderedPageBreak/>
              <w:t>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 всегда зима, о животных Арктики и Антарктики.</w:t>
            </w: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Декабрь</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январь</w:t>
            </w:r>
          </w:p>
        </w:tc>
        <w:tc>
          <w:tcPr>
            <w:tcW w:w="8080"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Праздник</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«Прощание с елочкой». Строительство снежной горки</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Выставка </w:t>
            </w:r>
            <w:r w:rsidRPr="002F7F46">
              <w:rPr>
                <w:rFonts w:ascii="Times New Roman" w:eastAsia="Times New Roman" w:hAnsi="Times New Roman"/>
                <w:sz w:val="24"/>
                <w:szCs w:val="24"/>
              </w:rPr>
              <w:t>детского творчества.</w:t>
            </w:r>
            <w:r>
              <w:rPr>
                <w:rFonts w:ascii="Times New Roman" w:eastAsia="Times New Roman" w:hAnsi="Times New Roman"/>
                <w:sz w:val="24"/>
                <w:szCs w:val="24"/>
              </w:rPr>
              <w:t xml:space="preserve"> Досуг «Зимние забавы»</w:t>
            </w:r>
          </w:p>
        </w:tc>
      </w:tr>
      <w:tr w:rsidR="000001AF" w:rsidRPr="002F7F46" w:rsidTr="006C379C">
        <w:tc>
          <w:tcPr>
            <w:tcW w:w="127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День</w:t>
            </w:r>
          </w:p>
          <w:p w:rsidR="000001AF" w:rsidRPr="002F7F46" w:rsidRDefault="000001AF" w:rsidP="006C379C">
            <w:pPr>
              <w:autoSpaceDE w:val="0"/>
              <w:autoSpaceDN w:val="0"/>
              <w:adjustRightInd w:val="0"/>
              <w:spacing w:after="0" w:line="240" w:lineRule="auto"/>
              <w:ind w:hanging="10"/>
              <w:jc w:val="both"/>
              <w:rPr>
                <w:rFonts w:ascii="Times New Roman" w:eastAsia="Times New Roman" w:hAnsi="Times New Roman"/>
                <w:sz w:val="24"/>
                <w:szCs w:val="24"/>
              </w:rPr>
            </w:pPr>
            <w:r w:rsidRPr="002F7F46">
              <w:rPr>
                <w:rFonts w:ascii="Times New Roman" w:eastAsia="Times New Roman" w:hAnsi="Times New Roman"/>
                <w:sz w:val="24"/>
                <w:szCs w:val="24"/>
              </w:rPr>
              <w:t>защитника Отечества</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Осуществлять тендерное воспитание (формировать у мальчиков стремление быть сильными, смелыми, стать защитниками Родины; воспитывать в девочках уважение </w:t>
            </w:r>
            <w:r w:rsidRPr="002F7F46">
              <w:rPr>
                <w:rFonts w:ascii="Times New Roman" w:eastAsia="Times New Roman" w:hAnsi="Times New Roman"/>
                <w:spacing w:val="-20"/>
                <w:sz w:val="24"/>
                <w:szCs w:val="24"/>
              </w:rPr>
              <w:t xml:space="preserve">к </w:t>
            </w:r>
            <w:r w:rsidRPr="002F7F46">
              <w:rPr>
                <w:rFonts w:ascii="Times New Roman" w:eastAsia="Times New Roman" w:hAnsi="Times New Roman"/>
                <w:sz w:val="24"/>
                <w:szCs w:val="24"/>
              </w:rPr>
              <w:t>мальчикам как будущим защитникам Родины). Приобщать к русской истории через знакомство с былинами о богатырях.</w:t>
            </w: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февраль</w:t>
            </w:r>
          </w:p>
        </w:tc>
        <w:tc>
          <w:tcPr>
            <w:tcW w:w="8080" w:type="dxa"/>
            <w:tcBorders>
              <w:top w:val="single" w:sz="6" w:space="0" w:color="auto"/>
              <w:left w:val="single" w:sz="6" w:space="0" w:color="auto"/>
              <w:bottom w:val="single" w:sz="6" w:space="0" w:color="auto"/>
              <w:right w:val="single" w:sz="6" w:space="0" w:color="auto"/>
            </w:tcBorders>
          </w:tcPr>
          <w:p w:rsidR="000001AF" w:rsidRPr="002F7F46" w:rsidRDefault="000001AF" w:rsidP="006C1FE1">
            <w:pPr>
              <w:autoSpaceDE w:val="0"/>
              <w:autoSpaceDN w:val="0"/>
              <w:adjustRightInd w:val="0"/>
              <w:spacing w:after="0" w:line="240" w:lineRule="auto"/>
              <w:ind w:hanging="10"/>
              <w:jc w:val="both"/>
              <w:rPr>
                <w:rFonts w:ascii="Times New Roman" w:eastAsia="Times New Roman" w:hAnsi="Times New Roman"/>
                <w:spacing w:val="-20"/>
                <w:sz w:val="24"/>
                <w:szCs w:val="24"/>
              </w:rPr>
            </w:pPr>
            <w:r w:rsidRPr="002F7F46">
              <w:rPr>
                <w:rFonts w:ascii="Times New Roman" w:eastAsia="Times New Roman" w:hAnsi="Times New Roman"/>
                <w:sz w:val="24"/>
                <w:szCs w:val="24"/>
              </w:rPr>
              <w:t>Праздник, посвященный Дню защитни</w:t>
            </w:r>
            <w:r>
              <w:rPr>
                <w:rFonts w:ascii="Times New Roman" w:eastAsia="Times New Roman" w:hAnsi="Times New Roman"/>
                <w:sz w:val="24"/>
                <w:szCs w:val="24"/>
              </w:rPr>
              <w:t>ка Отечест</w:t>
            </w:r>
            <w:r w:rsidR="006C1FE1">
              <w:rPr>
                <w:rFonts w:ascii="Times New Roman" w:eastAsia="Times New Roman" w:hAnsi="Times New Roman"/>
                <w:sz w:val="24"/>
                <w:szCs w:val="24"/>
              </w:rPr>
              <w:t>ва «А ну-ка мальчики»</w:t>
            </w:r>
          </w:p>
        </w:tc>
      </w:tr>
      <w:tr w:rsidR="000001AF" w:rsidRPr="002F7F46" w:rsidTr="006C379C">
        <w:tc>
          <w:tcPr>
            <w:tcW w:w="127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8 марта</w:t>
            </w:r>
          </w:p>
        </w:tc>
        <w:tc>
          <w:tcPr>
            <w:tcW w:w="3686"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w:t>
            </w:r>
            <w:r w:rsidRPr="002F7F46">
              <w:rPr>
                <w:rFonts w:ascii="Times New Roman" w:eastAsia="Times New Roman" w:hAnsi="Times New Roman"/>
                <w:sz w:val="24"/>
                <w:szCs w:val="24"/>
              </w:rPr>
              <w:lastRenderedPageBreak/>
              <w:t xml:space="preserve">бабушке. Воспитывать уважение к воспитателям. Расширять гендерные представления. Привлекать детей </w:t>
            </w:r>
            <w:r w:rsidRPr="002F7F46">
              <w:rPr>
                <w:rFonts w:ascii="Times New Roman" w:eastAsia="Times New Roman" w:hAnsi="Times New Roman"/>
                <w:spacing w:val="-20"/>
                <w:sz w:val="24"/>
                <w:szCs w:val="24"/>
              </w:rPr>
              <w:t xml:space="preserve">к  </w:t>
            </w:r>
            <w:r w:rsidRPr="002F7F46">
              <w:rPr>
                <w:rFonts w:ascii="Times New Roman" w:eastAsia="Times New Roman" w:hAnsi="Times New Roman"/>
                <w:sz w:val="24"/>
                <w:szCs w:val="24"/>
              </w:rPr>
              <w:t>изготовлению подарков маме, бабушке, воспитателям,</w:t>
            </w:r>
          </w:p>
        </w:tc>
        <w:tc>
          <w:tcPr>
            <w:tcW w:w="1559" w:type="dxa"/>
            <w:tcBorders>
              <w:top w:val="single" w:sz="6" w:space="0" w:color="auto"/>
              <w:left w:val="single" w:sz="6" w:space="0" w:color="auto"/>
              <w:bottom w:val="single" w:sz="6" w:space="0" w:color="auto"/>
              <w:right w:val="single" w:sz="6" w:space="0" w:color="auto"/>
            </w:tcBorders>
          </w:tcPr>
          <w:p w:rsidR="000001AF" w:rsidRPr="002F7F46" w:rsidRDefault="000001AF"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март</w:t>
            </w:r>
          </w:p>
        </w:tc>
        <w:tc>
          <w:tcPr>
            <w:tcW w:w="8080" w:type="dxa"/>
            <w:tcBorders>
              <w:top w:val="single" w:sz="6" w:space="0" w:color="auto"/>
              <w:left w:val="single" w:sz="6" w:space="0" w:color="auto"/>
              <w:bottom w:val="single" w:sz="6" w:space="0" w:color="auto"/>
              <w:right w:val="single" w:sz="6" w:space="0" w:color="auto"/>
            </w:tcBorders>
          </w:tcPr>
          <w:p w:rsidR="000001AF" w:rsidRPr="002F7F46" w:rsidRDefault="006C1FE1" w:rsidP="006C1FE1">
            <w:pPr>
              <w:autoSpaceDE w:val="0"/>
              <w:autoSpaceDN w:val="0"/>
              <w:adjustRightInd w:val="0"/>
              <w:spacing w:after="0" w:line="240" w:lineRule="auto"/>
              <w:ind w:firstLine="10"/>
              <w:jc w:val="both"/>
              <w:rPr>
                <w:rFonts w:ascii="Times New Roman" w:eastAsia="Times New Roman" w:hAnsi="Times New Roman"/>
                <w:sz w:val="24"/>
                <w:szCs w:val="24"/>
              </w:rPr>
            </w:pPr>
            <w:r>
              <w:rPr>
                <w:rFonts w:eastAsia="Calibri"/>
                <w:sz w:val="24"/>
                <w:szCs w:val="24"/>
                <w:lang w:eastAsia="ru-RU"/>
              </w:rPr>
              <w:t>Праздник посвященный международному женскому дню 8 марта «женщины любимые»</w:t>
            </w:r>
          </w:p>
        </w:tc>
      </w:tr>
      <w:tr w:rsidR="006C1FE1" w:rsidRPr="002F7F46" w:rsidTr="006C379C">
        <w:tc>
          <w:tcPr>
            <w:tcW w:w="127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День Матери</w:t>
            </w:r>
          </w:p>
        </w:tc>
        <w:tc>
          <w:tcPr>
            <w:tcW w:w="368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w:t>
            </w:r>
            <w:r w:rsidRPr="002F7F46">
              <w:rPr>
                <w:rFonts w:ascii="Times New Roman" w:eastAsia="Times New Roman" w:hAnsi="Times New Roman"/>
                <w:spacing w:val="-20"/>
                <w:sz w:val="24"/>
                <w:szCs w:val="24"/>
              </w:rPr>
              <w:t xml:space="preserve">к  </w:t>
            </w:r>
            <w:r w:rsidRPr="002F7F46">
              <w:rPr>
                <w:rFonts w:ascii="Times New Roman" w:eastAsia="Times New Roman" w:hAnsi="Times New Roman"/>
                <w:sz w:val="24"/>
                <w:szCs w:val="24"/>
              </w:rPr>
              <w:t>изготовлению подарков маме, бабушке, воспитателям,</w:t>
            </w:r>
          </w:p>
        </w:tc>
        <w:tc>
          <w:tcPr>
            <w:tcW w:w="1559"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ноябрь</w:t>
            </w:r>
          </w:p>
        </w:tc>
        <w:tc>
          <w:tcPr>
            <w:tcW w:w="8080" w:type="dxa"/>
            <w:tcBorders>
              <w:top w:val="single" w:sz="6" w:space="0" w:color="auto"/>
              <w:left w:val="single" w:sz="6" w:space="0" w:color="auto"/>
              <w:bottom w:val="single" w:sz="6" w:space="0" w:color="auto"/>
              <w:right w:val="single" w:sz="6" w:space="0" w:color="auto"/>
            </w:tcBorders>
          </w:tcPr>
          <w:p w:rsidR="006C1FE1" w:rsidRPr="000642C3" w:rsidRDefault="006C1FE1" w:rsidP="00D03618">
            <w:pPr>
              <w:spacing w:line="300" w:lineRule="atLeast"/>
              <w:rPr>
                <w:rFonts w:eastAsia="Calibri"/>
                <w:sz w:val="24"/>
                <w:szCs w:val="24"/>
                <w:lang w:eastAsia="ru-RU"/>
              </w:rPr>
            </w:pPr>
            <w:r w:rsidRPr="000642C3">
              <w:rPr>
                <w:rFonts w:eastAsia="Calibri"/>
                <w:sz w:val="24"/>
                <w:szCs w:val="24"/>
                <w:lang w:eastAsia="ru-RU"/>
              </w:rPr>
              <w:t>Праздник « Милая мама»</w:t>
            </w:r>
            <w:r>
              <w:rPr>
                <w:rFonts w:eastAsia="Calibri"/>
                <w:sz w:val="24"/>
                <w:szCs w:val="24"/>
                <w:lang w:eastAsia="ru-RU"/>
              </w:rPr>
              <w:t xml:space="preserve"> </w:t>
            </w:r>
            <w:r w:rsidRPr="000642C3">
              <w:rPr>
                <w:rFonts w:eastAsia="Calibri"/>
                <w:sz w:val="24"/>
                <w:szCs w:val="24"/>
                <w:lang w:eastAsia="ru-RU"/>
              </w:rPr>
              <w:t>.Конкурс семейных рисунков « Любимая мама»</w:t>
            </w:r>
          </w:p>
        </w:tc>
      </w:tr>
      <w:tr w:rsidR="006C1FE1" w:rsidRPr="002F7F46" w:rsidTr="006C379C">
        <w:tc>
          <w:tcPr>
            <w:tcW w:w="127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ind w:firstLine="19"/>
              <w:jc w:val="both"/>
              <w:rPr>
                <w:rFonts w:ascii="Times New Roman" w:eastAsia="Times New Roman" w:hAnsi="Times New Roman"/>
                <w:b/>
                <w:bCs/>
                <w:sz w:val="24"/>
                <w:szCs w:val="24"/>
              </w:rPr>
            </w:pPr>
            <w:r w:rsidRPr="002F7F46">
              <w:rPr>
                <w:rFonts w:ascii="Times New Roman" w:eastAsia="Times New Roman" w:hAnsi="Times New Roman"/>
                <w:sz w:val="24"/>
                <w:szCs w:val="24"/>
              </w:rPr>
              <w:t xml:space="preserve">Знакомство народной культурой и традициями </w:t>
            </w:r>
          </w:p>
        </w:tc>
        <w:tc>
          <w:tcPr>
            <w:tcW w:w="368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Расширять представления </w:t>
            </w:r>
            <w:r w:rsidRPr="002F7F46">
              <w:rPr>
                <w:rFonts w:ascii="Times New Roman" w:eastAsia="Times New Roman" w:hAnsi="Times New Roman"/>
                <w:iCs/>
                <w:sz w:val="24"/>
                <w:szCs w:val="24"/>
              </w:rPr>
              <w:t xml:space="preserve">о </w:t>
            </w:r>
            <w:r w:rsidRPr="002F7F46">
              <w:rPr>
                <w:rFonts w:ascii="Times New Roman" w:eastAsia="Times New Roman" w:hAnsi="Times New Roman"/>
                <w:sz w:val="24"/>
                <w:szCs w:val="24"/>
              </w:rPr>
              <w:t>народной игрушке (дымковская игрушка, матрешка и др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559"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Июль</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август</w:t>
            </w:r>
          </w:p>
        </w:tc>
        <w:tc>
          <w:tcPr>
            <w:tcW w:w="8080"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Игровая программа «Купала Иван</w:t>
            </w:r>
            <w:r w:rsidRPr="002F7F46">
              <w:rPr>
                <w:rFonts w:ascii="Times New Roman" w:eastAsia="Times New Roman" w:hAnsi="Times New Roman"/>
                <w:sz w:val="24"/>
                <w:szCs w:val="24"/>
              </w:rPr>
              <w:t>». Выставка</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детского творчества.</w:t>
            </w:r>
          </w:p>
        </w:tc>
      </w:tr>
      <w:tr w:rsidR="006C1FE1" w:rsidRPr="002F7F46" w:rsidTr="006C379C">
        <w:tc>
          <w:tcPr>
            <w:tcW w:w="127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Весна</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pacing w:val="-20"/>
                <w:sz w:val="24"/>
                <w:szCs w:val="24"/>
              </w:rPr>
            </w:pPr>
          </w:p>
        </w:tc>
        <w:tc>
          <w:tcPr>
            <w:tcW w:w="368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w:t>
            </w:r>
            <w:r w:rsidRPr="002F7F46">
              <w:rPr>
                <w:rFonts w:ascii="Times New Roman" w:eastAsia="Times New Roman" w:hAnsi="Times New Roman"/>
                <w:sz w:val="24"/>
                <w:szCs w:val="24"/>
              </w:rPr>
              <w:lastRenderedPageBreak/>
              <w:t xml:space="preserve">безопасного поведения на природе. Воспитывать бережное отношения </w:t>
            </w:r>
            <w:r w:rsidRPr="002F7F46">
              <w:rPr>
                <w:rFonts w:ascii="Times New Roman" w:eastAsia="Times New Roman" w:hAnsi="Times New Roman"/>
                <w:spacing w:val="-20"/>
                <w:sz w:val="24"/>
                <w:szCs w:val="24"/>
              </w:rPr>
              <w:t xml:space="preserve">к </w:t>
            </w:r>
            <w:r w:rsidRPr="002F7F46">
              <w:rPr>
                <w:rFonts w:ascii="Times New Roman" w:eastAsia="Times New Roman" w:hAnsi="Times New Roman"/>
                <w:sz w:val="24"/>
                <w:szCs w:val="24"/>
              </w:rPr>
              <w:t>природе.</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Формировать элементарные экологические представления. Формировать представления о работах, проводимых весной в саду и огороде.</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Привлекать детей к посильному труду на участке детского сада, в цветнике.</w:t>
            </w:r>
          </w:p>
        </w:tc>
        <w:tc>
          <w:tcPr>
            <w:tcW w:w="1559"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апрель</w:t>
            </w:r>
          </w:p>
        </w:tc>
        <w:tc>
          <w:tcPr>
            <w:tcW w:w="8080"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Субботник « Субботник вместе с нами»</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Праздник</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«праздник смеха и улыбок</w:t>
            </w:r>
            <w:r w:rsidRPr="002F7F46">
              <w:rPr>
                <w:rFonts w:ascii="Times New Roman" w:eastAsia="Times New Roman" w:hAnsi="Times New Roman"/>
                <w:sz w:val="24"/>
                <w:szCs w:val="24"/>
              </w:rPr>
              <w:t>»</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Выставка</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детского творчества.</w:t>
            </w:r>
          </w:p>
        </w:tc>
      </w:tr>
      <w:tr w:rsidR="006C1FE1" w:rsidRPr="002F7F46" w:rsidTr="006C379C">
        <w:tc>
          <w:tcPr>
            <w:tcW w:w="127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ind w:hanging="10"/>
              <w:jc w:val="both"/>
              <w:rPr>
                <w:rFonts w:ascii="Times New Roman" w:eastAsia="Times New Roman" w:hAnsi="Times New Roman"/>
                <w:sz w:val="24"/>
                <w:szCs w:val="24"/>
              </w:rPr>
            </w:pPr>
            <w:r w:rsidRPr="002F7F46">
              <w:rPr>
                <w:rFonts w:ascii="Times New Roman" w:eastAsia="Times New Roman" w:hAnsi="Times New Roman"/>
                <w:sz w:val="24"/>
                <w:szCs w:val="24"/>
              </w:rPr>
              <w:lastRenderedPageBreak/>
              <w:t>День Победы</w:t>
            </w:r>
          </w:p>
        </w:tc>
        <w:tc>
          <w:tcPr>
            <w:tcW w:w="368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 xml:space="preserve">Осуществлять патриотическое воспитание. Воспитывать любовь </w:t>
            </w:r>
            <w:r w:rsidRPr="002F7F46">
              <w:rPr>
                <w:rFonts w:ascii="Times New Roman" w:eastAsia="Times New Roman" w:hAnsi="Times New Roman"/>
                <w:bCs/>
                <w:sz w:val="24"/>
                <w:szCs w:val="24"/>
              </w:rPr>
              <w:t xml:space="preserve">к </w:t>
            </w:r>
            <w:r w:rsidRPr="002F7F46">
              <w:rPr>
                <w:rFonts w:ascii="Times New Roman" w:eastAsia="Times New Roman" w:hAnsi="Times New Roman"/>
                <w:sz w:val="24"/>
                <w:szCs w:val="24"/>
              </w:rPr>
              <w:t>Родине. Формировать представления о празднике, посвященном Дню Победы, Воспитывать уважение к ветеранам войны.</w:t>
            </w:r>
          </w:p>
        </w:tc>
        <w:tc>
          <w:tcPr>
            <w:tcW w:w="1559"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май</w:t>
            </w:r>
          </w:p>
        </w:tc>
        <w:tc>
          <w:tcPr>
            <w:tcW w:w="8080"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Праздник, посвященный Дню Победы. Участие в митинге ко Дню Победы. Выставка</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детского творчества.</w:t>
            </w:r>
          </w:p>
        </w:tc>
      </w:tr>
      <w:tr w:rsidR="006C1FE1" w:rsidRPr="002F7F46" w:rsidTr="006C379C">
        <w:tc>
          <w:tcPr>
            <w:tcW w:w="127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Лето</w:t>
            </w:r>
          </w:p>
        </w:tc>
        <w:tc>
          <w:tcPr>
            <w:tcW w:w="3686"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ind w:firstLine="10"/>
              <w:jc w:val="both"/>
              <w:rPr>
                <w:rFonts w:ascii="Times New Roman" w:eastAsia="Times New Roman" w:hAnsi="Times New Roman"/>
                <w:sz w:val="24"/>
                <w:szCs w:val="24"/>
              </w:rPr>
            </w:pPr>
            <w:r w:rsidRPr="002F7F46">
              <w:rPr>
                <w:rFonts w:ascii="Times New Roman" w:eastAsia="Times New Roman" w:hAnsi="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559"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июнь</w:t>
            </w:r>
          </w:p>
        </w:tc>
        <w:tc>
          <w:tcPr>
            <w:tcW w:w="8080"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Праздник «Пусть всегда будет солнце</w:t>
            </w:r>
            <w:r w:rsidRPr="002F7F46">
              <w:rPr>
                <w:rFonts w:ascii="Times New Roman" w:eastAsia="Times New Roman" w:hAnsi="Times New Roman"/>
                <w:sz w:val="24"/>
                <w:szCs w:val="24"/>
              </w:rPr>
              <w:t>»,</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Спортивный праздник. Выставка</w:t>
            </w:r>
          </w:p>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bCs/>
                <w:sz w:val="24"/>
                <w:szCs w:val="24"/>
              </w:rPr>
              <w:t xml:space="preserve">детского </w:t>
            </w:r>
            <w:r w:rsidRPr="002F7F46">
              <w:rPr>
                <w:rFonts w:ascii="Times New Roman" w:eastAsia="Times New Roman" w:hAnsi="Times New Roman"/>
                <w:sz w:val="24"/>
                <w:szCs w:val="24"/>
              </w:rPr>
              <w:t>творчества.</w:t>
            </w:r>
          </w:p>
        </w:tc>
      </w:tr>
      <w:tr w:rsidR="006C1FE1" w:rsidRPr="002F7F46" w:rsidTr="006C379C">
        <w:tc>
          <w:tcPr>
            <w:tcW w:w="4962" w:type="dxa"/>
            <w:gridSpan w:val="2"/>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r w:rsidRPr="002F7F46">
              <w:rPr>
                <w:rFonts w:ascii="Times New Roman" w:eastAsia="Times New Roman" w:hAnsi="Times New Roman"/>
                <w:sz w:val="24"/>
                <w:szCs w:val="24"/>
              </w:rPr>
              <w:t>В летний период детский сад работает в каникулярном режиме</w:t>
            </w:r>
          </w:p>
        </w:tc>
        <w:tc>
          <w:tcPr>
            <w:tcW w:w="1559"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p>
        </w:tc>
        <w:tc>
          <w:tcPr>
            <w:tcW w:w="8080" w:type="dxa"/>
            <w:tcBorders>
              <w:top w:val="single" w:sz="6" w:space="0" w:color="auto"/>
              <w:left w:val="single" w:sz="6" w:space="0" w:color="auto"/>
              <w:bottom w:val="single" w:sz="6" w:space="0" w:color="auto"/>
              <w:right w:val="single" w:sz="6" w:space="0" w:color="auto"/>
            </w:tcBorders>
          </w:tcPr>
          <w:p w:rsidR="006C1FE1" w:rsidRPr="002F7F46" w:rsidRDefault="006C1FE1" w:rsidP="006C379C">
            <w:pPr>
              <w:autoSpaceDE w:val="0"/>
              <w:autoSpaceDN w:val="0"/>
              <w:adjustRightInd w:val="0"/>
              <w:spacing w:after="0" w:line="240" w:lineRule="auto"/>
              <w:jc w:val="both"/>
              <w:rPr>
                <w:rFonts w:ascii="Times New Roman" w:eastAsia="Times New Roman" w:hAnsi="Times New Roman"/>
                <w:sz w:val="24"/>
                <w:szCs w:val="24"/>
              </w:rPr>
            </w:pPr>
          </w:p>
        </w:tc>
      </w:tr>
    </w:tbl>
    <w:p w:rsidR="000001AF" w:rsidRDefault="000001AF" w:rsidP="00B83893">
      <w:pPr>
        <w:suppressLineNumbers/>
        <w:shd w:val="clear" w:color="auto" w:fill="FFFFFF"/>
        <w:tabs>
          <w:tab w:val="left" w:pos="708"/>
        </w:tabs>
        <w:spacing w:after="0" w:line="240" w:lineRule="auto"/>
        <w:ind w:left="57" w:right="57"/>
        <w:jc w:val="center"/>
        <w:rPr>
          <w:rFonts w:ascii="Times New Roman" w:eastAsia="Times New Roman" w:hAnsi="Times New Roman" w:cs="Times New Roman"/>
          <w:b/>
          <w:bCs/>
          <w:spacing w:val="8"/>
          <w:sz w:val="24"/>
          <w:szCs w:val="24"/>
          <w:lang w:eastAsia="ru-RU"/>
        </w:rPr>
      </w:pPr>
    </w:p>
    <w:p w:rsidR="000001AF" w:rsidRDefault="000001AF" w:rsidP="00B83893">
      <w:pPr>
        <w:suppressLineNumbers/>
        <w:shd w:val="clear" w:color="auto" w:fill="FFFFFF"/>
        <w:tabs>
          <w:tab w:val="left" w:pos="708"/>
        </w:tabs>
        <w:spacing w:after="0" w:line="240" w:lineRule="auto"/>
        <w:ind w:left="57" w:right="57"/>
        <w:jc w:val="center"/>
        <w:rPr>
          <w:rFonts w:ascii="Times New Roman" w:eastAsia="Times New Roman" w:hAnsi="Times New Roman" w:cs="Times New Roman"/>
          <w:b/>
          <w:bCs/>
          <w:spacing w:val="8"/>
          <w:sz w:val="24"/>
          <w:szCs w:val="24"/>
          <w:lang w:eastAsia="ru-RU"/>
        </w:rPr>
      </w:pPr>
    </w:p>
    <w:p w:rsidR="000001AF" w:rsidRDefault="000001AF" w:rsidP="00B83893">
      <w:pPr>
        <w:suppressLineNumbers/>
        <w:shd w:val="clear" w:color="auto" w:fill="FFFFFF"/>
        <w:tabs>
          <w:tab w:val="left" w:pos="708"/>
        </w:tabs>
        <w:spacing w:after="0" w:line="240" w:lineRule="auto"/>
        <w:ind w:left="57" w:right="57"/>
        <w:jc w:val="center"/>
        <w:rPr>
          <w:rFonts w:ascii="Times New Roman" w:eastAsia="Times New Roman" w:hAnsi="Times New Roman" w:cs="Times New Roman"/>
          <w:b/>
          <w:bCs/>
          <w:spacing w:val="8"/>
          <w:sz w:val="24"/>
          <w:szCs w:val="24"/>
          <w:lang w:eastAsia="ru-RU"/>
        </w:rPr>
      </w:pPr>
    </w:p>
    <w:p w:rsidR="00B83893" w:rsidRPr="00B83893" w:rsidRDefault="00B83893" w:rsidP="00B83893">
      <w:pPr>
        <w:suppressLineNumbers/>
        <w:shd w:val="clear" w:color="auto" w:fill="FFFFFF"/>
        <w:tabs>
          <w:tab w:val="left" w:pos="708"/>
        </w:tabs>
        <w:spacing w:after="0" w:line="240" w:lineRule="auto"/>
        <w:ind w:left="57" w:right="57"/>
        <w:jc w:val="center"/>
        <w:rPr>
          <w:rFonts w:ascii="Times New Roman" w:eastAsia="Times New Roman" w:hAnsi="Times New Roman" w:cs="Times New Roman"/>
          <w:b/>
          <w:bCs/>
          <w:spacing w:val="8"/>
          <w:sz w:val="24"/>
          <w:szCs w:val="24"/>
          <w:lang w:eastAsia="ru-RU"/>
        </w:rPr>
      </w:pPr>
      <w:r w:rsidRPr="00B83893">
        <w:rPr>
          <w:rFonts w:ascii="Times New Roman" w:eastAsia="Times New Roman" w:hAnsi="Times New Roman" w:cs="Times New Roman"/>
          <w:b/>
          <w:bCs/>
          <w:spacing w:val="8"/>
          <w:sz w:val="24"/>
          <w:szCs w:val="24"/>
          <w:lang w:eastAsia="ru-RU"/>
        </w:rPr>
        <w:t>Список литературы:</w:t>
      </w:r>
    </w:p>
    <w:p w:rsidR="00B83893" w:rsidRPr="00B83893" w:rsidRDefault="00B83893" w:rsidP="00B83893">
      <w:pPr>
        <w:tabs>
          <w:tab w:val="left" w:pos="708"/>
        </w:tabs>
        <w:spacing w:after="0" w:line="240" w:lineRule="auto"/>
        <w:rPr>
          <w:rFonts w:ascii="Times New Roman" w:eastAsia="Times New Roman" w:hAnsi="Times New Roman" w:cs="Times New Roman"/>
          <w:color w:val="000000"/>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1.Основная образовательная программа дошкольного образования « От рождения до школы»  Под редакцией  Н.Е Вераксы, Т.С. Комаровой, М.А. Васильевой, Москва. Мозаика-Синтез 2017 г.</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2.Гербова  В.В. Развитие речи в детском саду. Старшая группа. Конспекты занятий. Москва. Мозаика-Синтез2016 г.</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3.И.А. Помораева, В.А. Позина. Формирование элементарных математических представлений. Старшая группа. Конспекты занятий .Москва .Мозаика-Синтез, 2016г.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4.Соломенникова О.А. Ознакомление с природой в детском саду. Старшая группа. Конспекты занятий. Москва Мозаика-Синтез 2017 г.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5.Саулина Т.Ф. Знакомим дошкольников с правилами дорожного движения. Конспекты занятий с детьми 3-7 лет. Москва Мозаика-Синтез 2018 г.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6.Комарова Т.С. Изобразительная деятельность в детском саду. Старшая группа. Конспекты занятий. Москва. Мозаика-Синтез 2014 г.</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7.Пензулаева Л.И. Физическая культура в детском саду. Старшая группа. Конспекты занятий. Москва.  Мозаика-Синтез 2014 г.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8.Степаненкова Э.Я. Сборник подвижных игр.2-7 лет. Москва. Мозаика-Синтез 2014 г.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9.Т.В.Вострухина, Л.А. «Знакомим с окружающим миром детей 3-5 лет» издательство «ТЦ Сфера» 2011 г.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10.Т.А.Шорыгина.Беседы о правилах пожарной безопасности.-  Москва ТЦ « Сфера» 2005</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11.Т.А.Шорыгина .Беседы о здоровье.-  Москва ТЦ « Сфера» 2005</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12.О.В.Дыбина .Ознакомление с предметным и социальным окружением. Старшая группа М:. Мозаика-Синтез 2015 г.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13.О.А.Зажигина . Игры для развития  мелкой моторики рук с использованием нестандартного оборудования.- С-П.Детство- Пресс,2014 </w:t>
      </w:r>
    </w:p>
    <w:p w:rsidR="00B83893" w:rsidRPr="00B83893" w:rsidRDefault="00B83893" w:rsidP="00B83893">
      <w:pPr>
        <w:tabs>
          <w:tab w:val="left" w:pos="708"/>
        </w:tabs>
        <w:spacing w:after="0" w:line="240" w:lineRule="auto"/>
        <w:jc w:val="both"/>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14.Белая К.Ю. «Формирование основ безопасности у дошкольников 2-7 лет. М., Мозаика-Синтез, 2018г. </w:t>
      </w:r>
    </w:p>
    <w:p w:rsidR="00B83893" w:rsidRPr="00B83893" w:rsidRDefault="00B83893" w:rsidP="00B83893">
      <w:pPr>
        <w:tabs>
          <w:tab w:val="left" w:pos="708"/>
        </w:tabs>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15.Буре Р.С. Социально-нравственное воспитание дошкольников 3-7 лет М., Мозаика-Синтез, 2018г. </w:t>
      </w:r>
    </w:p>
    <w:p w:rsidR="00B83893" w:rsidRPr="00B83893" w:rsidRDefault="00B83893" w:rsidP="00B83893">
      <w:pPr>
        <w:tabs>
          <w:tab w:val="left" w:pos="708"/>
        </w:tabs>
        <w:spacing w:after="0" w:line="240" w:lineRule="auto"/>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16.Куцакова Л.В. Трудовое воспитание в детском саду3-7 лет. – М.: Мозаика-Синтез, 2014</w:t>
      </w:r>
    </w:p>
    <w:p w:rsidR="00B83893" w:rsidRPr="00B83893" w:rsidRDefault="00B83893" w:rsidP="00B83893">
      <w:pPr>
        <w:tabs>
          <w:tab w:val="left" w:pos="708"/>
        </w:tabs>
        <w:spacing w:after="0" w:line="240" w:lineRule="auto"/>
        <w:rPr>
          <w:rFonts w:ascii="Times New Roman" w:eastAsia="Times New Roman" w:hAnsi="Times New Roman" w:cs="Times New Roman"/>
          <w:sz w:val="24"/>
          <w:szCs w:val="24"/>
          <w:lang w:eastAsia="ru-RU"/>
        </w:rPr>
      </w:pPr>
    </w:p>
    <w:p w:rsidR="00B83893" w:rsidRPr="00B83893" w:rsidRDefault="00B83893" w:rsidP="00B83893">
      <w:pPr>
        <w:tabs>
          <w:tab w:val="left" w:pos="708"/>
        </w:tabs>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lastRenderedPageBreak/>
        <w:t>17.Куцакова Л.В. Конструирование и художественный труд в детском саду. М.: Сфера, 2019.</w:t>
      </w:r>
    </w:p>
    <w:p w:rsidR="00B83893" w:rsidRPr="00B83893" w:rsidRDefault="00B83893" w:rsidP="00B83893">
      <w:pPr>
        <w:tabs>
          <w:tab w:val="left" w:pos="708"/>
        </w:tabs>
        <w:spacing w:after="0" w:line="240"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 </w:t>
      </w:r>
    </w:p>
    <w:p w:rsidR="00B83893" w:rsidRPr="00B83893" w:rsidRDefault="00B83893" w:rsidP="00B83893">
      <w:pPr>
        <w:tabs>
          <w:tab w:val="left" w:pos="708"/>
        </w:tabs>
        <w:spacing w:after="0" w:line="276" w:lineRule="auto"/>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18.Книга для чтения в детском саду и дома. Хрестоматия 5-7 лет / сост. В.В. Гербова, Н.П. Ильчук</w:t>
      </w:r>
    </w:p>
    <w:p w:rsidR="00B83893" w:rsidRPr="00B83893" w:rsidRDefault="00B83893" w:rsidP="00B83893">
      <w:pPr>
        <w:tabs>
          <w:tab w:val="left" w:pos="708"/>
        </w:tabs>
        <w:spacing w:after="0" w:line="276" w:lineRule="auto"/>
        <w:rPr>
          <w:rFonts w:ascii="Times New Roman" w:eastAsia="Times New Roman" w:hAnsi="Times New Roman" w:cs="Times New Roman"/>
          <w:sz w:val="24"/>
          <w:szCs w:val="24"/>
          <w:lang w:eastAsia="ru-RU"/>
        </w:rPr>
      </w:pPr>
    </w:p>
    <w:p w:rsidR="00B83893" w:rsidRPr="00B83893" w:rsidRDefault="00B83893" w:rsidP="00B83893">
      <w:pPr>
        <w:rPr>
          <w:rFonts w:ascii="Times New Roman" w:hAnsi="Times New Roman" w:cs="Times New Roman"/>
          <w:sz w:val="24"/>
          <w:szCs w:val="24"/>
        </w:rPr>
      </w:pPr>
      <w:r w:rsidRPr="00B83893">
        <w:rPr>
          <w:rFonts w:ascii="Times New Roman" w:eastAsia="Times New Roman" w:hAnsi="Times New Roman" w:cs="Times New Roman"/>
          <w:sz w:val="24"/>
          <w:szCs w:val="24"/>
          <w:lang w:eastAsia="ru-RU"/>
        </w:rPr>
        <w:t>19.</w:t>
      </w:r>
      <w:r w:rsidRPr="00B83893">
        <w:rPr>
          <w:rFonts w:ascii="Times New Roman" w:hAnsi="Times New Roman" w:cs="Times New Roman"/>
          <w:sz w:val="24"/>
          <w:szCs w:val="24"/>
        </w:rPr>
        <w:t>Петрова В.И., Стульник Т.Д. Этические беседы с детьми 4-7 лет.М.:</w:t>
      </w:r>
      <w:r w:rsidRPr="00B83893">
        <w:rPr>
          <w:rFonts w:ascii="Times New Roman" w:eastAsia="Times New Roman" w:hAnsi="Times New Roman" w:cs="Times New Roman"/>
          <w:sz w:val="24"/>
          <w:szCs w:val="24"/>
          <w:lang w:eastAsia="ru-RU"/>
        </w:rPr>
        <w:t xml:space="preserve"> Мозаика-Синтез, 2017г</w:t>
      </w:r>
      <w:r w:rsidRPr="00B83893">
        <w:rPr>
          <w:rFonts w:ascii="Times New Roman" w:hAnsi="Times New Roman" w:cs="Times New Roman"/>
          <w:sz w:val="24"/>
          <w:szCs w:val="24"/>
        </w:rPr>
        <w:t>.</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20.Веракса Н.Е, Веракса А.Н. Проектная деятельность дошкольников 5-7 лет.</w:t>
      </w:r>
      <w:r w:rsidRPr="00B83893">
        <w:rPr>
          <w:rFonts w:ascii="Times New Roman" w:eastAsia="Times New Roman" w:hAnsi="Times New Roman" w:cs="Times New Roman"/>
          <w:sz w:val="24"/>
          <w:szCs w:val="24"/>
          <w:lang w:eastAsia="ru-RU"/>
        </w:rPr>
        <w:t xml:space="preserve"> М.:Мозаика-Синтез, 2018г.</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 xml:space="preserve">21.Крашенинников Е.Е., Холодова О.Л. Развитие познавательных способностей дошкольников ( 4-7 лет).-М.: </w:t>
      </w:r>
      <w:r w:rsidRPr="00B83893">
        <w:rPr>
          <w:rFonts w:ascii="Times New Roman" w:eastAsia="Times New Roman" w:hAnsi="Times New Roman" w:cs="Times New Roman"/>
          <w:sz w:val="24"/>
          <w:szCs w:val="24"/>
          <w:lang w:eastAsia="ru-RU"/>
        </w:rPr>
        <w:t>Мозаика-Синтез, 2017 г.</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22.Шиян О.А. Развитие творческого мышления. Работаем по сказке ( 3-7 лет)</w:t>
      </w:r>
      <w:r w:rsidRPr="00B83893">
        <w:rPr>
          <w:rFonts w:ascii="Times New Roman" w:eastAsia="Times New Roman" w:hAnsi="Times New Roman" w:cs="Times New Roman"/>
          <w:sz w:val="24"/>
          <w:szCs w:val="24"/>
          <w:lang w:eastAsia="ru-RU"/>
        </w:rPr>
        <w:t>.-М.:Мозаика-Синтез, 2018г.</w:t>
      </w:r>
    </w:p>
    <w:p w:rsidR="00B83893" w:rsidRPr="00B83893" w:rsidRDefault="00B83893" w:rsidP="00B83893">
      <w:pPr>
        <w:tabs>
          <w:tab w:val="left" w:pos="708"/>
        </w:tabs>
        <w:spacing w:after="0" w:line="276" w:lineRule="auto"/>
        <w:rPr>
          <w:rFonts w:ascii="Times New Roman" w:eastAsia="Times New Roman" w:hAnsi="Times New Roman" w:cs="Times New Roman"/>
          <w:sz w:val="24"/>
          <w:szCs w:val="24"/>
          <w:lang w:eastAsia="ru-RU"/>
        </w:rPr>
      </w:pPr>
      <w:r w:rsidRPr="00B83893">
        <w:rPr>
          <w:rFonts w:ascii="Times New Roman" w:hAnsi="Times New Roman" w:cs="Times New Roman"/>
          <w:sz w:val="24"/>
          <w:szCs w:val="24"/>
        </w:rPr>
        <w:t>23. Гербова В.В</w:t>
      </w:r>
      <w:r w:rsidRPr="00B83893">
        <w:rPr>
          <w:rFonts w:ascii="Times New Roman" w:eastAsia="Times New Roman" w:hAnsi="Times New Roman" w:cs="Times New Roman"/>
          <w:sz w:val="24"/>
          <w:szCs w:val="24"/>
          <w:lang w:eastAsia="ru-RU"/>
        </w:rPr>
        <w:t xml:space="preserve"> Н.П. Ильчук.</w:t>
      </w:r>
      <w:r w:rsidRPr="00B83893">
        <w:rPr>
          <w:rFonts w:ascii="Times New Roman" w:hAnsi="Times New Roman" w:cs="Times New Roman"/>
          <w:sz w:val="24"/>
          <w:szCs w:val="24"/>
        </w:rPr>
        <w:t>Хрестоматия для чтения детям в детском саду и дома: 4-5 года.</w:t>
      </w:r>
    </w:p>
    <w:p w:rsidR="00B83893" w:rsidRPr="00B83893" w:rsidRDefault="00B83893" w:rsidP="00B83893">
      <w:pPr>
        <w:rPr>
          <w:rFonts w:ascii="Times New Roman" w:hAnsi="Times New Roman" w:cs="Times New Roman"/>
          <w:sz w:val="24"/>
          <w:szCs w:val="24"/>
        </w:rPr>
      </w:pPr>
      <w:r w:rsidRPr="00B83893">
        <w:rPr>
          <w:rFonts w:ascii="Times New Roman" w:eastAsia="Times New Roman" w:hAnsi="Times New Roman" w:cs="Times New Roman"/>
          <w:sz w:val="24"/>
          <w:szCs w:val="24"/>
          <w:lang w:eastAsia="ru-RU"/>
        </w:rPr>
        <w:t>.-М.:Мозаика-Синтез, 2018г.</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24. Гербова  В.В, Н.П. Ильчук. Хрестоматия для чтения детям в детском саду и дома: 5-6 года</w:t>
      </w:r>
      <w:r w:rsidRPr="00B83893">
        <w:rPr>
          <w:rFonts w:ascii="Times New Roman" w:eastAsia="Times New Roman" w:hAnsi="Times New Roman" w:cs="Times New Roman"/>
          <w:sz w:val="24"/>
          <w:szCs w:val="24"/>
          <w:lang w:eastAsia="ru-RU"/>
        </w:rPr>
        <w:t>.-М.:Мозаика-Синтез, 2018г.</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25.Комарова Т.С. Детское художественное творчество: Для работы с детьми 2-7 лет. .</w:t>
      </w:r>
      <w:r w:rsidRPr="00B83893">
        <w:rPr>
          <w:rFonts w:ascii="Times New Roman" w:eastAsia="Times New Roman" w:hAnsi="Times New Roman" w:cs="Times New Roman"/>
          <w:sz w:val="24"/>
          <w:szCs w:val="24"/>
          <w:lang w:eastAsia="ru-RU"/>
        </w:rPr>
        <w:t xml:space="preserve"> М.: Мозаика-Синтез, 2016г.</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26.Комарова Т.С. Развитие художественных способностей дошкольников.</w:t>
      </w:r>
      <w:r w:rsidRPr="00B83893">
        <w:rPr>
          <w:rFonts w:ascii="Times New Roman" w:eastAsia="Times New Roman" w:hAnsi="Times New Roman" w:cs="Times New Roman"/>
          <w:sz w:val="24"/>
          <w:szCs w:val="24"/>
          <w:lang w:eastAsia="ru-RU"/>
        </w:rPr>
        <w:t xml:space="preserve"> М.: Мозаика-Синтез, 2013г.</w:t>
      </w: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27.Пензулаева Л.И. Оздоровительная гимнастика: комплексы упражнений для детей 3-7 лет. .</w:t>
      </w:r>
      <w:r w:rsidRPr="00B83893">
        <w:rPr>
          <w:rFonts w:ascii="Times New Roman" w:eastAsia="Times New Roman" w:hAnsi="Times New Roman" w:cs="Times New Roman"/>
          <w:sz w:val="24"/>
          <w:szCs w:val="24"/>
          <w:lang w:eastAsia="ru-RU"/>
        </w:rPr>
        <w:t xml:space="preserve"> М.: Мозаика-Синтез, 2016г.</w:t>
      </w:r>
    </w:p>
    <w:p w:rsidR="00B83893" w:rsidRPr="00B83893" w:rsidRDefault="00B83893" w:rsidP="00B83893">
      <w:pPr>
        <w:rPr>
          <w:rFonts w:ascii="Times New Roman" w:hAnsi="Times New Roman" w:cs="Times New Roman"/>
          <w:sz w:val="24"/>
          <w:szCs w:val="24"/>
        </w:rPr>
      </w:pPr>
    </w:p>
    <w:p w:rsidR="00B83893" w:rsidRPr="00B83893" w:rsidRDefault="00B83893" w:rsidP="00B83893">
      <w:pPr>
        <w:rPr>
          <w:rFonts w:ascii="Times New Roman" w:hAnsi="Times New Roman" w:cs="Times New Roman"/>
          <w:sz w:val="24"/>
          <w:szCs w:val="24"/>
        </w:rPr>
      </w:pPr>
      <w:r w:rsidRPr="00B83893">
        <w:rPr>
          <w:rFonts w:ascii="Times New Roman" w:hAnsi="Times New Roman" w:cs="Times New Roman"/>
          <w:sz w:val="24"/>
          <w:szCs w:val="24"/>
        </w:rPr>
        <w:t>28.Партнерство дошкольной организации и семьи/ Под редакцией С.С. Прищепа, Т.С. Шатверян ФГОС М.: Мозаика_ Синтез, 2016 г.</w:t>
      </w:r>
    </w:p>
    <w:p w:rsidR="00B83893" w:rsidRPr="00B83893" w:rsidRDefault="00B83893" w:rsidP="00B83893">
      <w:pPr>
        <w:rPr>
          <w:rFonts w:ascii="Times New Roman" w:eastAsia="Times New Roman" w:hAnsi="Times New Roman" w:cs="Times New Roman"/>
          <w:sz w:val="24"/>
          <w:szCs w:val="24"/>
          <w:lang w:eastAsia="ru-RU"/>
        </w:rPr>
      </w:pPr>
      <w:r w:rsidRPr="00B83893">
        <w:rPr>
          <w:rFonts w:ascii="Times New Roman" w:hAnsi="Times New Roman" w:cs="Times New Roman"/>
          <w:sz w:val="24"/>
          <w:szCs w:val="24"/>
        </w:rPr>
        <w:t>29.Веракса Н.Е., Галимов О.Р. Познавательно- исследовательская деятельность дошкольников 4-7 лет.</w:t>
      </w:r>
      <w:r w:rsidRPr="00B83893">
        <w:rPr>
          <w:rFonts w:ascii="Times New Roman" w:eastAsia="Times New Roman" w:hAnsi="Times New Roman" w:cs="Times New Roman"/>
          <w:sz w:val="24"/>
          <w:szCs w:val="24"/>
          <w:lang w:eastAsia="ru-RU"/>
        </w:rPr>
        <w:t xml:space="preserve"> М.: Мозаика-Синтез, 2018г.</w:t>
      </w:r>
    </w:p>
    <w:p w:rsidR="00B83893" w:rsidRPr="00B83893" w:rsidRDefault="00B83893" w:rsidP="00B83893">
      <w:pPr>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30. Борисова М.М. Малоподвижные игры и игровые упражнения. 3-7 лет М.:Мозаика-Синтез, 2014г.</w:t>
      </w:r>
    </w:p>
    <w:p w:rsidR="00B83893" w:rsidRPr="00B83893" w:rsidRDefault="00B83893" w:rsidP="00B83893">
      <w:pPr>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31.Петрова И.В. сенсорное развитие детей раннего и дошкольного возраста.-М.: Сфера,2012</w:t>
      </w:r>
    </w:p>
    <w:p w:rsidR="00B83893" w:rsidRPr="00B83893" w:rsidRDefault="00B83893" w:rsidP="00B83893">
      <w:pPr>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32. Горбушина С.Б. Игровые дидактические пособия для развития мелкой моторики и познавательных процессов у дошкольников.- С-П.:Детство,2016</w:t>
      </w:r>
    </w:p>
    <w:p w:rsidR="00B83893" w:rsidRPr="00B83893" w:rsidRDefault="00B83893" w:rsidP="00B83893">
      <w:pPr>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33.Павлова Л.Ю. Сборник дидактических игр по ознакомлению с окружающим миром 3-7 лет, М.:Мозаика-Синтез, 2014г.</w:t>
      </w:r>
    </w:p>
    <w:p w:rsidR="00B83893" w:rsidRPr="00B83893" w:rsidRDefault="00B83893" w:rsidP="00B83893">
      <w:pPr>
        <w:rPr>
          <w:rFonts w:ascii="Times New Roman" w:eastAsia="Times New Roman" w:hAnsi="Times New Roman" w:cs="Times New Roman"/>
          <w:sz w:val="24"/>
          <w:szCs w:val="24"/>
          <w:lang w:eastAsia="ru-RU"/>
        </w:rPr>
      </w:pPr>
      <w:r w:rsidRPr="00B83893">
        <w:rPr>
          <w:rFonts w:ascii="Times New Roman" w:eastAsia="Times New Roman" w:hAnsi="Times New Roman" w:cs="Times New Roman"/>
          <w:sz w:val="24"/>
          <w:szCs w:val="24"/>
          <w:lang w:eastAsia="ru-RU"/>
        </w:rPr>
        <w:t xml:space="preserve">34. Марудова Е.В. Ознакомление дошкольников с окружающим миром. Экспериментирование.-С-П.: Детство-2013 </w:t>
      </w: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jc w:val="center"/>
        <w:rPr>
          <w:rFonts w:ascii="Times New Roman" w:hAnsi="Times New Roman" w:cs="Times New Roman"/>
          <w:b/>
          <w:sz w:val="24"/>
          <w:szCs w:val="24"/>
        </w:rPr>
      </w:pPr>
    </w:p>
    <w:p w:rsidR="00A9298A" w:rsidRDefault="00A9298A" w:rsidP="00A9298A">
      <w:pPr>
        <w:rPr>
          <w:rFonts w:ascii="Times New Roman" w:hAnsi="Times New Roman" w:cs="Times New Roman"/>
          <w:b/>
          <w:sz w:val="24"/>
          <w:szCs w:val="24"/>
        </w:rPr>
      </w:pPr>
    </w:p>
    <w:p w:rsidR="00B83893" w:rsidRPr="00B83893" w:rsidRDefault="00B83893" w:rsidP="00A9298A">
      <w:pPr>
        <w:jc w:val="center"/>
        <w:rPr>
          <w:rFonts w:ascii="Times New Roman" w:hAnsi="Times New Roman" w:cs="Times New Roman"/>
          <w:b/>
          <w:sz w:val="24"/>
          <w:szCs w:val="24"/>
        </w:rPr>
      </w:pPr>
      <w:r w:rsidRPr="00B83893">
        <w:rPr>
          <w:rFonts w:ascii="Times New Roman" w:hAnsi="Times New Roman" w:cs="Times New Roman"/>
          <w:b/>
          <w:sz w:val="24"/>
          <w:szCs w:val="24"/>
        </w:rPr>
        <w:t>Лист дополнений и изменений</w:t>
      </w:r>
    </w:p>
    <w:tbl>
      <w:tblPr>
        <w:tblStyle w:val="afb"/>
        <w:tblW w:w="0" w:type="auto"/>
        <w:tblLook w:val="04A0" w:firstRow="1" w:lastRow="0" w:firstColumn="1" w:lastColumn="0" w:noHBand="0" w:noVBand="1"/>
      </w:tblPr>
      <w:tblGrid>
        <w:gridCol w:w="1384"/>
        <w:gridCol w:w="7305"/>
        <w:gridCol w:w="2786"/>
        <w:gridCol w:w="2744"/>
      </w:tblGrid>
      <w:tr w:rsidR="00B83893" w:rsidRPr="00B83893" w:rsidTr="00B83893">
        <w:tc>
          <w:tcPr>
            <w:tcW w:w="1413" w:type="dxa"/>
          </w:tcPr>
          <w:p w:rsidR="00B83893" w:rsidRPr="00B83893" w:rsidRDefault="00B83893" w:rsidP="00B83893">
            <w:pPr>
              <w:jc w:val="center"/>
              <w:rPr>
                <w:b/>
                <w:sz w:val="24"/>
                <w:szCs w:val="24"/>
              </w:rPr>
            </w:pPr>
            <w:r w:rsidRPr="00B83893">
              <w:rPr>
                <w:b/>
                <w:sz w:val="24"/>
                <w:szCs w:val="24"/>
              </w:rPr>
              <w:t>№ п\п</w:t>
            </w:r>
          </w:p>
        </w:tc>
        <w:tc>
          <w:tcPr>
            <w:tcW w:w="7513" w:type="dxa"/>
          </w:tcPr>
          <w:p w:rsidR="00B83893" w:rsidRPr="00B83893" w:rsidRDefault="00B83893" w:rsidP="00B83893">
            <w:pPr>
              <w:jc w:val="center"/>
              <w:rPr>
                <w:b/>
                <w:sz w:val="24"/>
                <w:szCs w:val="24"/>
              </w:rPr>
            </w:pPr>
            <w:r w:rsidRPr="00B83893">
              <w:rPr>
                <w:b/>
                <w:sz w:val="24"/>
                <w:szCs w:val="24"/>
              </w:rPr>
              <w:t>Вносимые изменения</w:t>
            </w:r>
          </w:p>
        </w:tc>
        <w:tc>
          <w:tcPr>
            <w:tcW w:w="2835" w:type="dxa"/>
          </w:tcPr>
          <w:p w:rsidR="00B83893" w:rsidRPr="00B83893" w:rsidRDefault="00B83893" w:rsidP="00B83893">
            <w:pPr>
              <w:jc w:val="center"/>
              <w:rPr>
                <w:b/>
                <w:sz w:val="24"/>
                <w:szCs w:val="24"/>
              </w:rPr>
            </w:pPr>
            <w:r w:rsidRPr="00B83893">
              <w:rPr>
                <w:b/>
                <w:sz w:val="24"/>
                <w:szCs w:val="24"/>
              </w:rPr>
              <w:t>Основание</w:t>
            </w: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r w:rsidRPr="00B83893">
              <w:rPr>
                <w:b/>
                <w:sz w:val="24"/>
                <w:szCs w:val="24"/>
              </w:rPr>
              <w:t>Ф.И.О. педагога</w:t>
            </w: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r w:rsidR="00B83893" w:rsidRPr="00B83893" w:rsidTr="00B83893">
        <w:tc>
          <w:tcPr>
            <w:tcW w:w="1413" w:type="dxa"/>
          </w:tcPr>
          <w:p w:rsidR="00B83893" w:rsidRPr="00B83893" w:rsidRDefault="00B83893" w:rsidP="00B83893">
            <w:pPr>
              <w:jc w:val="center"/>
              <w:rPr>
                <w:b/>
                <w:sz w:val="24"/>
                <w:szCs w:val="24"/>
              </w:rPr>
            </w:pPr>
          </w:p>
        </w:tc>
        <w:tc>
          <w:tcPr>
            <w:tcW w:w="7513" w:type="dxa"/>
          </w:tcPr>
          <w:p w:rsidR="00B83893" w:rsidRPr="00B83893" w:rsidRDefault="00B83893" w:rsidP="00B83893">
            <w:pPr>
              <w:jc w:val="center"/>
              <w:rPr>
                <w:b/>
                <w:sz w:val="24"/>
                <w:szCs w:val="24"/>
              </w:rPr>
            </w:pPr>
          </w:p>
        </w:tc>
        <w:tc>
          <w:tcPr>
            <w:tcW w:w="2835" w:type="dxa"/>
          </w:tcPr>
          <w:p w:rsidR="00B83893" w:rsidRPr="00B83893" w:rsidRDefault="00B83893" w:rsidP="00B83893">
            <w:pPr>
              <w:jc w:val="center"/>
              <w:rPr>
                <w:b/>
                <w:sz w:val="24"/>
                <w:szCs w:val="24"/>
              </w:rPr>
            </w:pPr>
          </w:p>
        </w:tc>
        <w:tc>
          <w:tcPr>
            <w:tcW w:w="2799" w:type="dxa"/>
          </w:tcPr>
          <w:p w:rsidR="00B83893" w:rsidRPr="00B83893" w:rsidRDefault="00B83893" w:rsidP="00B83893">
            <w:pPr>
              <w:jc w:val="center"/>
              <w:rPr>
                <w:b/>
                <w:sz w:val="24"/>
                <w:szCs w:val="24"/>
              </w:rPr>
            </w:pPr>
          </w:p>
          <w:p w:rsidR="00B83893" w:rsidRPr="00B83893" w:rsidRDefault="00B83893" w:rsidP="00B83893">
            <w:pPr>
              <w:jc w:val="center"/>
              <w:rPr>
                <w:b/>
                <w:sz w:val="24"/>
                <w:szCs w:val="24"/>
              </w:rPr>
            </w:pPr>
          </w:p>
          <w:p w:rsidR="00B83893" w:rsidRPr="00B83893" w:rsidRDefault="00B83893" w:rsidP="00B83893">
            <w:pPr>
              <w:jc w:val="center"/>
              <w:rPr>
                <w:b/>
                <w:sz w:val="24"/>
                <w:szCs w:val="24"/>
              </w:rPr>
            </w:pPr>
          </w:p>
        </w:tc>
      </w:tr>
    </w:tbl>
    <w:p w:rsidR="00B83893" w:rsidRPr="00B83893" w:rsidRDefault="00B83893" w:rsidP="00B83893">
      <w:pPr>
        <w:jc w:val="center"/>
        <w:rPr>
          <w:rFonts w:ascii="Times New Roman" w:hAnsi="Times New Roman" w:cs="Times New Roman"/>
          <w:b/>
          <w:sz w:val="24"/>
          <w:szCs w:val="24"/>
        </w:rPr>
      </w:pPr>
    </w:p>
    <w:p w:rsidR="00B83893" w:rsidRPr="00B83893" w:rsidRDefault="00B83893" w:rsidP="00B83893">
      <w:pPr>
        <w:spacing w:line="256" w:lineRule="auto"/>
        <w:jc w:val="center"/>
        <w:rPr>
          <w:rFonts w:ascii="Times New Roman" w:eastAsia="Times New Roman" w:hAnsi="Times New Roman" w:cs="Times New Roman"/>
          <w:b/>
          <w:sz w:val="24"/>
          <w:szCs w:val="24"/>
          <w:lang w:eastAsia="ru-RU"/>
        </w:rPr>
      </w:pPr>
    </w:p>
    <w:p w:rsidR="00B83893" w:rsidRPr="00B83893" w:rsidRDefault="00B83893" w:rsidP="00B83893">
      <w:pPr>
        <w:spacing w:line="256" w:lineRule="auto"/>
        <w:jc w:val="center"/>
        <w:rPr>
          <w:rFonts w:ascii="Times New Roman" w:eastAsia="Calibri" w:hAnsi="Times New Roman" w:cs="Times New Roman"/>
          <w:b/>
          <w:sz w:val="28"/>
          <w:szCs w:val="28"/>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spacing w:after="0" w:line="240" w:lineRule="auto"/>
        <w:rPr>
          <w:rFonts w:ascii="Times New Roman" w:eastAsia="Times New Roman" w:hAnsi="Times New Roman" w:cs="Times New Roman"/>
          <w:sz w:val="24"/>
          <w:szCs w:val="24"/>
          <w:lang w:eastAsia="ru-RU"/>
        </w:rPr>
      </w:pPr>
    </w:p>
    <w:p w:rsidR="00B83893" w:rsidRPr="00B83893" w:rsidRDefault="00B83893" w:rsidP="00B83893">
      <w:pPr>
        <w:rPr>
          <w:rFonts w:ascii="Times New Roman" w:hAnsi="Times New Roman" w:cs="Times New Roman"/>
          <w:sz w:val="24"/>
          <w:szCs w:val="24"/>
        </w:rPr>
      </w:pPr>
    </w:p>
    <w:p w:rsidR="007212B5" w:rsidRPr="00EC2FA4" w:rsidRDefault="007212B5">
      <w:pPr>
        <w:rPr>
          <w:rFonts w:ascii="Times New Roman" w:hAnsi="Times New Roman" w:cs="Times New Roman"/>
          <w:sz w:val="24"/>
          <w:szCs w:val="24"/>
        </w:rPr>
      </w:pPr>
    </w:p>
    <w:sectPr w:rsidR="007212B5" w:rsidRPr="00EC2FA4" w:rsidSect="00163138">
      <w:pgSz w:w="16838" w:h="11906" w:orient="landscape"/>
      <w:pgMar w:top="1134" w:right="170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41" w:rsidRDefault="00DE3F41">
      <w:pPr>
        <w:spacing w:after="0" w:line="240" w:lineRule="auto"/>
      </w:pPr>
      <w:r>
        <w:separator/>
      </w:r>
    </w:p>
  </w:endnote>
  <w:endnote w:type="continuationSeparator" w:id="0">
    <w:p w:rsidR="00DE3F41" w:rsidRDefault="00DE3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10" w:rsidRDefault="00363D10">
    <w:pPr>
      <w:rPr>
        <w:sz w:val="2"/>
        <w:szCs w:val="2"/>
      </w:rPr>
    </w:pPr>
    <w:r>
      <w:rPr>
        <w:noProof/>
        <w:lang w:eastAsia="ru-RU"/>
      </w:rPr>
      <mc:AlternateContent>
        <mc:Choice Requires="wps">
          <w:drawing>
            <wp:anchor distT="0" distB="0" distL="63500" distR="63500" simplePos="0" relativeHeight="251659264" behindDoc="1" locked="0" layoutInCell="1" allowOverlap="1" wp14:anchorId="32BC4206" wp14:editId="7B3DAC01">
              <wp:simplePos x="0" y="0"/>
              <wp:positionH relativeFrom="page">
                <wp:posOffset>3717290</wp:posOffset>
              </wp:positionH>
              <wp:positionV relativeFrom="page">
                <wp:posOffset>8941435</wp:posOffset>
              </wp:positionV>
              <wp:extent cx="133985" cy="103505"/>
              <wp:effectExtent l="2540" t="0" r="0" b="381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D10" w:rsidRDefault="00363D10">
                          <w:r>
                            <w:fldChar w:fldCharType="begin"/>
                          </w:r>
                          <w:r>
                            <w:instrText xml:space="preserve"> PAGE \* MERGEFORMAT </w:instrText>
                          </w:r>
                          <w:r>
                            <w:fldChar w:fldCharType="separate"/>
                          </w:r>
                          <w:r w:rsidRPr="00FA73BC">
                            <w:rPr>
                              <w:rStyle w:val="Arial10pt"/>
                              <w:rFonts w:eastAsiaTheme="minorHAnsi"/>
                              <w:noProof/>
                            </w:rPr>
                            <w:t>146</w:t>
                          </w:r>
                          <w:r>
                            <w:rPr>
                              <w:rStyle w:val="Arial10pt"/>
                              <w:rFonts w:eastAsiaTheme="minorHAnsi"/>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7" type="#_x0000_t202" style="position:absolute;margin-left:292.7pt;margin-top:704.05pt;width:10.55pt;height:8.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" filled="f" stroked="f">
              <v:textbox style="mso-fit-shape-to-text:t" inset="0,0,0,0">
                <w:txbxContent>
                  <w:p w:rsidR="00363D10" w:rsidRDefault="00363D10">
                    <w:r>
                      <w:fldChar w:fldCharType="begin"/>
                    </w:r>
                    <w:r>
                      <w:instrText xml:space="preserve"> PAGE \* MERGEFORMAT </w:instrText>
                    </w:r>
                    <w:r>
                      <w:fldChar w:fldCharType="separate"/>
                    </w:r>
                    <w:r w:rsidRPr="00FA73BC">
                      <w:rPr>
                        <w:rStyle w:val="Arial10pt"/>
                        <w:rFonts w:eastAsiaTheme="minorHAnsi"/>
                        <w:noProof/>
                      </w:rPr>
                      <w:t>146</w:t>
                    </w:r>
                    <w:r>
                      <w:rPr>
                        <w:rStyle w:val="Arial10pt"/>
                        <w:rFonts w:eastAsiaTheme="minorHAnsi"/>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10" w:rsidRDefault="00363D10">
    <w:pPr>
      <w:rPr>
        <w:sz w:val="2"/>
        <w:szCs w:val="2"/>
      </w:rPr>
    </w:pPr>
    <w:r>
      <w:rPr>
        <w:noProof/>
        <w:lang w:eastAsia="ru-RU"/>
      </w:rPr>
      <mc:AlternateContent>
        <mc:Choice Requires="wps">
          <w:drawing>
            <wp:anchor distT="0" distB="0" distL="63500" distR="63500" simplePos="0" relativeHeight="251660288" behindDoc="1" locked="0" layoutInCell="1" allowOverlap="1" wp14:anchorId="07FC9BAD" wp14:editId="00ECF253">
              <wp:simplePos x="0" y="0"/>
              <wp:positionH relativeFrom="page">
                <wp:posOffset>3717290</wp:posOffset>
              </wp:positionH>
              <wp:positionV relativeFrom="page">
                <wp:posOffset>8941435</wp:posOffset>
              </wp:positionV>
              <wp:extent cx="212090" cy="146050"/>
              <wp:effectExtent l="2540" t="0" r="0" b="381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D10" w:rsidRDefault="00363D10">
                          <w:r>
                            <w:fldChar w:fldCharType="begin"/>
                          </w:r>
                          <w:r>
                            <w:instrText xml:space="preserve"> PAGE \* MERGEFORMAT </w:instrText>
                          </w:r>
                          <w:r>
                            <w:fldChar w:fldCharType="separate"/>
                          </w:r>
                          <w:r w:rsidR="00053CE7" w:rsidRPr="00053CE7">
                            <w:rPr>
                              <w:rStyle w:val="Arial10pt"/>
                              <w:rFonts w:eastAsiaTheme="minorHAnsi"/>
                              <w:noProof/>
                            </w:rPr>
                            <w:t>2</w:t>
                          </w:r>
                          <w:r>
                            <w:rPr>
                              <w:rStyle w:val="Arial10pt"/>
                              <w:rFonts w:eastAsiaTheme="minorHAnsi"/>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8" type="#_x0000_t202" style="position:absolute;margin-left:292.7pt;margin-top:704.05pt;width:16.7pt;height:11.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" filled="f" stroked="f">
              <v:textbox style="mso-fit-shape-to-text:t" inset="0,0,0,0">
                <w:txbxContent>
                  <w:p w:rsidR="00363D10" w:rsidRDefault="00363D10">
                    <w:r>
                      <w:fldChar w:fldCharType="begin"/>
                    </w:r>
                    <w:r>
                      <w:instrText xml:space="preserve"> PAGE \* MERGEFORMAT </w:instrText>
                    </w:r>
                    <w:r>
                      <w:fldChar w:fldCharType="separate"/>
                    </w:r>
                    <w:r w:rsidR="00053CE7" w:rsidRPr="00053CE7">
                      <w:rPr>
                        <w:rStyle w:val="Arial10pt"/>
                        <w:rFonts w:eastAsiaTheme="minorHAnsi"/>
                        <w:noProof/>
                      </w:rPr>
                      <w:t>2</w:t>
                    </w:r>
                    <w:r>
                      <w:rPr>
                        <w:rStyle w:val="Arial10pt"/>
                        <w:rFonts w:eastAsiaTheme="minorHAnsi"/>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10" w:rsidRDefault="00363D10">
    <w:pPr>
      <w:rPr>
        <w:sz w:val="2"/>
        <w:szCs w:val="2"/>
      </w:rPr>
    </w:pPr>
    <w:r>
      <w:rPr>
        <w:noProof/>
        <w:lang w:eastAsia="ru-RU"/>
      </w:rPr>
      <mc:AlternateContent>
        <mc:Choice Requires="wps">
          <w:drawing>
            <wp:anchor distT="0" distB="0" distL="63500" distR="63500" simplePos="0" relativeHeight="251661312" behindDoc="1" locked="0" layoutInCell="1" allowOverlap="1" wp14:anchorId="1D190FA7" wp14:editId="657A47AB">
              <wp:simplePos x="0" y="0"/>
              <wp:positionH relativeFrom="page">
                <wp:posOffset>1468120</wp:posOffset>
              </wp:positionH>
              <wp:positionV relativeFrom="page">
                <wp:posOffset>8718550</wp:posOffset>
              </wp:positionV>
              <wp:extent cx="5788025" cy="350520"/>
              <wp:effectExtent l="1270" t="3175" r="0"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D10" w:rsidRDefault="00363D10">
                          <w:r>
                            <w:rPr>
                              <w:rStyle w:val="afa"/>
                              <w:rFonts w:eastAsia="Arial"/>
                              <w:vertAlign w:val="superscript"/>
                            </w:rPr>
                            <w:t>1</w:t>
                          </w:r>
                          <w:r>
                            <w:t xml:space="preserve"> Примерный перечень основных движений подвижных игр и упражнений представлен в</w:t>
                          </w:r>
                        </w:p>
                        <w:p w:rsidR="00363D10" w:rsidRDefault="00363D10">
                          <w:r>
                            <w:t>Приложении.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9" type="#_x0000_t202" style="position:absolute;margin-left:115.6pt;margin-top:686.5pt;width:455.75pt;height:27.6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" filled="f" stroked="f">
              <v:textbox style="mso-fit-shape-to-text:t" inset="0,0,0,0">
                <w:txbxContent>
                  <w:p w:rsidR="00363D10" w:rsidRDefault="00363D10">
                    <w:r>
                      <w:rPr>
                        <w:rStyle w:val="afa"/>
                        <w:rFonts w:eastAsia="Arial"/>
                        <w:vertAlign w:val="superscript"/>
                      </w:rPr>
                      <w:t>1</w:t>
                    </w:r>
                    <w:r>
                      <w:t xml:space="preserve"> Примерный перечень основных движений подвижных игр и упражнений представлен </w:t>
                    </w:r>
                    <w:proofErr w:type="gramStart"/>
                    <w:r>
                      <w:t>в</w:t>
                    </w:r>
                    <w:proofErr w:type="gramEnd"/>
                  </w:p>
                  <w:p w:rsidR="00363D10" w:rsidRDefault="00363D10">
                    <w:proofErr w:type="gramStart"/>
                    <w:r>
                      <w:t>Приложении</w:t>
                    </w:r>
                    <w:proofErr w:type="gramEnd"/>
                    <w:r>
                      <w:t>.</w:t>
                    </w:r>
                  </w:p>
                </w:txbxContent>
              </v:textbox>
              <w10:wrap anchorx="page" anchory="page"/>
            </v:shape>
          </w:pict>
        </mc:Fallback>
      </mc:AlternateContent>
    </w:r>
    <w:r>
      <w:rPr>
        <w:noProof/>
        <w:lang w:eastAsia="ru-RU"/>
      </w:rPr>
      <mc:AlternateContent>
        <mc:Choice Requires="wps">
          <w:drawing>
            <wp:anchor distT="0" distB="0" distL="63500" distR="63500" simplePos="0" relativeHeight="251662336" behindDoc="1" locked="0" layoutInCell="1" allowOverlap="1" wp14:anchorId="1F1C53D6" wp14:editId="1CC8F955">
              <wp:simplePos x="0" y="0"/>
              <wp:positionH relativeFrom="page">
                <wp:posOffset>3677920</wp:posOffset>
              </wp:positionH>
              <wp:positionV relativeFrom="page">
                <wp:posOffset>9108440</wp:posOffset>
              </wp:positionV>
              <wp:extent cx="71120" cy="146050"/>
              <wp:effectExtent l="1270" t="2540" r="127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D10" w:rsidRDefault="00363D10">
                          <w:r>
                            <w:fldChar w:fldCharType="begin"/>
                          </w:r>
                          <w:r>
                            <w:instrText xml:space="preserve"> PAGE \* MERGEFORMAT </w:instrText>
                          </w:r>
                          <w:r>
                            <w:fldChar w:fldCharType="separate"/>
                          </w:r>
                          <w:r w:rsidR="00053CE7" w:rsidRPr="00053CE7">
                            <w:rPr>
                              <w:rStyle w:val="Arial10pt"/>
                              <w:rFonts w:eastAsiaTheme="minorHAnsi"/>
                              <w:noProof/>
                            </w:rPr>
                            <w:t>1</w:t>
                          </w:r>
                          <w:r>
                            <w:rPr>
                              <w:rStyle w:val="Arial10pt"/>
                              <w:rFonts w:eastAsiaTheme="minorHAnsi"/>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0" type="#_x0000_t202" style="position:absolute;margin-left:289.6pt;margin-top:717.2pt;width:5.6pt;height:1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" filled="f" stroked="f">
              <v:textbox style="mso-fit-shape-to-text:t" inset="0,0,0,0">
                <w:txbxContent>
                  <w:p w:rsidR="00363D10" w:rsidRDefault="00363D10">
                    <w:r>
                      <w:fldChar w:fldCharType="begin"/>
                    </w:r>
                    <w:r>
                      <w:instrText xml:space="preserve"> PAGE \* MERGEFORMAT </w:instrText>
                    </w:r>
                    <w:r>
                      <w:fldChar w:fldCharType="separate"/>
                    </w:r>
                    <w:r w:rsidR="00053CE7" w:rsidRPr="00053CE7">
                      <w:rPr>
                        <w:rStyle w:val="Arial10pt"/>
                        <w:rFonts w:eastAsiaTheme="minorHAnsi"/>
                        <w:noProof/>
                      </w:rPr>
                      <w:t>1</w:t>
                    </w:r>
                    <w:r>
                      <w:rPr>
                        <w:rStyle w:val="Arial10pt"/>
                        <w:rFonts w:eastAsiaTheme="minorHAnsi"/>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10" w:rsidRDefault="00363D10" w:rsidP="00B83893">
    <w:pPr>
      <w:pStyle w:val="a9"/>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363D10" w:rsidRDefault="00363D10" w:rsidP="00B83893">
    <w:pPr>
      <w:pStyle w:val="a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10" w:rsidRDefault="00363D10" w:rsidP="00B83893">
    <w:pPr>
      <w:pStyle w:val="a9"/>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053CE7">
      <w:rPr>
        <w:rStyle w:val="afc"/>
        <w:noProof/>
      </w:rPr>
      <w:t>224</w:t>
    </w:r>
    <w:r>
      <w:rPr>
        <w:rStyle w:val="afc"/>
      </w:rPr>
      <w:fldChar w:fldCharType="end"/>
    </w:r>
  </w:p>
  <w:p w:rsidR="00363D10" w:rsidRDefault="00363D10" w:rsidP="00B83893">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41" w:rsidRDefault="00DE3F41">
      <w:pPr>
        <w:spacing w:after="0" w:line="240" w:lineRule="auto"/>
      </w:pPr>
      <w:r>
        <w:separator/>
      </w:r>
    </w:p>
  </w:footnote>
  <w:footnote w:type="continuationSeparator" w:id="0">
    <w:p w:rsidR="00DE3F41" w:rsidRDefault="00DE3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1">
    <w:nsid w:val="0BA432FB"/>
    <w:multiLevelType w:val="multilevel"/>
    <w:tmpl w:val="DBB2EA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5EE0C3D"/>
    <w:multiLevelType w:val="multilevel"/>
    <w:tmpl w:val="FF48FC76"/>
    <w:lvl w:ilvl="0">
      <w:start w:val="1"/>
      <w:numFmt w:val="decimal"/>
      <w:lvlText w:val="%1."/>
      <w:lvlJc w:val="left"/>
      <w:pPr>
        <w:ind w:left="720" w:hanging="360"/>
      </w:pPr>
    </w:lvl>
    <w:lvl w:ilvl="1">
      <w:start w:val="1"/>
      <w:numFmt w:val="decimal"/>
      <w:isLgl/>
      <w:lvlText w:val="%1.%2"/>
      <w:lvlJc w:val="left"/>
      <w:pPr>
        <w:ind w:left="780" w:hanging="4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4">
    <w:nsid w:val="18A80B57"/>
    <w:multiLevelType w:val="hybridMultilevel"/>
    <w:tmpl w:val="904C554C"/>
    <w:lvl w:ilvl="0" w:tplc="0419000F">
      <w:start w:val="1"/>
      <w:numFmt w:val="decimal"/>
      <w:lvlText w:val="%1."/>
      <w:lvlJc w:val="left"/>
      <w:pPr>
        <w:tabs>
          <w:tab w:val="num" w:pos="-180"/>
        </w:tabs>
        <w:ind w:left="-18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5">
    <w:nsid w:val="1ED923FD"/>
    <w:multiLevelType w:val="hybridMultilevel"/>
    <w:tmpl w:val="C5E0D43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21FD1268"/>
    <w:multiLevelType w:val="multilevel"/>
    <w:tmpl w:val="A35C8E5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2F37868"/>
    <w:multiLevelType w:val="hybridMultilevel"/>
    <w:tmpl w:val="0EC64750"/>
    <w:lvl w:ilvl="0" w:tplc="0419000F">
      <w:start w:val="1"/>
      <w:numFmt w:val="decimal"/>
      <w:lvlText w:val="%1."/>
      <w:lvlJc w:val="left"/>
      <w:pPr>
        <w:tabs>
          <w:tab w:val="num" w:pos="180"/>
        </w:tabs>
        <w:ind w:left="180" w:hanging="360"/>
      </w:p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8">
    <w:nsid w:val="25143B5F"/>
    <w:multiLevelType w:val="hybridMultilevel"/>
    <w:tmpl w:val="DF2889F4"/>
    <w:lvl w:ilvl="0" w:tplc="0419000F">
      <w:start w:val="1"/>
      <w:numFmt w:val="decimal"/>
      <w:lvlText w:val="%1."/>
      <w:lvlJc w:val="left"/>
      <w:pPr>
        <w:tabs>
          <w:tab w:val="num" w:pos="180"/>
        </w:tabs>
        <w:ind w:left="180" w:hanging="360"/>
      </w:p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9">
    <w:nsid w:val="2D0C50D8"/>
    <w:multiLevelType w:val="hybridMultilevel"/>
    <w:tmpl w:val="4C12E0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10">
    <w:nsid w:val="2EC15E0B"/>
    <w:multiLevelType w:val="hybridMultilevel"/>
    <w:tmpl w:val="6A34D0B0"/>
    <w:lvl w:ilvl="0" w:tplc="B816AFE4">
      <w:start w:val="1"/>
      <w:numFmt w:val="bullet"/>
      <w:lvlText w:val=""/>
      <w:lvlJc w:val="left"/>
      <w:pPr>
        <w:ind w:left="720" w:hanging="360"/>
      </w:pPr>
      <w:rPr>
        <w:rFonts w:ascii="Symbol" w:hAnsi="Symbol" w:hint="default"/>
      </w:rPr>
    </w:lvl>
    <w:lvl w:ilvl="1" w:tplc="9D0EC482">
      <w:numFmt w:val="bullet"/>
      <w:lvlText w:val="•"/>
      <w:lvlJc w:val="left"/>
      <w:pPr>
        <w:ind w:left="1845" w:hanging="765"/>
      </w:pPr>
      <w:rPr>
        <w:rFonts w:ascii="Times New Roman" w:eastAsiaTheme="minorHAns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F2B4139"/>
    <w:multiLevelType w:val="hybridMultilevel"/>
    <w:tmpl w:val="D87C8AC8"/>
    <w:lvl w:ilvl="0" w:tplc="1272E07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4">
    <w:nsid w:val="3C95527C"/>
    <w:multiLevelType w:val="hybridMultilevel"/>
    <w:tmpl w:val="DBA4C9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FFE29B7"/>
    <w:multiLevelType w:val="hybridMultilevel"/>
    <w:tmpl w:val="F634B772"/>
    <w:lvl w:ilvl="0" w:tplc="0419000F">
      <w:start w:val="1"/>
      <w:numFmt w:val="decimal"/>
      <w:lvlText w:val="%1."/>
      <w:lvlJc w:val="left"/>
      <w:pPr>
        <w:tabs>
          <w:tab w:val="num" w:pos="180"/>
        </w:tabs>
        <w:ind w:left="180" w:hanging="360"/>
      </w:p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16">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30F3D7A"/>
    <w:multiLevelType w:val="hybridMultilevel"/>
    <w:tmpl w:val="5C4EAC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4260223"/>
    <w:multiLevelType w:val="multilevel"/>
    <w:tmpl w:val="4F84DBB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546E4E05"/>
    <w:multiLevelType w:val="hybridMultilevel"/>
    <w:tmpl w:val="D6D8C062"/>
    <w:lvl w:ilvl="0" w:tplc="0419000F">
      <w:start w:val="1"/>
      <w:numFmt w:val="decimal"/>
      <w:lvlText w:val="%1."/>
      <w:lvlJc w:val="left"/>
      <w:pPr>
        <w:tabs>
          <w:tab w:val="num" w:pos="-180"/>
        </w:tabs>
        <w:ind w:left="-18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21">
    <w:nsid w:val="584938BA"/>
    <w:multiLevelType w:val="hybridMultilevel"/>
    <w:tmpl w:val="D9066CC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67601F25"/>
    <w:multiLevelType w:val="hybridMultilevel"/>
    <w:tmpl w:val="82D4778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3">
    <w:nsid w:val="6B2412A9"/>
    <w:multiLevelType w:val="multilevel"/>
    <w:tmpl w:val="0F78D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7F0817B9"/>
    <w:multiLevelType w:val="multilevel"/>
    <w:tmpl w:val="7C5AF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7"/>
  </w:num>
  <w:num w:numId="7">
    <w:abstractNumId w:val="24"/>
  </w:num>
  <w:num w:numId="8">
    <w:abstractNumId w:val="12"/>
  </w:num>
  <w:num w:numId="9">
    <w:abstractNumId w:val="2"/>
  </w:num>
  <w:num w:numId="10">
    <w:abstractNumId w:val="16"/>
  </w:num>
  <w:num w:numId="11">
    <w:abstractNumId w:val="18"/>
  </w:num>
  <w:num w:numId="12">
    <w:abstractNumId w:val="13"/>
  </w:num>
  <w:num w:numId="13">
    <w:abstractNumId w:val="1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lvlOverride w:ilvl="2"/>
    <w:lvlOverride w:ilvl="3"/>
    <w:lvlOverride w:ilvl="4"/>
    <w:lvlOverride w:ilvl="5"/>
    <w:lvlOverride w:ilvl="6"/>
    <w:lvlOverride w:ilvl="7"/>
    <w:lvlOverride w:ilv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259"/>
    <w:rsid w:val="000001AF"/>
    <w:rsid w:val="00033E26"/>
    <w:rsid w:val="00053CE7"/>
    <w:rsid w:val="00072EBB"/>
    <w:rsid w:val="00090ABD"/>
    <w:rsid w:val="00153E3F"/>
    <w:rsid w:val="00163138"/>
    <w:rsid w:val="001B1898"/>
    <w:rsid w:val="001E69AE"/>
    <w:rsid w:val="0020270D"/>
    <w:rsid w:val="002F04B7"/>
    <w:rsid w:val="00305034"/>
    <w:rsid w:val="00363D10"/>
    <w:rsid w:val="00433C10"/>
    <w:rsid w:val="00502F75"/>
    <w:rsid w:val="005263B7"/>
    <w:rsid w:val="005C1780"/>
    <w:rsid w:val="00642078"/>
    <w:rsid w:val="00672590"/>
    <w:rsid w:val="006C1FE1"/>
    <w:rsid w:val="006C2BF1"/>
    <w:rsid w:val="006C379C"/>
    <w:rsid w:val="006C7FD2"/>
    <w:rsid w:val="007212B5"/>
    <w:rsid w:val="007218EA"/>
    <w:rsid w:val="00751D1D"/>
    <w:rsid w:val="00796AF8"/>
    <w:rsid w:val="007D10B4"/>
    <w:rsid w:val="007D5D4E"/>
    <w:rsid w:val="00813FC0"/>
    <w:rsid w:val="008C4A4A"/>
    <w:rsid w:val="008E4E9B"/>
    <w:rsid w:val="00906299"/>
    <w:rsid w:val="00911349"/>
    <w:rsid w:val="00945B63"/>
    <w:rsid w:val="00945D5F"/>
    <w:rsid w:val="00946C37"/>
    <w:rsid w:val="009B11C4"/>
    <w:rsid w:val="009D7EF5"/>
    <w:rsid w:val="00A9298A"/>
    <w:rsid w:val="00B21B09"/>
    <w:rsid w:val="00B83893"/>
    <w:rsid w:val="00CB006F"/>
    <w:rsid w:val="00CB0ABC"/>
    <w:rsid w:val="00D63259"/>
    <w:rsid w:val="00D729AC"/>
    <w:rsid w:val="00DE39AA"/>
    <w:rsid w:val="00DE3F41"/>
    <w:rsid w:val="00DE4092"/>
    <w:rsid w:val="00DF2ACB"/>
    <w:rsid w:val="00E04D41"/>
    <w:rsid w:val="00EB5648"/>
    <w:rsid w:val="00EC2FA4"/>
    <w:rsid w:val="00F06695"/>
    <w:rsid w:val="00F2017E"/>
    <w:rsid w:val="00F41DC3"/>
    <w:rsid w:val="00F71440"/>
    <w:rsid w:val="00F75D1F"/>
    <w:rsid w:val="00FA7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631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63138"/>
    <w:pPr>
      <w:keepNext/>
      <w:keepLines/>
      <w:spacing w:before="40" w:after="0" w:line="256" w:lineRule="auto"/>
      <w:outlineLvl w:val="1"/>
    </w:pPr>
    <w:rPr>
      <w:rFonts w:ascii="Calibri Light" w:eastAsia="Times New Roman" w:hAnsi="Calibri Light" w:cs="Times New Roman"/>
      <w:color w:val="2E74B5" w:themeColor="accent1" w:themeShade="BF"/>
      <w:sz w:val="26"/>
      <w:szCs w:val="26"/>
    </w:rPr>
  </w:style>
  <w:style w:type="paragraph" w:styleId="3">
    <w:name w:val="heading 3"/>
    <w:basedOn w:val="a"/>
    <w:next w:val="a"/>
    <w:link w:val="30"/>
    <w:unhideWhenUsed/>
    <w:qFormat/>
    <w:rsid w:val="00163138"/>
    <w:pPr>
      <w:keepNext/>
      <w:keepLines/>
      <w:spacing w:before="200" w:after="0" w:line="276" w:lineRule="auto"/>
      <w:outlineLvl w:val="2"/>
    </w:pPr>
    <w:rPr>
      <w:rFonts w:ascii="Calibri Light" w:eastAsia="Times New Roman" w:hAnsi="Calibri Light" w:cs="Times New Roman"/>
      <w:b/>
      <w:bCs/>
      <w:color w:val="5B9BD5" w:themeColor="accent1"/>
    </w:rPr>
  </w:style>
  <w:style w:type="paragraph" w:styleId="4">
    <w:name w:val="heading 4"/>
    <w:basedOn w:val="a"/>
    <w:next w:val="a"/>
    <w:link w:val="40"/>
    <w:uiPriority w:val="9"/>
    <w:semiHidden/>
    <w:unhideWhenUsed/>
    <w:qFormat/>
    <w:rsid w:val="00163138"/>
    <w:pPr>
      <w:keepNext/>
      <w:keepLines/>
      <w:spacing w:before="40" w:after="0" w:line="240" w:lineRule="auto"/>
      <w:outlineLvl w:val="3"/>
    </w:pPr>
    <w:rPr>
      <w:rFonts w:ascii="Calibri Light" w:eastAsia="Times New Roman" w:hAnsi="Calibri Light" w:cs="Times New Roman"/>
      <w:i/>
      <w:iCs/>
      <w:color w:val="2E74B5" w:themeColor="accent1" w:themeShade="BF"/>
      <w:sz w:val="24"/>
      <w:szCs w:val="24"/>
      <w:lang w:eastAsia="ru-RU"/>
    </w:rPr>
  </w:style>
  <w:style w:type="paragraph" w:styleId="6">
    <w:name w:val="heading 6"/>
    <w:basedOn w:val="a"/>
    <w:next w:val="a"/>
    <w:link w:val="60"/>
    <w:uiPriority w:val="9"/>
    <w:semiHidden/>
    <w:unhideWhenUsed/>
    <w:qFormat/>
    <w:rsid w:val="00163138"/>
    <w:pPr>
      <w:keepNext/>
      <w:keepLines/>
      <w:spacing w:before="40" w:after="0" w:line="240" w:lineRule="auto"/>
      <w:outlineLvl w:val="5"/>
    </w:pPr>
    <w:rPr>
      <w:rFonts w:ascii="Calibri Light" w:eastAsia="Times New Roman" w:hAnsi="Calibri Light" w:cs="Times New Roman"/>
      <w:color w:val="1F4D78" w:themeColor="accent1" w:themeShade="7F"/>
      <w:sz w:val="24"/>
      <w:szCs w:val="24"/>
      <w:lang w:eastAsia="ru-RU"/>
    </w:rPr>
  </w:style>
  <w:style w:type="paragraph" w:styleId="8">
    <w:name w:val="heading 8"/>
    <w:basedOn w:val="a"/>
    <w:next w:val="a"/>
    <w:link w:val="80"/>
    <w:uiPriority w:val="9"/>
    <w:semiHidden/>
    <w:unhideWhenUsed/>
    <w:qFormat/>
    <w:rsid w:val="00163138"/>
    <w:pPr>
      <w:keepNext/>
      <w:keepLines/>
      <w:spacing w:before="40" w:after="0" w:line="256" w:lineRule="auto"/>
      <w:outlineLvl w:val="7"/>
    </w:pPr>
    <w:rPr>
      <w:rFonts w:ascii="Calibri Light" w:eastAsia="Times New Roman" w:hAnsi="Calibri Light" w:cs="Times New Roman"/>
      <w:color w:val="272727" w:themeColor="text1" w:themeTint="D8"/>
      <w:sz w:val="21"/>
      <w:szCs w:val="21"/>
    </w:rPr>
  </w:style>
  <w:style w:type="paragraph" w:styleId="9">
    <w:name w:val="heading 9"/>
    <w:basedOn w:val="a"/>
    <w:next w:val="a"/>
    <w:link w:val="90"/>
    <w:uiPriority w:val="9"/>
    <w:semiHidden/>
    <w:unhideWhenUsed/>
    <w:qFormat/>
    <w:rsid w:val="00163138"/>
    <w:pPr>
      <w:keepNext/>
      <w:keepLines/>
      <w:spacing w:before="40" w:after="0" w:line="256" w:lineRule="auto"/>
      <w:outlineLvl w:val="8"/>
    </w:pPr>
    <w:rPr>
      <w:rFonts w:ascii="Calibri Light" w:eastAsia="Times New Roman" w:hAnsi="Calibri Light" w:cs="Times New Roman"/>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313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163138"/>
    <w:rPr>
      <w:rFonts w:ascii="Calibri Light" w:eastAsia="Times New Roman" w:hAnsi="Calibri Light" w:cs="Times New Roman"/>
      <w:color w:val="2E74B5" w:themeColor="accent1" w:themeShade="BF"/>
      <w:sz w:val="26"/>
      <w:szCs w:val="26"/>
    </w:rPr>
  </w:style>
  <w:style w:type="character" w:customStyle="1" w:styleId="30">
    <w:name w:val="Заголовок 3 Знак"/>
    <w:basedOn w:val="a0"/>
    <w:link w:val="3"/>
    <w:rsid w:val="00163138"/>
    <w:rPr>
      <w:rFonts w:ascii="Calibri Light" w:eastAsia="Times New Roman" w:hAnsi="Calibri Light" w:cs="Times New Roman"/>
      <w:b/>
      <w:bCs/>
      <w:color w:val="5B9BD5" w:themeColor="accent1"/>
    </w:rPr>
  </w:style>
  <w:style w:type="character" w:customStyle="1" w:styleId="40">
    <w:name w:val="Заголовок 4 Знак"/>
    <w:basedOn w:val="a0"/>
    <w:link w:val="4"/>
    <w:uiPriority w:val="9"/>
    <w:semiHidden/>
    <w:rsid w:val="00163138"/>
    <w:rPr>
      <w:rFonts w:ascii="Calibri Light" w:eastAsia="Times New Roman" w:hAnsi="Calibri Light" w:cs="Times New Roman"/>
      <w:i/>
      <w:iCs/>
      <w:color w:val="2E74B5" w:themeColor="accent1" w:themeShade="BF"/>
      <w:sz w:val="24"/>
      <w:szCs w:val="24"/>
      <w:lang w:eastAsia="ru-RU"/>
    </w:rPr>
  </w:style>
  <w:style w:type="character" w:customStyle="1" w:styleId="60">
    <w:name w:val="Заголовок 6 Знак"/>
    <w:basedOn w:val="a0"/>
    <w:link w:val="6"/>
    <w:uiPriority w:val="9"/>
    <w:semiHidden/>
    <w:rsid w:val="00163138"/>
    <w:rPr>
      <w:rFonts w:ascii="Calibri Light" w:eastAsia="Times New Roman" w:hAnsi="Calibri Light" w:cs="Times New Roman"/>
      <w:color w:val="1F4D78" w:themeColor="accent1" w:themeShade="7F"/>
      <w:sz w:val="24"/>
      <w:szCs w:val="24"/>
      <w:lang w:eastAsia="ru-RU"/>
    </w:rPr>
  </w:style>
  <w:style w:type="character" w:customStyle="1" w:styleId="80">
    <w:name w:val="Заголовок 8 Знак"/>
    <w:basedOn w:val="a0"/>
    <w:link w:val="8"/>
    <w:uiPriority w:val="9"/>
    <w:semiHidden/>
    <w:rsid w:val="00163138"/>
    <w:rPr>
      <w:rFonts w:ascii="Calibri Light" w:eastAsia="Times New Roman" w:hAnsi="Calibri Light" w:cs="Times New Roman"/>
      <w:color w:val="272727" w:themeColor="text1" w:themeTint="D8"/>
      <w:sz w:val="21"/>
      <w:szCs w:val="21"/>
    </w:rPr>
  </w:style>
  <w:style w:type="character" w:customStyle="1" w:styleId="90">
    <w:name w:val="Заголовок 9 Знак"/>
    <w:basedOn w:val="a0"/>
    <w:link w:val="9"/>
    <w:uiPriority w:val="9"/>
    <w:semiHidden/>
    <w:rsid w:val="00163138"/>
    <w:rPr>
      <w:rFonts w:ascii="Calibri Light" w:eastAsia="Times New Roman" w:hAnsi="Calibri Light" w:cs="Times New Roman"/>
      <w:i/>
      <w:iCs/>
      <w:color w:val="272727" w:themeColor="text1" w:themeTint="D8"/>
      <w:sz w:val="21"/>
      <w:szCs w:val="21"/>
    </w:rPr>
  </w:style>
  <w:style w:type="numbering" w:customStyle="1" w:styleId="11">
    <w:name w:val="Нет списка1"/>
    <w:next w:val="a2"/>
    <w:uiPriority w:val="99"/>
    <w:semiHidden/>
    <w:unhideWhenUsed/>
    <w:rsid w:val="00163138"/>
  </w:style>
  <w:style w:type="character" w:styleId="a3">
    <w:name w:val="Hyperlink"/>
    <w:unhideWhenUsed/>
    <w:rsid w:val="00163138"/>
    <w:rPr>
      <w:color w:val="0000FF"/>
      <w:u w:val="single"/>
    </w:rPr>
  </w:style>
  <w:style w:type="character" w:styleId="a4">
    <w:name w:val="FollowedHyperlink"/>
    <w:basedOn w:val="a0"/>
    <w:uiPriority w:val="99"/>
    <w:semiHidden/>
    <w:unhideWhenUsed/>
    <w:rsid w:val="00163138"/>
    <w:rPr>
      <w:color w:val="954F72" w:themeColor="followedHyperlink"/>
      <w:u w:val="single"/>
    </w:rPr>
  </w:style>
  <w:style w:type="character" w:styleId="a5">
    <w:name w:val="Emphasis"/>
    <w:basedOn w:val="a0"/>
    <w:uiPriority w:val="99"/>
    <w:qFormat/>
    <w:rsid w:val="00163138"/>
    <w:rPr>
      <w:rFonts w:ascii="Times New Roman" w:hAnsi="Times New Roman" w:cs="Times New Roman" w:hint="default"/>
      <w:i/>
      <w:iCs/>
    </w:rPr>
  </w:style>
  <w:style w:type="paragraph" w:styleId="HTML">
    <w:name w:val="HTML Preformatted"/>
    <w:basedOn w:val="a"/>
    <w:link w:val="HTML0"/>
    <w:semiHidden/>
    <w:unhideWhenUsed/>
    <w:rsid w:val="00163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semiHidden/>
    <w:rsid w:val="00163138"/>
    <w:rPr>
      <w:rFonts w:ascii="Courier New" w:eastAsia="Courier New" w:hAnsi="Courier New" w:cs="Courier New"/>
      <w:color w:val="000000"/>
      <w:sz w:val="20"/>
      <w:szCs w:val="20"/>
      <w:lang w:eastAsia="zh-CN"/>
    </w:rPr>
  </w:style>
  <w:style w:type="paragraph" w:styleId="a6">
    <w:name w:val="Normal (Web)"/>
    <w:basedOn w:val="a"/>
    <w:uiPriority w:val="99"/>
    <w:semiHidden/>
    <w:unhideWhenUsed/>
    <w:rsid w:val="00163138"/>
    <w:pPr>
      <w:spacing w:before="100" w:beforeAutospacing="1" w:after="115" w:line="240" w:lineRule="auto"/>
    </w:pPr>
    <w:rPr>
      <w:rFonts w:ascii="Times New Roman" w:eastAsia="Calibri" w:hAnsi="Times New Roman" w:cs="Times New Roman"/>
      <w:color w:val="000000"/>
      <w:sz w:val="24"/>
      <w:szCs w:val="24"/>
      <w:lang w:eastAsia="ru-RU"/>
    </w:rPr>
  </w:style>
  <w:style w:type="paragraph" w:styleId="a7">
    <w:name w:val="header"/>
    <w:basedOn w:val="a"/>
    <w:link w:val="a8"/>
    <w:uiPriority w:val="99"/>
    <w:semiHidden/>
    <w:unhideWhenUsed/>
    <w:rsid w:val="0016313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163138"/>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16313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163138"/>
    <w:rPr>
      <w:rFonts w:ascii="Times New Roman" w:eastAsia="Times New Roman" w:hAnsi="Times New Roman" w:cs="Times New Roman"/>
      <w:sz w:val="24"/>
      <w:szCs w:val="24"/>
      <w:lang w:eastAsia="ru-RU"/>
    </w:rPr>
  </w:style>
  <w:style w:type="paragraph" w:styleId="ab">
    <w:name w:val="Body Text"/>
    <w:basedOn w:val="a"/>
    <w:link w:val="ac"/>
    <w:uiPriority w:val="99"/>
    <w:semiHidden/>
    <w:unhideWhenUsed/>
    <w:rsid w:val="00163138"/>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semiHidden/>
    <w:rsid w:val="00163138"/>
    <w:rPr>
      <w:rFonts w:ascii="Times New Roman" w:eastAsia="Times New Roman" w:hAnsi="Times New Roman" w:cs="Times New Roman"/>
      <w:sz w:val="24"/>
      <w:szCs w:val="24"/>
      <w:lang w:eastAsia="ru-RU"/>
    </w:rPr>
  </w:style>
  <w:style w:type="paragraph" w:styleId="ad">
    <w:name w:val="List"/>
    <w:basedOn w:val="ab"/>
    <w:uiPriority w:val="99"/>
    <w:semiHidden/>
    <w:unhideWhenUsed/>
    <w:rsid w:val="00163138"/>
    <w:pPr>
      <w:suppressAutoHyphens/>
    </w:pPr>
    <w:rPr>
      <w:rFonts w:cs="Mangal"/>
      <w:lang w:eastAsia="zh-CN"/>
    </w:rPr>
  </w:style>
  <w:style w:type="paragraph" w:styleId="ae">
    <w:name w:val="Title"/>
    <w:basedOn w:val="a"/>
    <w:link w:val="af"/>
    <w:uiPriority w:val="99"/>
    <w:qFormat/>
    <w:rsid w:val="00163138"/>
    <w:pPr>
      <w:widowControl w:val="0"/>
      <w:shd w:val="clear" w:color="auto" w:fill="FFFFFF"/>
      <w:autoSpaceDE w:val="0"/>
      <w:autoSpaceDN w:val="0"/>
      <w:adjustRightInd w:val="0"/>
      <w:spacing w:after="0" w:line="240" w:lineRule="auto"/>
      <w:ind w:right="96"/>
      <w:jc w:val="center"/>
    </w:pPr>
    <w:rPr>
      <w:rFonts w:ascii="Times New Roman" w:eastAsia="Times New Roman" w:hAnsi="Times New Roman" w:cs="Times New Roman"/>
      <w:b/>
      <w:color w:val="000000"/>
      <w:sz w:val="28"/>
      <w:szCs w:val="28"/>
      <w:lang w:eastAsia="ru-RU"/>
    </w:rPr>
  </w:style>
  <w:style w:type="character" w:customStyle="1" w:styleId="af">
    <w:name w:val="Название Знак"/>
    <w:basedOn w:val="a0"/>
    <w:link w:val="ae"/>
    <w:uiPriority w:val="99"/>
    <w:rsid w:val="00163138"/>
    <w:rPr>
      <w:rFonts w:ascii="Times New Roman" w:eastAsia="Times New Roman" w:hAnsi="Times New Roman" w:cs="Times New Roman"/>
      <w:b/>
      <w:color w:val="000000"/>
      <w:sz w:val="28"/>
      <w:szCs w:val="28"/>
      <w:shd w:val="clear" w:color="auto" w:fill="FFFFFF"/>
      <w:lang w:eastAsia="ru-RU"/>
    </w:rPr>
  </w:style>
  <w:style w:type="paragraph" w:styleId="af0">
    <w:name w:val="Balloon Text"/>
    <w:basedOn w:val="a"/>
    <w:link w:val="af1"/>
    <w:uiPriority w:val="99"/>
    <w:semiHidden/>
    <w:unhideWhenUsed/>
    <w:rsid w:val="00163138"/>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163138"/>
    <w:rPr>
      <w:rFonts w:ascii="Tahoma" w:eastAsia="Calibri" w:hAnsi="Tahoma" w:cs="Tahoma"/>
      <w:sz w:val="16"/>
      <w:szCs w:val="16"/>
    </w:rPr>
  </w:style>
  <w:style w:type="character" w:customStyle="1" w:styleId="af2">
    <w:name w:val="Без интервала Знак"/>
    <w:link w:val="af3"/>
    <w:uiPriority w:val="1"/>
    <w:locked/>
    <w:rsid w:val="00163138"/>
    <w:rPr>
      <w:rFonts w:ascii="Calibri" w:eastAsia="Calibri" w:hAnsi="Calibri" w:cs="Times New Roman"/>
    </w:rPr>
  </w:style>
  <w:style w:type="paragraph" w:styleId="af3">
    <w:name w:val="No Spacing"/>
    <w:link w:val="af2"/>
    <w:uiPriority w:val="1"/>
    <w:qFormat/>
    <w:rsid w:val="00163138"/>
    <w:pPr>
      <w:spacing w:after="0" w:line="240" w:lineRule="auto"/>
    </w:pPr>
    <w:rPr>
      <w:rFonts w:ascii="Calibri" w:eastAsia="Calibri" w:hAnsi="Calibri" w:cs="Times New Roman"/>
    </w:rPr>
  </w:style>
  <w:style w:type="paragraph" w:styleId="af4">
    <w:name w:val="List Paragraph"/>
    <w:basedOn w:val="a"/>
    <w:uiPriority w:val="34"/>
    <w:qFormat/>
    <w:rsid w:val="00163138"/>
    <w:pPr>
      <w:spacing w:after="200" w:line="276" w:lineRule="auto"/>
      <w:ind w:left="720"/>
      <w:contextualSpacing/>
    </w:pPr>
    <w:rPr>
      <w:rFonts w:ascii="Calibri" w:eastAsia="Calibri" w:hAnsi="Calibri" w:cs="Times New Roman"/>
    </w:rPr>
  </w:style>
  <w:style w:type="paragraph" w:customStyle="1" w:styleId="Default">
    <w:name w:val="Default"/>
    <w:uiPriority w:val="99"/>
    <w:rsid w:val="001631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1">
    <w:name w:val="Style11"/>
    <w:basedOn w:val="a"/>
    <w:uiPriority w:val="99"/>
    <w:rsid w:val="0016313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163138"/>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163138"/>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163138"/>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163138"/>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16313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163138"/>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163138"/>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163138"/>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163138"/>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81">
    <w:name w:val="Style81"/>
    <w:basedOn w:val="a"/>
    <w:uiPriority w:val="99"/>
    <w:rsid w:val="00163138"/>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66">
    <w:name w:val="Style66"/>
    <w:basedOn w:val="a"/>
    <w:uiPriority w:val="99"/>
    <w:rsid w:val="00163138"/>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163138"/>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9">
    <w:name w:val="Style99"/>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163138"/>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16313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16313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163138"/>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163138"/>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16313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16313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16313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FR1">
    <w:name w:val="FR1"/>
    <w:uiPriority w:val="99"/>
    <w:rsid w:val="00163138"/>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
    <w:name w:val="Основной текст с отступом 21"/>
    <w:basedOn w:val="a"/>
    <w:uiPriority w:val="99"/>
    <w:rsid w:val="00163138"/>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ParagraphStyle">
    <w:name w:val="Paragraph Style"/>
    <w:uiPriority w:val="99"/>
    <w:rsid w:val="00163138"/>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5">
    <w:name w:val="Style5"/>
    <w:basedOn w:val="a"/>
    <w:uiPriority w:val="99"/>
    <w:rsid w:val="00163138"/>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c21">
    <w:name w:val="c21"/>
    <w:basedOn w:val="a"/>
    <w:uiPriority w:val="99"/>
    <w:rsid w:val="00163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_"/>
    <w:basedOn w:val="a0"/>
    <w:link w:val="5"/>
    <w:locked/>
    <w:rsid w:val="00163138"/>
    <w:rPr>
      <w:rFonts w:ascii="Times New Roman" w:eastAsia="Times New Roman" w:hAnsi="Times New Roman" w:cs="Times New Roman"/>
      <w:shd w:val="clear" w:color="auto" w:fill="FFFFFF"/>
    </w:rPr>
  </w:style>
  <w:style w:type="paragraph" w:customStyle="1" w:styleId="5">
    <w:name w:val="Основной текст5"/>
    <w:basedOn w:val="a"/>
    <w:link w:val="af5"/>
    <w:rsid w:val="00163138"/>
    <w:pPr>
      <w:widowControl w:val="0"/>
      <w:shd w:val="clear" w:color="auto" w:fill="FFFFFF"/>
      <w:spacing w:after="300" w:line="221" w:lineRule="exact"/>
    </w:pPr>
    <w:rPr>
      <w:rFonts w:ascii="Times New Roman" w:eastAsia="Times New Roman" w:hAnsi="Times New Roman" w:cs="Times New Roman"/>
    </w:rPr>
  </w:style>
  <w:style w:type="character" w:customStyle="1" w:styleId="7">
    <w:name w:val="Заголовок №7_"/>
    <w:basedOn w:val="a0"/>
    <w:link w:val="70"/>
    <w:locked/>
    <w:rsid w:val="00163138"/>
    <w:rPr>
      <w:rFonts w:ascii="Arial" w:eastAsia="Arial" w:hAnsi="Arial" w:cs="Arial"/>
      <w:b/>
      <w:bCs/>
      <w:shd w:val="clear" w:color="auto" w:fill="FFFFFF"/>
    </w:rPr>
  </w:style>
  <w:style w:type="paragraph" w:customStyle="1" w:styleId="70">
    <w:name w:val="Заголовок №7"/>
    <w:basedOn w:val="a"/>
    <w:link w:val="7"/>
    <w:rsid w:val="00163138"/>
    <w:pPr>
      <w:widowControl w:val="0"/>
      <w:shd w:val="clear" w:color="auto" w:fill="FFFFFF"/>
      <w:spacing w:before="240" w:after="0" w:line="206" w:lineRule="exact"/>
      <w:outlineLvl w:val="6"/>
    </w:pPr>
    <w:rPr>
      <w:rFonts w:ascii="Arial" w:eastAsia="Arial" w:hAnsi="Arial" w:cs="Arial"/>
      <w:b/>
      <w:bCs/>
    </w:rPr>
  </w:style>
  <w:style w:type="character" w:customStyle="1" w:styleId="af6">
    <w:name w:val="Сноска_"/>
    <w:basedOn w:val="a0"/>
    <w:link w:val="af7"/>
    <w:locked/>
    <w:rsid w:val="00163138"/>
    <w:rPr>
      <w:rFonts w:ascii="Times New Roman" w:eastAsia="Times New Roman" w:hAnsi="Times New Roman" w:cs="Times New Roman"/>
      <w:sz w:val="17"/>
      <w:szCs w:val="17"/>
      <w:shd w:val="clear" w:color="auto" w:fill="FFFFFF"/>
    </w:rPr>
  </w:style>
  <w:style w:type="paragraph" w:customStyle="1" w:styleId="af7">
    <w:name w:val="Сноска"/>
    <w:basedOn w:val="a"/>
    <w:link w:val="af6"/>
    <w:rsid w:val="00163138"/>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62">
    <w:name w:val="Заголовок №6 (2)_"/>
    <w:basedOn w:val="a0"/>
    <w:link w:val="620"/>
    <w:locked/>
    <w:rsid w:val="00163138"/>
    <w:rPr>
      <w:rFonts w:ascii="Arial" w:eastAsia="Arial" w:hAnsi="Arial" w:cs="Arial"/>
      <w:b/>
      <w:bCs/>
      <w:sz w:val="28"/>
      <w:szCs w:val="28"/>
      <w:shd w:val="clear" w:color="auto" w:fill="FFFFFF"/>
    </w:rPr>
  </w:style>
  <w:style w:type="paragraph" w:customStyle="1" w:styleId="620">
    <w:name w:val="Заголовок №6 (2)"/>
    <w:basedOn w:val="a"/>
    <w:link w:val="62"/>
    <w:rsid w:val="00163138"/>
    <w:pPr>
      <w:widowControl w:val="0"/>
      <w:shd w:val="clear" w:color="auto" w:fill="FFFFFF"/>
      <w:spacing w:before="480" w:after="180" w:line="278" w:lineRule="exact"/>
      <w:outlineLvl w:val="5"/>
    </w:pPr>
    <w:rPr>
      <w:rFonts w:ascii="Arial" w:eastAsia="Arial" w:hAnsi="Arial" w:cs="Arial"/>
      <w:b/>
      <w:bCs/>
      <w:sz w:val="28"/>
      <w:szCs w:val="28"/>
    </w:rPr>
  </w:style>
  <w:style w:type="character" w:customStyle="1" w:styleId="41">
    <w:name w:val="Заголовок №4_"/>
    <w:basedOn w:val="a0"/>
    <w:link w:val="42"/>
    <w:locked/>
    <w:rsid w:val="00163138"/>
    <w:rPr>
      <w:rFonts w:ascii="Arial" w:eastAsia="Arial" w:hAnsi="Arial" w:cs="Arial"/>
      <w:b/>
      <w:bCs/>
      <w:sz w:val="34"/>
      <w:szCs w:val="34"/>
      <w:shd w:val="clear" w:color="auto" w:fill="FFFFFF"/>
    </w:rPr>
  </w:style>
  <w:style w:type="paragraph" w:customStyle="1" w:styleId="42">
    <w:name w:val="Заголовок №4"/>
    <w:basedOn w:val="a"/>
    <w:link w:val="41"/>
    <w:rsid w:val="00163138"/>
    <w:pPr>
      <w:widowControl w:val="0"/>
      <w:shd w:val="clear" w:color="auto" w:fill="FFFFFF"/>
      <w:spacing w:after="3420" w:line="0" w:lineRule="atLeast"/>
      <w:outlineLvl w:val="3"/>
    </w:pPr>
    <w:rPr>
      <w:rFonts w:ascii="Arial" w:eastAsia="Arial" w:hAnsi="Arial" w:cs="Arial"/>
      <w:b/>
      <w:bCs/>
      <w:sz w:val="34"/>
      <w:szCs w:val="34"/>
    </w:rPr>
  </w:style>
  <w:style w:type="character" w:customStyle="1" w:styleId="91">
    <w:name w:val="Основной текст (9)_"/>
    <w:basedOn w:val="a0"/>
    <w:link w:val="92"/>
    <w:locked/>
    <w:rsid w:val="00163138"/>
    <w:rPr>
      <w:rFonts w:ascii="Arial" w:eastAsia="Arial" w:hAnsi="Arial" w:cs="Arial"/>
      <w:b/>
      <w:bCs/>
      <w:sz w:val="34"/>
      <w:szCs w:val="34"/>
      <w:shd w:val="clear" w:color="auto" w:fill="FFFFFF"/>
    </w:rPr>
  </w:style>
  <w:style w:type="paragraph" w:customStyle="1" w:styleId="92">
    <w:name w:val="Основной текст (9)"/>
    <w:basedOn w:val="a"/>
    <w:link w:val="91"/>
    <w:rsid w:val="00163138"/>
    <w:pPr>
      <w:widowControl w:val="0"/>
      <w:shd w:val="clear" w:color="auto" w:fill="FFFFFF"/>
      <w:spacing w:after="0" w:line="398" w:lineRule="exact"/>
      <w:jc w:val="both"/>
    </w:pPr>
    <w:rPr>
      <w:rFonts w:ascii="Arial" w:eastAsia="Arial" w:hAnsi="Arial" w:cs="Arial"/>
      <w:b/>
      <w:bCs/>
      <w:sz w:val="34"/>
      <w:szCs w:val="34"/>
    </w:rPr>
  </w:style>
  <w:style w:type="character" w:customStyle="1" w:styleId="81">
    <w:name w:val="Заголовок №8_"/>
    <w:basedOn w:val="a0"/>
    <w:link w:val="82"/>
    <w:locked/>
    <w:rsid w:val="00163138"/>
    <w:rPr>
      <w:rFonts w:ascii="Arial" w:eastAsia="Arial" w:hAnsi="Arial" w:cs="Arial"/>
      <w:sz w:val="26"/>
      <w:szCs w:val="26"/>
      <w:shd w:val="clear" w:color="auto" w:fill="FFFFFF"/>
    </w:rPr>
  </w:style>
  <w:style w:type="paragraph" w:customStyle="1" w:styleId="82">
    <w:name w:val="Заголовок №8"/>
    <w:basedOn w:val="a"/>
    <w:link w:val="81"/>
    <w:rsid w:val="00163138"/>
    <w:pPr>
      <w:widowControl w:val="0"/>
      <w:shd w:val="clear" w:color="auto" w:fill="FFFFFF"/>
      <w:spacing w:before="360" w:after="60" w:line="240" w:lineRule="exact"/>
      <w:outlineLvl w:val="7"/>
    </w:pPr>
    <w:rPr>
      <w:rFonts w:ascii="Arial" w:eastAsia="Arial" w:hAnsi="Arial" w:cs="Arial"/>
      <w:sz w:val="26"/>
      <w:szCs w:val="26"/>
    </w:rPr>
  </w:style>
  <w:style w:type="paragraph" w:customStyle="1" w:styleId="book">
    <w:name w:val="book"/>
    <w:basedOn w:val="a"/>
    <w:rsid w:val="00163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_"/>
    <w:basedOn w:val="a0"/>
    <w:link w:val="12"/>
    <w:locked/>
    <w:rsid w:val="00163138"/>
    <w:rPr>
      <w:rFonts w:ascii="Times New Roman" w:eastAsia="Times New Roman" w:hAnsi="Times New Roman" w:cs="Times New Roman"/>
      <w:sz w:val="21"/>
      <w:szCs w:val="21"/>
      <w:shd w:val="clear" w:color="auto" w:fill="FFFFFF"/>
    </w:rPr>
  </w:style>
  <w:style w:type="paragraph" w:customStyle="1" w:styleId="12">
    <w:name w:val="Основной текст1"/>
    <w:basedOn w:val="a"/>
    <w:link w:val="Bodytext"/>
    <w:rsid w:val="00163138"/>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FontStyle207">
    <w:name w:val="Font Style207"/>
    <w:basedOn w:val="a0"/>
    <w:uiPriority w:val="99"/>
    <w:rsid w:val="00163138"/>
    <w:rPr>
      <w:rFonts w:ascii="Century Schoolbook" w:hAnsi="Century Schoolbook" w:cs="Century Schoolbook" w:hint="default"/>
      <w:sz w:val="18"/>
      <w:szCs w:val="18"/>
    </w:rPr>
  </w:style>
  <w:style w:type="character" w:customStyle="1" w:styleId="FontStyle202">
    <w:name w:val="Font Style202"/>
    <w:basedOn w:val="a0"/>
    <w:uiPriority w:val="99"/>
    <w:rsid w:val="00163138"/>
    <w:rPr>
      <w:rFonts w:ascii="Century Schoolbook" w:hAnsi="Century Schoolbook" w:cs="Century Schoolbook" w:hint="default"/>
      <w:b/>
      <w:bCs/>
      <w:sz w:val="20"/>
      <w:szCs w:val="20"/>
    </w:rPr>
  </w:style>
  <w:style w:type="character" w:customStyle="1" w:styleId="FontStyle264">
    <w:name w:val="Font Style264"/>
    <w:basedOn w:val="a0"/>
    <w:uiPriority w:val="99"/>
    <w:rsid w:val="00163138"/>
    <w:rPr>
      <w:rFonts w:ascii="Franklin Gothic Medium" w:hAnsi="Franklin Gothic Medium" w:cs="Franklin Gothic Medium" w:hint="default"/>
      <w:sz w:val="24"/>
      <w:szCs w:val="24"/>
    </w:rPr>
  </w:style>
  <w:style w:type="character" w:customStyle="1" w:styleId="FontStyle227">
    <w:name w:val="Font Style227"/>
    <w:basedOn w:val="a0"/>
    <w:uiPriority w:val="99"/>
    <w:rsid w:val="00163138"/>
    <w:rPr>
      <w:rFonts w:ascii="Microsoft Sans Serif" w:hAnsi="Microsoft Sans Serif" w:cs="Microsoft Sans Serif" w:hint="default"/>
      <w:b/>
      <w:bCs/>
      <w:sz w:val="20"/>
      <w:szCs w:val="20"/>
    </w:rPr>
  </w:style>
  <w:style w:type="character" w:customStyle="1" w:styleId="FontStyle253">
    <w:name w:val="Font Style253"/>
    <w:basedOn w:val="a0"/>
    <w:uiPriority w:val="99"/>
    <w:rsid w:val="00163138"/>
    <w:rPr>
      <w:rFonts w:ascii="Microsoft Sans Serif" w:hAnsi="Microsoft Sans Serif" w:cs="Microsoft Sans Serif" w:hint="default"/>
      <w:sz w:val="18"/>
      <w:szCs w:val="18"/>
    </w:rPr>
  </w:style>
  <w:style w:type="character" w:customStyle="1" w:styleId="FontStyle265">
    <w:name w:val="Font Style265"/>
    <w:basedOn w:val="a0"/>
    <w:uiPriority w:val="99"/>
    <w:rsid w:val="00163138"/>
    <w:rPr>
      <w:rFonts w:ascii="Century Schoolbook" w:hAnsi="Century Schoolbook" w:cs="Century Schoolbook" w:hint="default"/>
      <w:spacing w:val="-20"/>
      <w:sz w:val="18"/>
      <w:szCs w:val="18"/>
    </w:rPr>
  </w:style>
  <w:style w:type="character" w:customStyle="1" w:styleId="FontStyle281">
    <w:name w:val="Font Style281"/>
    <w:basedOn w:val="a0"/>
    <w:uiPriority w:val="99"/>
    <w:rsid w:val="00163138"/>
    <w:rPr>
      <w:rFonts w:ascii="Century Schoolbook" w:hAnsi="Century Schoolbook" w:cs="Century Schoolbook" w:hint="default"/>
      <w:sz w:val="20"/>
      <w:szCs w:val="20"/>
    </w:rPr>
  </w:style>
  <w:style w:type="character" w:customStyle="1" w:styleId="FontStyle263">
    <w:name w:val="Font Style263"/>
    <w:basedOn w:val="a0"/>
    <w:uiPriority w:val="99"/>
    <w:rsid w:val="00163138"/>
    <w:rPr>
      <w:rFonts w:ascii="Century Schoolbook" w:hAnsi="Century Schoolbook" w:cs="Century Schoolbook" w:hint="default"/>
      <w:sz w:val="20"/>
      <w:szCs w:val="20"/>
    </w:rPr>
  </w:style>
  <w:style w:type="character" w:customStyle="1" w:styleId="FontStyle211">
    <w:name w:val="Font Style211"/>
    <w:basedOn w:val="a0"/>
    <w:uiPriority w:val="99"/>
    <w:rsid w:val="00163138"/>
    <w:rPr>
      <w:rFonts w:ascii="Microsoft Sans Serif" w:hAnsi="Microsoft Sans Serif" w:cs="Microsoft Sans Serif" w:hint="default"/>
      <w:b/>
      <w:bCs/>
      <w:sz w:val="22"/>
      <w:szCs w:val="22"/>
    </w:rPr>
  </w:style>
  <w:style w:type="character" w:customStyle="1" w:styleId="FontStyle249">
    <w:name w:val="Font Style249"/>
    <w:basedOn w:val="a0"/>
    <w:uiPriority w:val="99"/>
    <w:rsid w:val="00163138"/>
    <w:rPr>
      <w:rFonts w:ascii="MS Reference Sans Serif" w:hAnsi="MS Reference Sans Serif" w:cs="MS Reference Sans Serif" w:hint="default"/>
      <w:i/>
      <w:iCs/>
      <w:sz w:val="18"/>
      <w:szCs w:val="18"/>
    </w:rPr>
  </w:style>
  <w:style w:type="character" w:customStyle="1" w:styleId="FontStyle274">
    <w:name w:val="Font Style274"/>
    <w:basedOn w:val="a0"/>
    <w:uiPriority w:val="99"/>
    <w:rsid w:val="00163138"/>
    <w:rPr>
      <w:rFonts w:ascii="Garamond" w:hAnsi="Garamond" w:cs="Garamond" w:hint="default"/>
      <w:i/>
      <w:iCs/>
      <w:spacing w:val="20"/>
      <w:sz w:val="42"/>
      <w:szCs w:val="42"/>
    </w:rPr>
  </w:style>
  <w:style w:type="character" w:customStyle="1" w:styleId="FontStyle251">
    <w:name w:val="Font Style251"/>
    <w:basedOn w:val="a0"/>
    <w:uiPriority w:val="99"/>
    <w:rsid w:val="00163138"/>
    <w:rPr>
      <w:rFonts w:ascii="Microsoft Sans Serif" w:hAnsi="Microsoft Sans Serif" w:cs="Microsoft Sans Serif" w:hint="default"/>
      <w:b/>
      <w:bCs/>
      <w:sz w:val="10"/>
      <w:szCs w:val="10"/>
    </w:rPr>
  </w:style>
  <w:style w:type="character" w:customStyle="1" w:styleId="FontStyle267">
    <w:name w:val="Font Style267"/>
    <w:basedOn w:val="a0"/>
    <w:uiPriority w:val="99"/>
    <w:rsid w:val="00163138"/>
    <w:rPr>
      <w:rFonts w:ascii="Franklin Gothic Medium" w:hAnsi="Franklin Gothic Medium" w:cs="Franklin Gothic Medium" w:hint="default"/>
      <w:sz w:val="20"/>
      <w:szCs w:val="20"/>
    </w:rPr>
  </w:style>
  <w:style w:type="character" w:customStyle="1" w:styleId="FontStyle247">
    <w:name w:val="Font Style247"/>
    <w:basedOn w:val="a0"/>
    <w:uiPriority w:val="99"/>
    <w:rsid w:val="00163138"/>
    <w:rPr>
      <w:rFonts w:ascii="Century Schoolbook" w:hAnsi="Century Schoolbook" w:cs="Century Schoolbook" w:hint="default"/>
      <w:spacing w:val="-10"/>
      <w:sz w:val="20"/>
      <w:szCs w:val="20"/>
    </w:rPr>
  </w:style>
  <w:style w:type="character" w:customStyle="1" w:styleId="FontStyle269">
    <w:name w:val="Font Style269"/>
    <w:basedOn w:val="a0"/>
    <w:uiPriority w:val="99"/>
    <w:rsid w:val="00163138"/>
    <w:rPr>
      <w:rFonts w:ascii="Century Schoolbook" w:hAnsi="Century Schoolbook" w:cs="Century Schoolbook" w:hint="default"/>
      <w:i/>
      <w:iCs/>
      <w:spacing w:val="-10"/>
      <w:sz w:val="22"/>
      <w:szCs w:val="22"/>
    </w:rPr>
  </w:style>
  <w:style w:type="character" w:customStyle="1" w:styleId="FontStyle245">
    <w:name w:val="Font Style245"/>
    <w:basedOn w:val="a0"/>
    <w:uiPriority w:val="99"/>
    <w:rsid w:val="00163138"/>
    <w:rPr>
      <w:rFonts w:ascii="Microsoft Sans Serif" w:hAnsi="Microsoft Sans Serif" w:cs="Microsoft Sans Serif" w:hint="default"/>
      <w:i/>
      <w:iCs/>
      <w:spacing w:val="10"/>
      <w:sz w:val="14"/>
      <w:szCs w:val="14"/>
    </w:rPr>
  </w:style>
  <w:style w:type="character" w:customStyle="1" w:styleId="FontStyle244">
    <w:name w:val="Font Style244"/>
    <w:basedOn w:val="a0"/>
    <w:uiPriority w:val="99"/>
    <w:rsid w:val="00163138"/>
    <w:rPr>
      <w:rFonts w:ascii="Tahoma" w:hAnsi="Tahoma" w:cs="Tahoma" w:hint="default"/>
      <w:i/>
      <w:iCs/>
      <w:spacing w:val="10"/>
      <w:sz w:val="18"/>
      <w:szCs w:val="18"/>
    </w:rPr>
  </w:style>
  <w:style w:type="character" w:customStyle="1" w:styleId="FontStyle216">
    <w:name w:val="Font Style216"/>
    <w:basedOn w:val="a0"/>
    <w:uiPriority w:val="99"/>
    <w:rsid w:val="00163138"/>
    <w:rPr>
      <w:rFonts w:ascii="Microsoft Sans Serif" w:hAnsi="Microsoft Sans Serif" w:cs="Microsoft Sans Serif" w:hint="default"/>
      <w:b/>
      <w:bCs/>
      <w:sz w:val="14"/>
      <w:szCs w:val="14"/>
    </w:rPr>
  </w:style>
  <w:style w:type="character" w:customStyle="1" w:styleId="FontStyle217">
    <w:name w:val="Font Style217"/>
    <w:basedOn w:val="a0"/>
    <w:uiPriority w:val="99"/>
    <w:rsid w:val="00163138"/>
    <w:rPr>
      <w:rFonts w:ascii="Microsoft Sans Serif" w:hAnsi="Microsoft Sans Serif" w:cs="Microsoft Sans Serif" w:hint="default"/>
      <w:sz w:val="14"/>
      <w:szCs w:val="14"/>
    </w:rPr>
  </w:style>
  <w:style w:type="character" w:customStyle="1" w:styleId="FontStyle250">
    <w:name w:val="Font Style250"/>
    <w:basedOn w:val="a0"/>
    <w:uiPriority w:val="99"/>
    <w:rsid w:val="00163138"/>
    <w:rPr>
      <w:rFonts w:ascii="Franklin Gothic Medium" w:hAnsi="Franklin Gothic Medium" w:cs="Franklin Gothic Medium" w:hint="default"/>
      <w:i/>
      <w:iCs/>
      <w:sz w:val="14"/>
      <w:szCs w:val="14"/>
    </w:rPr>
  </w:style>
  <w:style w:type="character" w:customStyle="1" w:styleId="FontStyle234">
    <w:name w:val="Font Style234"/>
    <w:basedOn w:val="a0"/>
    <w:uiPriority w:val="99"/>
    <w:rsid w:val="00163138"/>
    <w:rPr>
      <w:rFonts w:ascii="Bookman Old Style" w:hAnsi="Bookman Old Style" w:cs="Bookman Old Style" w:hint="default"/>
      <w:sz w:val="16"/>
      <w:szCs w:val="16"/>
    </w:rPr>
  </w:style>
  <w:style w:type="character" w:customStyle="1" w:styleId="apple-converted-space">
    <w:name w:val="apple-converted-space"/>
    <w:basedOn w:val="a0"/>
    <w:rsid w:val="00163138"/>
  </w:style>
  <w:style w:type="character" w:customStyle="1" w:styleId="FontStyle252">
    <w:name w:val="Font Style252"/>
    <w:rsid w:val="00163138"/>
    <w:rPr>
      <w:rFonts w:ascii="Century Schoolbook" w:hAnsi="Century Schoolbook" w:cs="Century Schoolbook" w:hint="default"/>
      <w:b/>
      <w:bCs/>
      <w:sz w:val="14"/>
      <w:szCs w:val="14"/>
    </w:rPr>
  </w:style>
  <w:style w:type="character" w:customStyle="1" w:styleId="FontStyle280">
    <w:name w:val="Font Style280"/>
    <w:rsid w:val="00163138"/>
    <w:rPr>
      <w:rFonts w:ascii="Century Schoolbook" w:hAnsi="Century Schoolbook" w:cs="Century Schoolbook" w:hint="default"/>
      <w:spacing w:val="-10"/>
      <w:sz w:val="22"/>
      <w:szCs w:val="22"/>
    </w:rPr>
  </w:style>
  <w:style w:type="character" w:customStyle="1" w:styleId="c16">
    <w:name w:val="c16"/>
    <w:basedOn w:val="a0"/>
    <w:rsid w:val="00163138"/>
  </w:style>
  <w:style w:type="character" w:customStyle="1" w:styleId="FontStyle18">
    <w:name w:val="Font Style18"/>
    <w:uiPriority w:val="99"/>
    <w:rsid w:val="00163138"/>
    <w:rPr>
      <w:rFonts w:ascii="Times New Roman" w:hAnsi="Times New Roman" w:cs="Times New Roman" w:hint="default"/>
      <w:i/>
      <w:iCs w:val="0"/>
      <w:sz w:val="20"/>
    </w:rPr>
  </w:style>
  <w:style w:type="character" w:customStyle="1" w:styleId="50">
    <w:name w:val="Заголовок №5_"/>
    <w:basedOn w:val="a0"/>
    <w:rsid w:val="00163138"/>
    <w:rPr>
      <w:rFonts w:ascii="Arial" w:eastAsia="Arial" w:hAnsi="Arial" w:cs="Arial" w:hint="default"/>
      <w:b w:val="0"/>
      <w:bCs w:val="0"/>
      <w:i w:val="0"/>
      <w:iCs w:val="0"/>
      <w:smallCaps w:val="0"/>
      <w:strike w:val="0"/>
      <w:dstrike w:val="0"/>
      <w:sz w:val="31"/>
      <w:szCs w:val="31"/>
      <w:u w:val="none"/>
      <w:effect w:val="none"/>
    </w:rPr>
  </w:style>
  <w:style w:type="character" w:customStyle="1" w:styleId="120">
    <w:name w:val="Основной текст (12)_"/>
    <w:basedOn w:val="a0"/>
    <w:rsid w:val="00163138"/>
    <w:rPr>
      <w:rFonts w:ascii="Arial" w:eastAsia="Arial" w:hAnsi="Arial" w:cs="Arial" w:hint="default"/>
      <w:b w:val="0"/>
      <w:bCs w:val="0"/>
      <w:i w:val="0"/>
      <w:iCs w:val="0"/>
      <w:smallCaps w:val="0"/>
      <w:strike w:val="0"/>
      <w:dstrike w:val="0"/>
      <w:sz w:val="19"/>
      <w:szCs w:val="19"/>
      <w:u w:val="none"/>
      <w:effect w:val="none"/>
    </w:rPr>
  </w:style>
  <w:style w:type="character" w:customStyle="1" w:styleId="51">
    <w:name w:val="Заголовок №5"/>
    <w:basedOn w:val="50"/>
    <w:rsid w:val="00163138"/>
    <w:rPr>
      <w:rFonts w:ascii="Arial" w:eastAsia="Arial" w:hAnsi="Arial" w:cs="Arial" w:hint="default"/>
      <w:b w:val="0"/>
      <w:bCs w:val="0"/>
      <w:i w:val="0"/>
      <w:iCs w:val="0"/>
      <w:smallCaps w:val="0"/>
      <w:strike w:val="0"/>
      <w:dstrike w:val="0"/>
      <w:color w:val="000000"/>
      <w:spacing w:val="0"/>
      <w:w w:val="100"/>
      <w:position w:val="0"/>
      <w:sz w:val="31"/>
      <w:szCs w:val="31"/>
      <w:u w:val="none"/>
      <w:effect w:val="none"/>
      <w:lang w:val="ru-RU"/>
    </w:rPr>
  </w:style>
  <w:style w:type="character" w:customStyle="1" w:styleId="121">
    <w:name w:val="Основной текст (12)"/>
    <w:basedOn w:val="120"/>
    <w:rsid w:val="00163138"/>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100">
    <w:name w:val="Основной текст (10)_"/>
    <w:basedOn w:val="a0"/>
    <w:rsid w:val="00163138"/>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8">
    <w:name w:val="Основной текст + Полужирный"/>
    <w:basedOn w:val="af5"/>
    <w:rsid w:val="00163138"/>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101">
    <w:name w:val="Основной текст (10)"/>
    <w:basedOn w:val="100"/>
    <w:rsid w:val="0016313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31">
    <w:name w:val="Основной текст3"/>
    <w:basedOn w:val="af5"/>
    <w:rsid w:val="00163138"/>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93">
    <w:name w:val="Заголовок №9_"/>
    <w:basedOn w:val="a0"/>
    <w:rsid w:val="00163138"/>
    <w:rPr>
      <w:rFonts w:ascii="Arial" w:eastAsia="Arial" w:hAnsi="Arial" w:cs="Arial" w:hint="default"/>
      <w:b/>
      <w:bCs/>
      <w:i w:val="0"/>
      <w:iCs w:val="0"/>
      <w:smallCaps w:val="0"/>
      <w:strike w:val="0"/>
      <w:dstrike w:val="0"/>
      <w:sz w:val="22"/>
      <w:szCs w:val="22"/>
      <w:u w:val="none"/>
      <w:effect w:val="none"/>
    </w:rPr>
  </w:style>
  <w:style w:type="character" w:customStyle="1" w:styleId="94">
    <w:name w:val="Заголовок №9"/>
    <w:basedOn w:val="93"/>
    <w:rsid w:val="00163138"/>
    <w:rPr>
      <w:rFonts w:ascii="Arial" w:eastAsia="Arial" w:hAnsi="Arial" w:cs="Arial" w:hint="default"/>
      <w:b/>
      <w:bCs/>
      <w:i w:val="0"/>
      <w:iCs w:val="0"/>
      <w:smallCaps w:val="0"/>
      <w:strike w:val="0"/>
      <w:dstrike w:val="0"/>
      <w:color w:val="000000"/>
      <w:spacing w:val="0"/>
      <w:w w:val="100"/>
      <w:position w:val="0"/>
      <w:sz w:val="22"/>
      <w:szCs w:val="22"/>
      <w:u w:val="none"/>
      <w:effect w:val="none"/>
      <w:lang w:val="ru-RU"/>
    </w:rPr>
  </w:style>
  <w:style w:type="character" w:customStyle="1" w:styleId="af9">
    <w:name w:val="Колонтитул_"/>
    <w:basedOn w:val="a0"/>
    <w:rsid w:val="00163138"/>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Arial">
    <w:name w:val="Колонтитул + Arial"/>
    <w:aliases w:val="10 pt"/>
    <w:basedOn w:val="af9"/>
    <w:rsid w:val="00163138"/>
    <w:rPr>
      <w:rFonts w:ascii="Arial" w:eastAsia="Arial" w:hAnsi="Arial" w:cs="Arial" w:hint="default"/>
      <w:b w:val="0"/>
      <w:bCs w:val="0"/>
      <w:i w:val="0"/>
      <w:iCs w:val="0"/>
      <w:smallCaps w:val="0"/>
      <w:strike w:val="0"/>
      <w:dstrike w:val="0"/>
      <w:color w:val="000000"/>
      <w:spacing w:val="0"/>
      <w:w w:val="100"/>
      <w:position w:val="0"/>
      <w:sz w:val="20"/>
      <w:szCs w:val="20"/>
      <w:u w:val="none"/>
      <w:effect w:val="none"/>
    </w:rPr>
  </w:style>
  <w:style w:type="character" w:customStyle="1" w:styleId="afa">
    <w:name w:val="Колонтитул"/>
    <w:basedOn w:val="af9"/>
    <w:rsid w:val="00163138"/>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rPr>
  </w:style>
  <w:style w:type="character" w:customStyle="1" w:styleId="32">
    <w:name w:val="Заголовок №3_"/>
    <w:basedOn w:val="a0"/>
    <w:rsid w:val="00163138"/>
    <w:rPr>
      <w:rFonts w:ascii="Arial" w:eastAsia="Arial" w:hAnsi="Arial" w:cs="Arial" w:hint="default"/>
      <w:b w:val="0"/>
      <w:bCs w:val="0"/>
      <w:i w:val="0"/>
      <w:iCs w:val="0"/>
      <w:smallCaps w:val="0"/>
      <w:strike w:val="0"/>
      <w:dstrike w:val="0"/>
      <w:sz w:val="35"/>
      <w:szCs w:val="35"/>
      <w:u w:val="none"/>
      <w:effect w:val="none"/>
    </w:rPr>
  </w:style>
  <w:style w:type="character" w:customStyle="1" w:styleId="33">
    <w:name w:val="Заголовок №3"/>
    <w:basedOn w:val="32"/>
    <w:rsid w:val="00163138"/>
    <w:rPr>
      <w:rFonts w:ascii="Arial" w:eastAsia="Arial" w:hAnsi="Arial" w:cs="Arial" w:hint="default"/>
      <w:b w:val="0"/>
      <w:bCs w:val="0"/>
      <w:i w:val="0"/>
      <w:iCs w:val="0"/>
      <w:smallCaps w:val="0"/>
      <w:strike w:val="0"/>
      <w:dstrike w:val="0"/>
      <w:color w:val="000000"/>
      <w:spacing w:val="0"/>
      <w:w w:val="100"/>
      <w:position w:val="0"/>
      <w:sz w:val="35"/>
      <w:szCs w:val="35"/>
      <w:u w:val="none"/>
      <w:effect w:val="none"/>
      <w:lang w:val="ru-RU"/>
    </w:rPr>
  </w:style>
  <w:style w:type="character" w:customStyle="1" w:styleId="p">
    <w:name w:val="p"/>
    <w:basedOn w:val="a0"/>
    <w:rsid w:val="00163138"/>
  </w:style>
  <w:style w:type="table" w:styleId="afb">
    <w:name w:val="Table Grid"/>
    <w:basedOn w:val="a1"/>
    <w:uiPriority w:val="59"/>
    <w:rsid w:val="001631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uiPriority w:val="59"/>
    <w:rsid w:val="00163138"/>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uiPriority w:val="59"/>
    <w:rsid w:val="00163138"/>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4">
    <w:name w:val="Сетка таблицы3"/>
    <w:basedOn w:val="a1"/>
    <w:uiPriority w:val="59"/>
    <w:rsid w:val="00163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uiPriority w:val="59"/>
    <w:rsid w:val="00163138"/>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
    <w:name w:val="Сетка таблицы5"/>
    <w:basedOn w:val="a1"/>
    <w:uiPriority w:val="59"/>
    <w:rsid w:val="00163138"/>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
    <w:name w:val="Сетка таблицы6"/>
    <w:basedOn w:val="a1"/>
    <w:uiPriority w:val="59"/>
    <w:rsid w:val="00163138"/>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
    <w:basedOn w:val="a1"/>
    <w:uiPriority w:val="39"/>
    <w:rsid w:val="001631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39"/>
    <w:rsid w:val="001631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uiPriority w:val="39"/>
    <w:rsid w:val="001631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1"/>
    <w:uiPriority w:val="39"/>
    <w:rsid w:val="001631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0">
    <w:name w:val="Сетка таблицы21"/>
    <w:basedOn w:val="a1"/>
    <w:uiPriority w:val="59"/>
    <w:rsid w:val="00B838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0">
    <w:name w:val="Сетка таблицы51"/>
    <w:basedOn w:val="a1"/>
    <w:uiPriority w:val="59"/>
    <w:rsid w:val="00B838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0">
    <w:name w:val="Сетка таблицы61"/>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ial10pt">
    <w:name w:val="Колонтитул + Arial;10 pt"/>
    <w:basedOn w:val="af9"/>
    <w:rsid w:val="00B83893"/>
    <w:rPr>
      <w:rFonts w:ascii="Arial" w:eastAsia="Arial" w:hAnsi="Arial" w:cs="Arial" w:hint="default"/>
      <w:b w:val="0"/>
      <w:bCs w:val="0"/>
      <w:i w:val="0"/>
      <w:iCs w:val="0"/>
      <w:smallCaps w:val="0"/>
      <w:strike w:val="0"/>
      <w:dstrike w:val="0"/>
      <w:color w:val="000000"/>
      <w:spacing w:val="0"/>
      <w:w w:val="100"/>
      <w:position w:val="0"/>
      <w:sz w:val="20"/>
      <w:szCs w:val="20"/>
      <w:u w:val="none"/>
      <w:effect w:val="none"/>
    </w:rPr>
  </w:style>
  <w:style w:type="table" w:customStyle="1" w:styleId="810">
    <w:name w:val="Сетка таблицы81"/>
    <w:basedOn w:val="a1"/>
    <w:next w:val="afb"/>
    <w:uiPriority w:val="39"/>
    <w:rsid w:val="00B8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fb"/>
    <w:uiPriority w:val="39"/>
    <w:rsid w:val="00B8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basedOn w:val="a0"/>
    <w:rsid w:val="00B83893"/>
  </w:style>
  <w:style w:type="table" w:customStyle="1" w:styleId="130">
    <w:name w:val="Сетка таблицы13"/>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0">
    <w:name w:val="Сетка таблицы22"/>
    <w:basedOn w:val="a1"/>
    <w:uiPriority w:val="59"/>
    <w:rsid w:val="00B838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0">
    <w:name w:val="Сетка таблицы42"/>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0">
    <w:name w:val="Сетка таблицы52"/>
    <w:basedOn w:val="a1"/>
    <w:uiPriority w:val="59"/>
    <w:rsid w:val="00B838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1">
    <w:name w:val="Сетка таблицы62"/>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0">
    <w:name w:val="Сетка таблицы82"/>
    <w:basedOn w:val="a1"/>
    <w:next w:val="afb"/>
    <w:uiPriority w:val="39"/>
    <w:rsid w:val="00B8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next w:val="afb"/>
    <w:uiPriority w:val="39"/>
    <w:rsid w:val="00B8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631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63138"/>
    <w:pPr>
      <w:keepNext/>
      <w:keepLines/>
      <w:spacing w:before="40" w:after="0" w:line="256" w:lineRule="auto"/>
      <w:outlineLvl w:val="1"/>
    </w:pPr>
    <w:rPr>
      <w:rFonts w:ascii="Calibri Light" w:eastAsia="Times New Roman" w:hAnsi="Calibri Light" w:cs="Times New Roman"/>
      <w:color w:val="2E74B5" w:themeColor="accent1" w:themeShade="BF"/>
      <w:sz w:val="26"/>
      <w:szCs w:val="26"/>
    </w:rPr>
  </w:style>
  <w:style w:type="paragraph" w:styleId="3">
    <w:name w:val="heading 3"/>
    <w:basedOn w:val="a"/>
    <w:next w:val="a"/>
    <w:link w:val="30"/>
    <w:unhideWhenUsed/>
    <w:qFormat/>
    <w:rsid w:val="00163138"/>
    <w:pPr>
      <w:keepNext/>
      <w:keepLines/>
      <w:spacing w:before="200" w:after="0" w:line="276" w:lineRule="auto"/>
      <w:outlineLvl w:val="2"/>
    </w:pPr>
    <w:rPr>
      <w:rFonts w:ascii="Calibri Light" w:eastAsia="Times New Roman" w:hAnsi="Calibri Light" w:cs="Times New Roman"/>
      <w:b/>
      <w:bCs/>
      <w:color w:val="5B9BD5" w:themeColor="accent1"/>
    </w:rPr>
  </w:style>
  <w:style w:type="paragraph" w:styleId="4">
    <w:name w:val="heading 4"/>
    <w:basedOn w:val="a"/>
    <w:next w:val="a"/>
    <w:link w:val="40"/>
    <w:uiPriority w:val="9"/>
    <w:semiHidden/>
    <w:unhideWhenUsed/>
    <w:qFormat/>
    <w:rsid w:val="00163138"/>
    <w:pPr>
      <w:keepNext/>
      <w:keepLines/>
      <w:spacing w:before="40" w:after="0" w:line="240" w:lineRule="auto"/>
      <w:outlineLvl w:val="3"/>
    </w:pPr>
    <w:rPr>
      <w:rFonts w:ascii="Calibri Light" w:eastAsia="Times New Roman" w:hAnsi="Calibri Light" w:cs="Times New Roman"/>
      <w:i/>
      <w:iCs/>
      <w:color w:val="2E74B5" w:themeColor="accent1" w:themeShade="BF"/>
      <w:sz w:val="24"/>
      <w:szCs w:val="24"/>
      <w:lang w:eastAsia="ru-RU"/>
    </w:rPr>
  </w:style>
  <w:style w:type="paragraph" w:styleId="6">
    <w:name w:val="heading 6"/>
    <w:basedOn w:val="a"/>
    <w:next w:val="a"/>
    <w:link w:val="60"/>
    <w:uiPriority w:val="9"/>
    <w:semiHidden/>
    <w:unhideWhenUsed/>
    <w:qFormat/>
    <w:rsid w:val="00163138"/>
    <w:pPr>
      <w:keepNext/>
      <w:keepLines/>
      <w:spacing w:before="40" w:after="0" w:line="240" w:lineRule="auto"/>
      <w:outlineLvl w:val="5"/>
    </w:pPr>
    <w:rPr>
      <w:rFonts w:ascii="Calibri Light" w:eastAsia="Times New Roman" w:hAnsi="Calibri Light" w:cs="Times New Roman"/>
      <w:color w:val="1F4D78" w:themeColor="accent1" w:themeShade="7F"/>
      <w:sz w:val="24"/>
      <w:szCs w:val="24"/>
      <w:lang w:eastAsia="ru-RU"/>
    </w:rPr>
  </w:style>
  <w:style w:type="paragraph" w:styleId="8">
    <w:name w:val="heading 8"/>
    <w:basedOn w:val="a"/>
    <w:next w:val="a"/>
    <w:link w:val="80"/>
    <w:uiPriority w:val="9"/>
    <w:semiHidden/>
    <w:unhideWhenUsed/>
    <w:qFormat/>
    <w:rsid w:val="00163138"/>
    <w:pPr>
      <w:keepNext/>
      <w:keepLines/>
      <w:spacing w:before="40" w:after="0" w:line="256" w:lineRule="auto"/>
      <w:outlineLvl w:val="7"/>
    </w:pPr>
    <w:rPr>
      <w:rFonts w:ascii="Calibri Light" w:eastAsia="Times New Roman" w:hAnsi="Calibri Light" w:cs="Times New Roman"/>
      <w:color w:val="272727" w:themeColor="text1" w:themeTint="D8"/>
      <w:sz w:val="21"/>
      <w:szCs w:val="21"/>
    </w:rPr>
  </w:style>
  <w:style w:type="paragraph" w:styleId="9">
    <w:name w:val="heading 9"/>
    <w:basedOn w:val="a"/>
    <w:next w:val="a"/>
    <w:link w:val="90"/>
    <w:uiPriority w:val="9"/>
    <w:semiHidden/>
    <w:unhideWhenUsed/>
    <w:qFormat/>
    <w:rsid w:val="00163138"/>
    <w:pPr>
      <w:keepNext/>
      <w:keepLines/>
      <w:spacing w:before="40" w:after="0" w:line="256" w:lineRule="auto"/>
      <w:outlineLvl w:val="8"/>
    </w:pPr>
    <w:rPr>
      <w:rFonts w:ascii="Calibri Light" w:eastAsia="Times New Roman" w:hAnsi="Calibri Light" w:cs="Times New Roman"/>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313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163138"/>
    <w:rPr>
      <w:rFonts w:ascii="Calibri Light" w:eastAsia="Times New Roman" w:hAnsi="Calibri Light" w:cs="Times New Roman"/>
      <w:color w:val="2E74B5" w:themeColor="accent1" w:themeShade="BF"/>
      <w:sz w:val="26"/>
      <w:szCs w:val="26"/>
    </w:rPr>
  </w:style>
  <w:style w:type="character" w:customStyle="1" w:styleId="30">
    <w:name w:val="Заголовок 3 Знак"/>
    <w:basedOn w:val="a0"/>
    <w:link w:val="3"/>
    <w:rsid w:val="00163138"/>
    <w:rPr>
      <w:rFonts w:ascii="Calibri Light" w:eastAsia="Times New Roman" w:hAnsi="Calibri Light" w:cs="Times New Roman"/>
      <w:b/>
      <w:bCs/>
      <w:color w:val="5B9BD5" w:themeColor="accent1"/>
    </w:rPr>
  </w:style>
  <w:style w:type="character" w:customStyle="1" w:styleId="40">
    <w:name w:val="Заголовок 4 Знак"/>
    <w:basedOn w:val="a0"/>
    <w:link w:val="4"/>
    <w:uiPriority w:val="9"/>
    <w:semiHidden/>
    <w:rsid w:val="00163138"/>
    <w:rPr>
      <w:rFonts w:ascii="Calibri Light" w:eastAsia="Times New Roman" w:hAnsi="Calibri Light" w:cs="Times New Roman"/>
      <w:i/>
      <w:iCs/>
      <w:color w:val="2E74B5" w:themeColor="accent1" w:themeShade="BF"/>
      <w:sz w:val="24"/>
      <w:szCs w:val="24"/>
      <w:lang w:eastAsia="ru-RU"/>
    </w:rPr>
  </w:style>
  <w:style w:type="character" w:customStyle="1" w:styleId="60">
    <w:name w:val="Заголовок 6 Знак"/>
    <w:basedOn w:val="a0"/>
    <w:link w:val="6"/>
    <w:uiPriority w:val="9"/>
    <w:semiHidden/>
    <w:rsid w:val="00163138"/>
    <w:rPr>
      <w:rFonts w:ascii="Calibri Light" w:eastAsia="Times New Roman" w:hAnsi="Calibri Light" w:cs="Times New Roman"/>
      <w:color w:val="1F4D78" w:themeColor="accent1" w:themeShade="7F"/>
      <w:sz w:val="24"/>
      <w:szCs w:val="24"/>
      <w:lang w:eastAsia="ru-RU"/>
    </w:rPr>
  </w:style>
  <w:style w:type="character" w:customStyle="1" w:styleId="80">
    <w:name w:val="Заголовок 8 Знак"/>
    <w:basedOn w:val="a0"/>
    <w:link w:val="8"/>
    <w:uiPriority w:val="9"/>
    <w:semiHidden/>
    <w:rsid w:val="00163138"/>
    <w:rPr>
      <w:rFonts w:ascii="Calibri Light" w:eastAsia="Times New Roman" w:hAnsi="Calibri Light" w:cs="Times New Roman"/>
      <w:color w:val="272727" w:themeColor="text1" w:themeTint="D8"/>
      <w:sz w:val="21"/>
      <w:szCs w:val="21"/>
    </w:rPr>
  </w:style>
  <w:style w:type="character" w:customStyle="1" w:styleId="90">
    <w:name w:val="Заголовок 9 Знак"/>
    <w:basedOn w:val="a0"/>
    <w:link w:val="9"/>
    <w:uiPriority w:val="9"/>
    <w:semiHidden/>
    <w:rsid w:val="00163138"/>
    <w:rPr>
      <w:rFonts w:ascii="Calibri Light" w:eastAsia="Times New Roman" w:hAnsi="Calibri Light" w:cs="Times New Roman"/>
      <w:i/>
      <w:iCs/>
      <w:color w:val="272727" w:themeColor="text1" w:themeTint="D8"/>
      <w:sz w:val="21"/>
      <w:szCs w:val="21"/>
    </w:rPr>
  </w:style>
  <w:style w:type="numbering" w:customStyle="1" w:styleId="11">
    <w:name w:val="Нет списка1"/>
    <w:next w:val="a2"/>
    <w:uiPriority w:val="99"/>
    <w:semiHidden/>
    <w:unhideWhenUsed/>
    <w:rsid w:val="00163138"/>
  </w:style>
  <w:style w:type="character" w:styleId="a3">
    <w:name w:val="Hyperlink"/>
    <w:unhideWhenUsed/>
    <w:rsid w:val="00163138"/>
    <w:rPr>
      <w:color w:val="0000FF"/>
      <w:u w:val="single"/>
    </w:rPr>
  </w:style>
  <w:style w:type="character" w:styleId="a4">
    <w:name w:val="FollowedHyperlink"/>
    <w:basedOn w:val="a0"/>
    <w:uiPriority w:val="99"/>
    <w:semiHidden/>
    <w:unhideWhenUsed/>
    <w:rsid w:val="00163138"/>
    <w:rPr>
      <w:color w:val="954F72" w:themeColor="followedHyperlink"/>
      <w:u w:val="single"/>
    </w:rPr>
  </w:style>
  <w:style w:type="character" w:styleId="a5">
    <w:name w:val="Emphasis"/>
    <w:basedOn w:val="a0"/>
    <w:uiPriority w:val="99"/>
    <w:qFormat/>
    <w:rsid w:val="00163138"/>
    <w:rPr>
      <w:rFonts w:ascii="Times New Roman" w:hAnsi="Times New Roman" w:cs="Times New Roman" w:hint="default"/>
      <w:i/>
      <w:iCs/>
    </w:rPr>
  </w:style>
  <w:style w:type="paragraph" w:styleId="HTML">
    <w:name w:val="HTML Preformatted"/>
    <w:basedOn w:val="a"/>
    <w:link w:val="HTML0"/>
    <w:semiHidden/>
    <w:unhideWhenUsed/>
    <w:rsid w:val="00163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semiHidden/>
    <w:rsid w:val="00163138"/>
    <w:rPr>
      <w:rFonts w:ascii="Courier New" w:eastAsia="Courier New" w:hAnsi="Courier New" w:cs="Courier New"/>
      <w:color w:val="000000"/>
      <w:sz w:val="20"/>
      <w:szCs w:val="20"/>
      <w:lang w:eastAsia="zh-CN"/>
    </w:rPr>
  </w:style>
  <w:style w:type="paragraph" w:styleId="a6">
    <w:name w:val="Normal (Web)"/>
    <w:basedOn w:val="a"/>
    <w:uiPriority w:val="99"/>
    <w:semiHidden/>
    <w:unhideWhenUsed/>
    <w:rsid w:val="00163138"/>
    <w:pPr>
      <w:spacing w:before="100" w:beforeAutospacing="1" w:after="115" w:line="240" w:lineRule="auto"/>
    </w:pPr>
    <w:rPr>
      <w:rFonts w:ascii="Times New Roman" w:eastAsia="Calibri" w:hAnsi="Times New Roman" w:cs="Times New Roman"/>
      <w:color w:val="000000"/>
      <w:sz w:val="24"/>
      <w:szCs w:val="24"/>
      <w:lang w:eastAsia="ru-RU"/>
    </w:rPr>
  </w:style>
  <w:style w:type="paragraph" w:styleId="a7">
    <w:name w:val="header"/>
    <w:basedOn w:val="a"/>
    <w:link w:val="a8"/>
    <w:uiPriority w:val="99"/>
    <w:semiHidden/>
    <w:unhideWhenUsed/>
    <w:rsid w:val="0016313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163138"/>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16313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163138"/>
    <w:rPr>
      <w:rFonts w:ascii="Times New Roman" w:eastAsia="Times New Roman" w:hAnsi="Times New Roman" w:cs="Times New Roman"/>
      <w:sz w:val="24"/>
      <w:szCs w:val="24"/>
      <w:lang w:eastAsia="ru-RU"/>
    </w:rPr>
  </w:style>
  <w:style w:type="paragraph" w:styleId="ab">
    <w:name w:val="Body Text"/>
    <w:basedOn w:val="a"/>
    <w:link w:val="ac"/>
    <w:uiPriority w:val="99"/>
    <w:semiHidden/>
    <w:unhideWhenUsed/>
    <w:rsid w:val="00163138"/>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semiHidden/>
    <w:rsid w:val="00163138"/>
    <w:rPr>
      <w:rFonts w:ascii="Times New Roman" w:eastAsia="Times New Roman" w:hAnsi="Times New Roman" w:cs="Times New Roman"/>
      <w:sz w:val="24"/>
      <w:szCs w:val="24"/>
      <w:lang w:eastAsia="ru-RU"/>
    </w:rPr>
  </w:style>
  <w:style w:type="paragraph" w:styleId="ad">
    <w:name w:val="List"/>
    <w:basedOn w:val="ab"/>
    <w:uiPriority w:val="99"/>
    <w:semiHidden/>
    <w:unhideWhenUsed/>
    <w:rsid w:val="00163138"/>
    <w:pPr>
      <w:suppressAutoHyphens/>
    </w:pPr>
    <w:rPr>
      <w:rFonts w:cs="Mangal"/>
      <w:lang w:eastAsia="zh-CN"/>
    </w:rPr>
  </w:style>
  <w:style w:type="paragraph" w:styleId="ae">
    <w:name w:val="Title"/>
    <w:basedOn w:val="a"/>
    <w:link w:val="af"/>
    <w:uiPriority w:val="99"/>
    <w:qFormat/>
    <w:rsid w:val="00163138"/>
    <w:pPr>
      <w:widowControl w:val="0"/>
      <w:shd w:val="clear" w:color="auto" w:fill="FFFFFF"/>
      <w:autoSpaceDE w:val="0"/>
      <w:autoSpaceDN w:val="0"/>
      <w:adjustRightInd w:val="0"/>
      <w:spacing w:after="0" w:line="240" w:lineRule="auto"/>
      <w:ind w:right="96"/>
      <w:jc w:val="center"/>
    </w:pPr>
    <w:rPr>
      <w:rFonts w:ascii="Times New Roman" w:eastAsia="Times New Roman" w:hAnsi="Times New Roman" w:cs="Times New Roman"/>
      <w:b/>
      <w:color w:val="000000"/>
      <w:sz w:val="28"/>
      <w:szCs w:val="28"/>
      <w:lang w:eastAsia="ru-RU"/>
    </w:rPr>
  </w:style>
  <w:style w:type="character" w:customStyle="1" w:styleId="af">
    <w:name w:val="Название Знак"/>
    <w:basedOn w:val="a0"/>
    <w:link w:val="ae"/>
    <w:uiPriority w:val="99"/>
    <w:rsid w:val="00163138"/>
    <w:rPr>
      <w:rFonts w:ascii="Times New Roman" w:eastAsia="Times New Roman" w:hAnsi="Times New Roman" w:cs="Times New Roman"/>
      <w:b/>
      <w:color w:val="000000"/>
      <w:sz w:val="28"/>
      <w:szCs w:val="28"/>
      <w:shd w:val="clear" w:color="auto" w:fill="FFFFFF"/>
      <w:lang w:eastAsia="ru-RU"/>
    </w:rPr>
  </w:style>
  <w:style w:type="paragraph" w:styleId="af0">
    <w:name w:val="Balloon Text"/>
    <w:basedOn w:val="a"/>
    <w:link w:val="af1"/>
    <w:uiPriority w:val="99"/>
    <w:semiHidden/>
    <w:unhideWhenUsed/>
    <w:rsid w:val="00163138"/>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163138"/>
    <w:rPr>
      <w:rFonts w:ascii="Tahoma" w:eastAsia="Calibri" w:hAnsi="Tahoma" w:cs="Tahoma"/>
      <w:sz w:val="16"/>
      <w:szCs w:val="16"/>
    </w:rPr>
  </w:style>
  <w:style w:type="character" w:customStyle="1" w:styleId="af2">
    <w:name w:val="Без интервала Знак"/>
    <w:link w:val="af3"/>
    <w:uiPriority w:val="1"/>
    <w:locked/>
    <w:rsid w:val="00163138"/>
    <w:rPr>
      <w:rFonts w:ascii="Calibri" w:eastAsia="Calibri" w:hAnsi="Calibri" w:cs="Times New Roman"/>
    </w:rPr>
  </w:style>
  <w:style w:type="paragraph" w:styleId="af3">
    <w:name w:val="No Spacing"/>
    <w:link w:val="af2"/>
    <w:uiPriority w:val="1"/>
    <w:qFormat/>
    <w:rsid w:val="00163138"/>
    <w:pPr>
      <w:spacing w:after="0" w:line="240" w:lineRule="auto"/>
    </w:pPr>
    <w:rPr>
      <w:rFonts w:ascii="Calibri" w:eastAsia="Calibri" w:hAnsi="Calibri" w:cs="Times New Roman"/>
    </w:rPr>
  </w:style>
  <w:style w:type="paragraph" w:styleId="af4">
    <w:name w:val="List Paragraph"/>
    <w:basedOn w:val="a"/>
    <w:uiPriority w:val="34"/>
    <w:qFormat/>
    <w:rsid w:val="00163138"/>
    <w:pPr>
      <w:spacing w:after="200" w:line="276" w:lineRule="auto"/>
      <w:ind w:left="720"/>
      <w:contextualSpacing/>
    </w:pPr>
    <w:rPr>
      <w:rFonts w:ascii="Calibri" w:eastAsia="Calibri" w:hAnsi="Calibri" w:cs="Times New Roman"/>
    </w:rPr>
  </w:style>
  <w:style w:type="paragraph" w:customStyle="1" w:styleId="Default">
    <w:name w:val="Default"/>
    <w:uiPriority w:val="99"/>
    <w:rsid w:val="001631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1">
    <w:name w:val="Style11"/>
    <w:basedOn w:val="a"/>
    <w:uiPriority w:val="99"/>
    <w:rsid w:val="0016313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163138"/>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163138"/>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163138"/>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163138"/>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16313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163138"/>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163138"/>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163138"/>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163138"/>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81">
    <w:name w:val="Style81"/>
    <w:basedOn w:val="a"/>
    <w:uiPriority w:val="99"/>
    <w:rsid w:val="00163138"/>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66">
    <w:name w:val="Style66"/>
    <w:basedOn w:val="a"/>
    <w:uiPriority w:val="99"/>
    <w:rsid w:val="00163138"/>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163138"/>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9">
    <w:name w:val="Style99"/>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163138"/>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16313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16313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163138"/>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163138"/>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16313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16313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16313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16313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FR1">
    <w:name w:val="FR1"/>
    <w:uiPriority w:val="99"/>
    <w:rsid w:val="00163138"/>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
    <w:name w:val="Основной текст с отступом 21"/>
    <w:basedOn w:val="a"/>
    <w:uiPriority w:val="99"/>
    <w:rsid w:val="00163138"/>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ParagraphStyle">
    <w:name w:val="Paragraph Style"/>
    <w:uiPriority w:val="99"/>
    <w:rsid w:val="00163138"/>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5">
    <w:name w:val="Style5"/>
    <w:basedOn w:val="a"/>
    <w:uiPriority w:val="99"/>
    <w:rsid w:val="00163138"/>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c21">
    <w:name w:val="c21"/>
    <w:basedOn w:val="a"/>
    <w:uiPriority w:val="99"/>
    <w:rsid w:val="00163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_"/>
    <w:basedOn w:val="a0"/>
    <w:link w:val="5"/>
    <w:locked/>
    <w:rsid w:val="00163138"/>
    <w:rPr>
      <w:rFonts w:ascii="Times New Roman" w:eastAsia="Times New Roman" w:hAnsi="Times New Roman" w:cs="Times New Roman"/>
      <w:shd w:val="clear" w:color="auto" w:fill="FFFFFF"/>
    </w:rPr>
  </w:style>
  <w:style w:type="paragraph" w:customStyle="1" w:styleId="5">
    <w:name w:val="Основной текст5"/>
    <w:basedOn w:val="a"/>
    <w:link w:val="af5"/>
    <w:rsid w:val="00163138"/>
    <w:pPr>
      <w:widowControl w:val="0"/>
      <w:shd w:val="clear" w:color="auto" w:fill="FFFFFF"/>
      <w:spacing w:after="300" w:line="221" w:lineRule="exact"/>
    </w:pPr>
    <w:rPr>
      <w:rFonts w:ascii="Times New Roman" w:eastAsia="Times New Roman" w:hAnsi="Times New Roman" w:cs="Times New Roman"/>
    </w:rPr>
  </w:style>
  <w:style w:type="character" w:customStyle="1" w:styleId="7">
    <w:name w:val="Заголовок №7_"/>
    <w:basedOn w:val="a0"/>
    <w:link w:val="70"/>
    <w:locked/>
    <w:rsid w:val="00163138"/>
    <w:rPr>
      <w:rFonts w:ascii="Arial" w:eastAsia="Arial" w:hAnsi="Arial" w:cs="Arial"/>
      <w:b/>
      <w:bCs/>
      <w:shd w:val="clear" w:color="auto" w:fill="FFFFFF"/>
    </w:rPr>
  </w:style>
  <w:style w:type="paragraph" w:customStyle="1" w:styleId="70">
    <w:name w:val="Заголовок №7"/>
    <w:basedOn w:val="a"/>
    <w:link w:val="7"/>
    <w:rsid w:val="00163138"/>
    <w:pPr>
      <w:widowControl w:val="0"/>
      <w:shd w:val="clear" w:color="auto" w:fill="FFFFFF"/>
      <w:spacing w:before="240" w:after="0" w:line="206" w:lineRule="exact"/>
      <w:outlineLvl w:val="6"/>
    </w:pPr>
    <w:rPr>
      <w:rFonts w:ascii="Arial" w:eastAsia="Arial" w:hAnsi="Arial" w:cs="Arial"/>
      <w:b/>
      <w:bCs/>
    </w:rPr>
  </w:style>
  <w:style w:type="character" w:customStyle="1" w:styleId="af6">
    <w:name w:val="Сноска_"/>
    <w:basedOn w:val="a0"/>
    <w:link w:val="af7"/>
    <w:locked/>
    <w:rsid w:val="00163138"/>
    <w:rPr>
      <w:rFonts w:ascii="Times New Roman" w:eastAsia="Times New Roman" w:hAnsi="Times New Roman" w:cs="Times New Roman"/>
      <w:sz w:val="17"/>
      <w:szCs w:val="17"/>
      <w:shd w:val="clear" w:color="auto" w:fill="FFFFFF"/>
    </w:rPr>
  </w:style>
  <w:style w:type="paragraph" w:customStyle="1" w:styleId="af7">
    <w:name w:val="Сноска"/>
    <w:basedOn w:val="a"/>
    <w:link w:val="af6"/>
    <w:rsid w:val="00163138"/>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62">
    <w:name w:val="Заголовок №6 (2)_"/>
    <w:basedOn w:val="a0"/>
    <w:link w:val="620"/>
    <w:locked/>
    <w:rsid w:val="00163138"/>
    <w:rPr>
      <w:rFonts w:ascii="Arial" w:eastAsia="Arial" w:hAnsi="Arial" w:cs="Arial"/>
      <w:b/>
      <w:bCs/>
      <w:sz w:val="28"/>
      <w:szCs w:val="28"/>
      <w:shd w:val="clear" w:color="auto" w:fill="FFFFFF"/>
    </w:rPr>
  </w:style>
  <w:style w:type="paragraph" w:customStyle="1" w:styleId="620">
    <w:name w:val="Заголовок №6 (2)"/>
    <w:basedOn w:val="a"/>
    <w:link w:val="62"/>
    <w:rsid w:val="00163138"/>
    <w:pPr>
      <w:widowControl w:val="0"/>
      <w:shd w:val="clear" w:color="auto" w:fill="FFFFFF"/>
      <w:spacing w:before="480" w:after="180" w:line="278" w:lineRule="exact"/>
      <w:outlineLvl w:val="5"/>
    </w:pPr>
    <w:rPr>
      <w:rFonts w:ascii="Arial" w:eastAsia="Arial" w:hAnsi="Arial" w:cs="Arial"/>
      <w:b/>
      <w:bCs/>
      <w:sz w:val="28"/>
      <w:szCs w:val="28"/>
    </w:rPr>
  </w:style>
  <w:style w:type="character" w:customStyle="1" w:styleId="41">
    <w:name w:val="Заголовок №4_"/>
    <w:basedOn w:val="a0"/>
    <w:link w:val="42"/>
    <w:locked/>
    <w:rsid w:val="00163138"/>
    <w:rPr>
      <w:rFonts w:ascii="Arial" w:eastAsia="Arial" w:hAnsi="Arial" w:cs="Arial"/>
      <w:b/>
      <w:bCs/>
      <w:sz w:val="34"/>
      <w:szCs w:val="34"/>
      <w:shd w:val="clear" w:color="auto" w:fill="FFFFFF"/>
    </w:rPr>
  </w:style>
  <w:style w:type="paragraph" w:customStyle="1" w:styleId="42">
    <w:name w:val="Заголовок №4"/>
    <w:basedOn w:val="a"/>
    <w:link w:val="41"/>
    <w:rsid w:val="00163138"/>
    <w:pPr>
      <w:widowControl w:val="0"/>
      <w:shd w:val="clear" w:color="auto" w:fill="FFFFFF"/>
      <w:spacing w:after="3420" w:line="0" w:lineRule="atLeast"/>
      <w:outlineLvl w:val="3"/>
    </w:pPr>
    <w:rPr>
      <w:rFonts w:ascii="Arial" w:eastAsia="Arial" w:hAnsi="Arial" w:cs="Arial"/>
      <w:b/>
      <w:bCs/>
      <w:sz w:val="34"/>
      <w:szCs w:val="34"/>
    </w:rPr>
  </w:style>
  <w:style w:type="character" w:customStyle="1" w:styleId="91">
    <w:name w:val="Основной текст (9)_"/>
    <w:basedOn w:val="a0"/>
    <w:link w:val="92"/>
    <w:locked/>
    <w:rsid w:val="00163138"/>
    <w:rPr>
      <w:rFonts w:ascii="Arial" w:eastAsia="Arial" w:hAnsi="Arial" w:cs="Arial"/>
      <w:b/>
      <w:bCs/>
      <w:sz w:val="34"/>
      <w:szCs w:val="34"/>
      <w:shd w:val="clear" w:color="auto" w:fill="FFFFFF"/>
    </w:rPr>
  </w:style>
  <w:style w:type="paragraph" w:customStyle="1" w:styleId="92">
    <w:name w:val="Основной текст (9)"/>
    <w:basedOn w:val="a"/>
    <w:link w:val="91"/>
    <w:rsid w:val="00163138"/>
    <w:pPr>
      <w:widowControl w:val="0"/>
      <w:shd w:val="clear" w:color="auto" w:fill="FFFFFF"/>
      <w:spacing w:after="0" w:line="398" w:lineRule="exact"/>
      <w:jc w:val="both"/>
    </w:pPr>
    <w:rPr>
      <w:rFonts w:ascii="Arial" w:eastAsia="Arial" w:hAnsi="Arial" w:cs="Arial"/>
      <w:b/>
      <w:bCs/>
      <w:sz w:val="34"/>
      <w:szCs w:val="34"/>
    </w:rPr>
  </w:style>
  <w:style w:type="character" w:customStyle="1" w:styleId="81">
    <w:name w:val="Заголовок №8_"/>
    <w:basedOn w:val="a0"/>
    <w:link w:val="82"/>
    <w:locked/>
    <w:rsid w:val="00163138"/>
    <w:rPr>
      <w:rFonts w:ascii="Arial" w:eastAsia="Arial" w:hAnsi="Arial" w:cs="Arial"/>
      <w:sz w:val="26"/>
      <w:szCs w:val="26"/>
      <w:shd w:val="clear" w:color="auto" w:fill="FFFFFF"/>
    </w:rPr>
  </w:style>
  <w:style w:type="paragraph" w:customStyle="1" w:styleId="82">
    <w:name w:val="Заголовок №8"/>
    <w:basedOn w:val="a"/>
    <w:link w:val="81"/>
    <w:rsid w:val="00163138"/>
    <w:pPr>
      <w:widowControl w:val="0"/>
      <w:shd w:val="clear" w:color="auto" w:fill="FFFFFF"/>
      <w:spacing w:before="360" w:after="60" w:line="240" w:lineRule="exact"/>
      <w:outlineLvl w:val="7"/>
    </w:pPr>
    <w:rPr>
      <w:rFonts w:ascii="Arial" w:eastAsia="Arial" w:hAnsi="Arial" w:cs="Arial"/>
      <w:sz w:val="26"/>
      <w:szCs w:val="26"/>
    </w:rPr>
  </w:style>
  <w:style w:type="paragraph" w:customStyle="1" w:styleId="book">
    <w:name w:val="book"/>
    <w:basedOn w:val="a"/>
    <w:rsid w:val="00163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_"/>
    <w:basedOn w:val="a0"/>
    <w:link w:val="12"/>
    <w:locked/>
    <w:rsid w:val="00163138"/>
    <w:rPr>
      <w:rFonts w:ascii="Times New Roman" w:eastAsia="Times New Roman" w:hAnsi="Times New Roman" w:cs="Times New Roman"/>
      <w:sz w:val="21"/>
      <w:szCs w:val="21"/>
      <w:shd w:val="clear" w:color="auto" w:fill="FFFFFF"/>
    </w:rPr>
  </w:style>
  <w:style w:type="paragraph" w:customStyle="1" w:styleId="12">
    <w:name w:val="Основной текст1"/>
    <w:basedOn w:val="a"/>
    <w:link w:val="Bodytext"/>
    <w:rsid w:val="00163138"/>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FontStyle207">
    <w:name w:val="Font Style207"/>
    <w:basedOn w:val="a0"/>
    <w:uiPriority w:val="99"/>
    <w:rsid w:val="00163138"/>
    <w:rPr>
      <w:rFonts w:ascii="Century Schoolbook" w:hAnsi="Century Schoolbook" w:cs="Century Schoolbook" w:hint="default"/>
      <w:sz w:val="18"/>
      <w:szCs w:val="18"/>
    </w:rPr>
  </w:style>
  <w:style w:type="character" w:customStyle="1" w:styleId="FontStyle202">
    <w:name w:val="Font Style202"/>
    <w:basedOn w:val="a0"/>
    <w:uiPriority w:val="99"/>
    <w:rsid w:val="00163138"/>
    <w:rPr>
      <w:rFonts w:ascii="Century Schoolbook" w:hAnsi="Century Schoolbook" w:cs="Century Schoolbook" w:hint="default"/>
      <w:b/>
      <w:bCs/>
      <w:sz w:val="20"/>
      <w:szCs w:val="20"/>
    </w:rPr>
  </w:style>
  <w:style w:type="character" w:customStyle="1" w:styleId="FontStyle264">
    <w:name w:val="Font Style264"/>
    <w:basedOn w:val="a0"/>
    <w:uiPriority w:val="99"/>
    <w:rsid w:val="00163138"/>
    <w:rPr>
      <w:rFonts w:ascii="Franklin Gothic Medium" w:hAnsi="Franklin Gothic Medium" w:cs="Franklin Gothic Medium" w:hint="default"/>
      <w:sz w:val="24"/>
      <w:szCs w:val="24"/>
    </w:rPr>
  </w:style>
  <w:style w:type="character" w:customStyle="1" w:styleId="FontStyle227">
    <w:name w:val="Font Style227"/>
    <w:basedOn w:val="a0"/>
    <w:uiPriority w:val="99"/>
    <w:rsid w:val="00163138"/>
    <w:rPr>
      <w:rFonts w:ascii="Microsoft Sans Serif" w:hAnsi="Microsoft Sans Serif" w:cs="Microsoft Sans Serif" w:hint="default"/>
      <w:b/>
      <w:bCs/>
      <w:sz w:val="20"/>
      <w:szCs w:val="20"/>
    </w:rPr>
  </w:style>
  <w:style w:type="character" w:customStyle="1" w:styleId="FontStyle253">
    <w:name w:val="Font Style253"/>
    <w:basedOn w:val="a0"/>
    <w:uiPriority w:val="99"/>
    <w:rsid w:val="00163138"/>
    <w:rPr>
      <w:rFonts w:ascii="Microsoft Sans Serif" w:hAnsi="Microsoft Sans Serif" w:cs="Microsoft Sans Serif" w:hint="default"/>
      <w:sz w:val="18"/>
      <w:szCs w:val="18"/>
    </w:rPr>
  </w:style>
  <w:style w:type="character" w:customStyle="1" w:styleId="FontStyle265">
    <w:name w:val="Font Style265"/>
    <w:basedOn w:val="a0"/>
    <w:uiPriority w:val="99"/>
    <w:rsid w:val="00163138"/>
    <w:rPr>
      <w:rFonts w:ascii="Century Schoolbook" w:hAnsi="Century Schoolbook" w:cs="Century Schoolbook" w:hint="default"/>
      <w:spacing w:val="-20"/>
      <w:sz w:val="18"/>
      <w:szCs w:val="18"/>
    </w:rPr>
  </w:style>
  <w:style w:type="character" w:customStyle="1" w:styleId="FontStyle281">
    <w:name w:val="Font Style281"/>
    <w:basedOn w:val="a0"/>
    <w:uiPriority w:val="99"/>
    <w:rsid w:val="00163138"/>
    <w:rPr>
      <w:rFonts w:ascii="Century Schoolbook" w:hAnsi="Century Schoolbook" w:cs="Century Schoolbook" w:hint="default"/>
      <w:sz w:val="20"/>
      <w:szCs w:val="20"/>
    </w:rPr>
  </w:style>
  <w:style w:type="character" w:customStyle="1" w:styleId="FontStyle263">
    <w:name w:val="Font Style263"/>
    <w:basedOn w:val="a0"/>
    <w:uiPriority w:val="99"/>
    <w:rsid w:val="00163138"/>
    <w:rPr>
      <w:rFonts w:ascii="Century Schoolbook" w:hAnsi="Century Schoolbook" w:cs="Century Schoolbook" w:hint="default"/>
      <w:sz w:val="20"/>
      <w:szCs w:val="20"/>
    </w:rPr>
  </w:style>
  <w:style w:type="character" w:customStyle="1" w:styleId="FontStyle211">
    <w:name w:val="Font Style211"/>
    <w:basedOn w:val="a0"/>
    <w:uiPriority w:val="99"/>
    <w:rsid w:val="00163138"/>
    <w:rPr>
      <w:rFonts w:ascii="Microsoft Sans Serif" w:hAnsi="Microsoft Sans Serif" w:cs="Microsoft Sans Serif" w:hint="default"/>
      <w:b/>
      <w:bCs/>
      <w:sz w:val="22"/>
      <w:szCs w:val="22"/>
    </w:rPr>
  </w:style>
  <w:style w:type="character" w:customStyle="1" w:styleId="FontStyle249">
    <w:name w:val="Font Style249"/>
    <w:basedOn w:val="a0"/>
    <w:uiPriority w:val="99"/>
    <w:rsid w:val="00163138"/>
    <w:rPr>
      <w:rFonts w:ascii="MS Reference Sans Serif" w:hAnsi="MS Reference Sans Serif" w:cs="MS Reference Sans Serif" w:hint="default"/>
      <w:i/>
      <w:iCs/>
      <w:sz w:val="18"/>
      <w:szCs w:val="18"/>
    </w:rPr>
  </w:style>
  <w:style w:type="character" w:customStyle="1" w:styleId="FontStyle274">
    <w:name w:val="Font Style274"/>
    <w:basedOn w:val="a0"/>
    <w:uiPriority w:val="99"/>
    <w:rsid w:val="00163138"/>
    <w:rPr>
      <w:rFonts w:ascii="Garamond" w:hAnsi="Garamond" w:cs="Garamond" w:hint="default"/>
      <w:i/>
      <w:iCs/>
      <w:spacing w:val="20"/>
      <w:sz w:val="42"/>
      <w:szCs w:val="42"/>
    </w:rPr>
  </w:style>
  <w:style w:type="character" w:customStyle="1" w:styleId="FontStyle251">
    <w:name w:val="Font Style251"/>
    <w:basedOn w:val="a0"/>
    <w:uiPriority w:val="99"/>
    <w:rsid w:val="00163138"/>
    <w:rPr>
      <w:rFonts w:ascii="Microsoft Sans Serif" w:hAnsi="Microsoft Sans Serif" w:cs="Microsoft Sans Serif" w:hint="default"/>
      <w:b/>
      <w:bCs/>
      <w:sz w:val="10"/>
      <w:szCs w:val="10"/>
    </w:rPr>
  </w:style>
  <w:style w:type="character" w:customStyle="1" w:styleId="FontStyle267">
    <w:name w:val="Font Style267"/>
    <w:basedOn w:val="a0"/>
    <w:uiPriority w:val="99"/>
    <w:rsid w:val="00163138"/>
    <w:rPr>
      <w:rFonts w:ascii="Franklin Gothic Medium" w:hAnsi="Franklin Gothic Medium" w:cs="Franklin Gothic Medium" w:hint="default"/>
      <w:sz w:val="20"/>
      <w:szCs w:val="20"/>
    </w:rPr>
  </w:style>
  <w:style w:type="character" w:customStyle="1" w:styleId="FontStyle247">
    <w:name w:val="Font Style247"/>
    <w:basedOn w:val="a0"/>
    <w:uiPriority w:val="99"/>
    <w:rsid w:val="00163138"/>
    <w:rPr>
      <w:rFonts w:ascii="Century Schoolbook" w:hAnsi="Century Schoolbook" w:cs="Century Schoolbook" w:hint="default"/>
      <w:spacing w:val="-10"/>
      <w:sz w:val="20"/>
      <w:szCs w:val="20"/>
    </w:rPr>
  </w:style>
  <w:style w:type="character" w:customStyle="1" w:styleId="FontStyle269">
    <w:name w:val="Font Style269"/>
    <w:basedOn w:val="a0"/>
    <w:uiPriority w:val="99"/>
    <w:rsid w:val="00163138"/>
    <w:rPr>
      <w:rFonts w:ascii="Century Schoolbook" w:hAnsi="Century Schoolbook" w:cs="Century Schoolbook" w:hint="default"/>
      <w:i/>
      <w:iCs/>
      <w:spacing w:val="-10"/>
      <w:sz w:val="22"/>
      <w:szCs w:val="22"/>
    </w:rPr>
  </w:style>
  <w:style w:type="character" w:customStyle="1" w:styleId="FontStyle245">
    <w:name w:val="Font Style245"/>
    <w:basedOn w:val="a0"/>
    <w:uiPriority w:val="99"/>
    <w:rsid w:val="00163138"/>
    <w:rPr>
      <w:rFonts w:ascii="Microsoft Sans Serif" w:hAnsi="Microsoft Sans Serif" w:cs="Microsoft Sans Serif" w:hint="default"/>
      <w:i/>
      <w:iCs/>
      <w:spacing w:val="10"/>
      <w:sz w:val="14"/>
      <w:szCs w:val="14"/>
    </w:rPr>
  </w:style>
  <w:style w:type="character" w:customStyle="1" w:styleId="FontStyle244">
    <w:name w:val="Font Style244"/>
    <w:basedOn w:val="a0"/>
    <w:uiPriority w:val="99"/>
    <w:rsid w:val="00163138"/>
    <w:rPr>
      <w:rFonts w:ascii="Tahoma" w:hAnsi="Tahoma" w:cs="Tahoma" w:hint="default"/>
      <w:i/>
      <w:iCs/>
      <w:spacing w:val="10"/>
      <w:sz w:val="18"/>
      <w:szCs w:val="18"/>
    </w:rPr>
  </w:style>
  <w:style w:type="character" w:customStyle="1" w:styleId="FontStyle216">
    <w:name w:val="Font Style216"/>
    <w:basedOn w:val="a0"/>
    <w:uiPriority w:val="99"/>
    <w:rsid w:val="00163138"/>
    <w:rPr>
      <w:rFonts w:ascii="Microsoft Sans Serif" w:hAnsi="Microsoft Sans Serif" w:cs="Microsoft Sans Serif" w:hint="default"/>
      <w:b/>
      <w:bCs/>
      <w:sz w:val="14"/>
      <w:szCs w:val="14"/>
    </w:rPr>
  </w:style>
  <w:style w:type="character" w:customStyle="1" w:styleId="FontStyle217">
    <w:name w:val="Font Style217"/>
    <w:basedOn w:val="a0"/>
    <w:uiPriority w:val="99"/>
    <w:rsid w:val="00163138"/>
    <w:rPr>
      <w:rFonts w:ascii="Microsoft Sans Serif" w:hAnsi="Microsoft Sans Serif" w:cs="Microsoft Sans Serif" w:hint="default"/>
      <w:sz w:val="14"/>
      <w:szCs w:val="14"/>
    </w:rPr>
  </w:style>
  <w:style w:type="character" w:customStyle="1" w:styleId="FontStyle250">
    <w:name w:val="Font Style250"/>
    <w:basedOn w:val="a0"/>
    <w:uiPriority w:val="99"/>
    <w:rsid w:val="00163138"/>
    <w:rPr>
      <w:rFonts w:ascii="Franklin Gothic Medium" w:hAnsi="Franklin Gothic Medium" w:cs="Franklin Gothic Medium" w:hint="default"/>
      <w:i/>
      <w:iCs/>
      <w:sz w:val="14"/>
      <w:szCs w:val="14"/>
    </w:rPr>
  </w:style>
  <w:style w:type="character" w:customStyle="1" w:styleId="FontStyle234">
    <w:name w:val="Font Style234"/>
    <w:basedOn w:val="a0"/>
    <w:uiPriority w:val="99"/>
    <w:rsid w:val="00163138"/>
    <w:rPr>
      <w:rFonts w:ascii="Bookman Old Style" w:hAnsi="Bookman Old Style" w:cs="Bookman Old Style" w:hint="default"/>
      <w:sz w:val="16"/>
      <w:szCs w:val="16"/>
    </w:rPr>
  </w:style>
  <w:style w:type="character" w:customStyle="1" w:styleId="apple-converted-space">
    <w:name w:val="apple-converted-space"/>
    <w:basedOn w:val="a0"/>
    <w:rsid w:val="00163138"/>
  </w:style>
  <w:style w:type="character" w:customStyle="1" w:styleId="FontStyle252">
    <w:name w:val="Font Style252"/>
    <w:rsid w:val="00163138"/>
    <w:rPr>
      <w:rFonts w:ascii="Century Schoolbook" w:hAnsi="Century Schoolbook" w:cs="Century Schoolbook" w:hint="default"/>
      <w:b/>
      <w:bCs/>
      <w:sz w:val="14"/>
      <w:szCs w:val="14"/>
    </w:rPr>
  </w:style>
  <w:style w:type="character" w:customStyle="1" w:styleId="FontStyle280">
    <w:name w:val="Font Style280"/>
    <w:rsid w:val="00163138"/>
    <w:rPr>
      <w:rFonts w:ascii="Century Schoolbook" w:hAnsi="Century Schoolbook" w:cs="Century Schoolbook" w:hint="default"/>
      <w:spacing w:val="-10"/>
      <w:sz w:val="22"/>
      <w:szCs w:val="22"/>
    </w:rPr>
  </w:style>
  <w:style w:type="character" w:customStyle="1" w:styleId="c16">
    <w:name w:val="c16"/>
    <w:basedOn w:val="a0"/>
    <w:rsid w:val="00163138"/>
  </w:style>
  <w:style w:type="character" w:customStyle="1" w:styleId="FontStyle18">
    <w:name w:val="Font Style18"/>
    <w:uiPriority w:val="99"/>
    <w:rsid w:val="00163138"/>
    <w:rPr>
      <w:rFonts w:ascii="Times New Roman" w:hAnsi="Times New Roman" w:cs="Times New Roman" w:hint="default"/>
      <w:i/>
      <w:iCs w:val="0"/>
      <w:sz w:val="20"/>
    </w:rPr>
  </w:style>
  <w:style w:type="character" w:customStyle="1" w:styleId="50">
    <w:name w:val="Заголовок №5_"/>
    <w:basedOn w:val="a0"/>
    <w:rsid w:val="00163138"/>
    <w:rPr>
      <w:rFonts w:ascii="Arial" w:eastAsia="Arial" w:hAnsi="Arial" w:cs="Arial" w:hint="default"/>
      <w:b w:val="0"/>
      <w:bCs w:val="0"/>
      <w:i w:val="0"/>
      <w:iCs w:val="0"/>
      <w:smallCaps w:val="0"/>
      <w:strike w:val="0"/>
      <w:dstrike w:val="0"/>
      <w:sz w:val="31"/>
      <w:szCs w:val="31"/>
      <w:u w:val="none"/>
      <w:effect w:val="none"/>
    </w:rPr>
  </w:style>
  <w:style w:type="character" w:customStyle="1" w:styleId="120">
    <w:name w:val="Основной текст (12)_"/>
    <w:basedOn w:val="a0"/>
    <w:rsid w:val="00163138"/>
    <w:rPr>
      <w:rFonts w:ascii="Arial" w:eastAsia="Arial" w:hAnsi="Arial" w:cs="Arial" w:hint="default"/>
      <w:b w:val="0"/>
      <w:bCs w:val="0"/>
      <w:i w:val="0"/>
      <w:iCs w:val="0"/>
      <w:smallCaps w:val="0"/>
      <w:strike w:val="0"/>
      <w:dstrike w:val="0"/>
      <w:sz w:val="19"/>
      <w:szCs w:val="19"/>
      <w:u w:val="none"/>
      <w:effect w:val="none"/>
    </w:rPr>
  </w:style>
  <w:style w:type="character" w:customStyle="1" w:styleId="51">
    <w:name w:val="Заголовок №5"/>
    <w:basedOn w:val="50"/>
    <w:rsid w:val="00163138"/>
    <w:rPr>
      <w:rFonts w:ascii="Arial" w:eastAsia="Arial" w:hAnsi="Arial" w:cs="Arial" w:hint="default"/>
      <w:b w:val="0"/>
      <w:bCs w:val="0"/>
      <w:i w:val="0"/>
      <w:iCs w:val="0"/>
      <w:smallCaps w:val="0"/>
      <w:strike w:val="0"/>
      <w:dstrike w:val="0"/>
      <w:color w:val="000000"/>
      <w:spacing w:val="0"/>
      <w:w w:val="100"/>
      <w:position w:val="0"/>
      <w:sz w:val="31"/>
      <w:szCs w:val="31"/>
      <w:u w:val="none"/>
      <w:effect w:val="none"/>
      <w:lang w:val="ru-RU"/>
    </w:rPr>
  </w:style>
  <w:style w:type="character" w:customStyle="1" w:styleId="121">
    <w:name w:val="Основной текст (12)"/>
    <w:basedOn w:val="120"/>
    <w:rsid w:val="00163138"/>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100">
    <w:name w:val="Основной текст (10)_"/>
    <w:basedOn w:val="a0"/>
    <w:rsid w:val="00163138"/>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8">
    <w:name w:val="Основной текст + Полужирный"/>
    <w:basedOn w:val="af5"/>
    <w:rsid w:val="00163138"/>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101">
    <w:name w:val="Основной текст (10)"/>
    <w:basedOn w:val="100"/>
    <w:rsid w:val="0016313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31">
    <w:name w:val="Основной текст3"/>
    <w:basedOn w:val="af5"/>
    <w:rsid w:val="00163138"/>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93">
    <w:name w:val="Заголовок №9_"/>
    <w:basedOn w:val="a0"/>
    <w:rsid w:val="00163138"/>
    <w:rPr>
      <w:rFonts w:ascii="Arial" w:eastAsia="Arial" w:hAnsi="Arial" w:cs="Arial" w:hint="default"/>
      <w:b/>
      <w:bCs/>
      <w:i w:val="0"/>
      <w:iCs w:val="0"/>
      <w:smallCaps w:val="0"/>
      <w:strike w:val="0"/>
      <w:dstrike w:val="0"/>
      <w:sz w:val="22"/>
      <w:szCs w:val="22"/>
      <w:u w:val="none"/>
      <w:effect w:val="none"/>
    </w:rPr>
  </w:style>
  <w:style w:type="character" w:customStyle="1" w:styleId="94">
    <w:name w:val="Заголовок №9"/>
    <w:basedOn w:val="93"/>
    <w:rsid w:val="00163138"/>
    <w:rPr>
      <w:rFonts w:ascii="Arial" w:eastAsia="Arial" w:hAnsi="Arial" w:cs="Arial" w:hint="default"/>
      <w:b/>
      <w:bCs/>
      <w:i w:val="0"/>
      <w:iCs w:val="0"/>
      <w:smallCaps w:val="0"/>
      <w:strike w:val="0"/>
      <w:dstrike w:val="0"/>
      <w:color w:val="000000"/>
      <w:spacing w:val="0"/>
      <w:w w:val="100"/>
      <w:position w:val="0"/>
      <w:sz w:val="22"/>
      <w:szCs w:val="22"/>
      <w:u w:val="none"/>
      <w:effect w:val="none"/>
      <w:lang w:val="ru-RU"/>
    </w:rPr>
  </w:style>
  <w:style w:type="character" w:customStyle="1" w:styleId="af9">
    <w:name w:val="Колонтитул_"/>
    <w:basedOn w:val="a0"/>
    <w:rsid w:val="00163138"/>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Arial">
    <w:name w:val="Колонтитул + Arial"/>
    <w:aliases w:val="10 pt"/>
    <w:basedOn w:val="af9"/>
    <w:rsid w:val="00163138"/>
    <w:rPr>
      <w:rFonts w:ascii="Arial" w:eastAsia="Arial" w:hAnsi="Arial" w:cs="Arial" w:hint="default"/>
      <w:b w:val="0"/>
      <w:bCs w:val="0"/>
      <w:i w:val="0"/>
      <w:iCs w:val="0"/>
      <w:smallCaps w:val="0"/>
      <w:strike w:val="0"/>
      <w:dstrike w:val="0"/>
      <w:color w:val="000000"/>
      <w:spacing w:val="0"/>
      <w:w w:val="100"/>
      <w:position w:val="0"/>
      <w:sz w:val="20"/>
      <w:szCs w:val="20"/>
      <w:u w:val="none"/>
      <w:effect w:val="none"/>
    </w:rPr>
  </w:style>
  <w:style w:type="character" w:customStyle="1" w:styleId="afa">
    <w:name w:val="Колонтитул"/>
    <w:basedOn w:val="af9"/>
    <w:rsid w:val="00163138"/>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rPr>
  </w:style>
  <w:style w:type="character" w:customStyle="1" w:styleId="32">
    <w:name w:val="Заголовок №3_"/>
    <w:basedOn w:val="a0"/>
    <w:rsid w:val="00163138"/>
    <w:rPr>
      <w:rFonts w:ascii="Arial" w:eastAsia="Arial" w:hAnsi="Arial" w:cs="Arial" w:hint="default"/>
      <w:b w:val="0"/>
      <w:bCs w:val="0"/>
      <w:i w:val="0"/>
      <w:iCs w:val="0"/>
      <w:smallCaps w:val="0"/>
      <w:strike w:val="0"/>
      <w:dstrike w:val="0"/>
      <w:sz w:val="35"/>
      <w:szCs w:val="35"/>
      <w:u w:val="none"/>
      <w:effect w:val="none"/>
    </w:rPr>
  </w:style>
  <w:style w:type="character" w:customStyle="1" w:styleId="33">
    <w:name w:val="Заголовок №3"/>
    <w:basedOn w:val="32"/>
    <w:rsid w:val="00163138"/>
    <w:rPr>
      <w:rFonts w:ascii="Arial" w:eastAsia="Arial" w:hAnsi="Arial" w:cs="Arial" w:hint="default"/>
      <w:b w:val="0"/>
      <w:bCs w:val="0"/>
      <w:i w:val="0"/>
      <w:iCs w:val="0"/>
      <w:smallCaps w:val="0"/>
      <w:strike w:val="0"/>
      <w:dstrike w:val="0"/>
      <w:color w:val="000000"/>
      <w:spacing w:val="0"/>
      <w:w w:val="100"/>
      <w:position w:val="0"/>
      <w:sz w:val="35"/>
      <w:szCs w:val="35"/>
      <w:u w:val="none"/>
      <w:effect w:val="none"/>
      <w:lang w:val="ru-RU"/>
    </w:rPr>
  </w:style>
  <w:style w:type="character" w:customStyle="1" w:styleId="p">
    <w:name w:val="p"/>
    <w:basedOn w:val="a0"/>
    <w:rsid w:val="00163138"/>
  </w:style>
  <w:style w:type="table" w:styleId="afb">
    <w:name w:val="Table Grid"/>
    <w:basedOn w:val="a1"/>
    <w:uiPriority w:val="59"/>
    <w:rsid w:val="001631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uiPriority w:val="59"/>
    <w:rsid w:val="00163138"/>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uiPriority w:val="59"/>
    <w:rsid w:val="00163138"/>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4">
    <w:name w:val="Сетка таблицы3"/>
    <w:basedOn w:val="a1"/>
    <w:uiPriority w:val="59"/>
    <w:rsid w:val="00163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uiPriority w:val="59"/>
    <w:rsid w:val="00163138"/>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
    <w:name w:val="Сетка таблицы5"/>
    <w:basedOn w:val="a1"/>
    <w:uiPriority w:val="59"/>
    <w:rsid w:val="00163138"/>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
    <w:name w:val="Сетка таблицы6"/>
    <w:basedOn w:val="a1"/>
    <w:uiPriority w:val="59"/>
    <w:rsid w:val="00163138"/>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
    <w:basedOn w:val="a1"/>
    <w:uiPriority w:val="39"/>
    <w:rsid w:val="001631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39"/>
    <w:rsid w:val="001631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uiPriority w:val="39"/>
    <w:rsid w:val="001631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1"/>
    <w:uiPriority w:val="39"/>
    <w:rsid w:val="001631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0">
    <w:name w:val="Сетка таблицы21"/>
    <w:basedOn w:val="a1"/>
    <w:uiPriority w:val="59"/>
    <w:rsid w:val="00B838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0">
    <w:name w:val="Сетка таблицы51"/>
    <w:basedOn w:val="a1"/>
    <w:uiPriority w:val="59"/>
    <w:rsid w:val="00B838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0">
    <w:name w:val="Сетка таблицы61"/>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ial10pt">
    <w:name w:val="Колонтитул + Arial;10 pt"/>
    <w:basedOn w:val="af9"/>
    <w:rsid w:val="00B83893"/>
    <w:rPr>
      <w:rFonts w:ascii="Arial" w:eastAsia="Arial" w:hAnsi="Arial" w:cs="Arial" w:hint="default"/>
      <w:b w:val="0"/>
      <w:bCs w:val="0"/>
      <w:i w:val="0"/>
      <w:iCs w:val="0"/>
      <w:smallCaps w:val="0"/>
      <w:strike w:val="0"/>
      <w:dstrike w:val="0"/>
      <w:color w:val="000000"/>
      <w:spacing w:val="0"/>
      <w:w w:val="100"/>
      <w:position w:val="0"/>
      <w:sz w:val="20"/>
      <w:szCs w:val="20"/>
      <w:u w:val="none"/>
      <w:effect w:val="none"/>
    </w:rPr>
  </w:style>
  <w:style w:type="table" w:customStyle="1" w:styleId="810">
    <w:name w:val="Сетка таблицы81"/>
    <w:basedOn w:val="a1"/>
    <w:next w:val="afb"/>
    <w:uiPriority w:val="39"/>
    <w:rsid w:val="00B8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fb"/>
    <w:uiPriority w:val="39"/>
    <w:rsid w:val="00B8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basedOn w:val="a0"/>
    <w:rsid w:val="00B83893"/>
  </w:style>
  <w:style w:type="table" w:customStyle="1" w:styleId="130">
    <w:name w:val="Сетка таблицы13"/>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0">
    <w:name w:val="Сетка таблицы22"/>
    <w:basedOn w:val="a1"/>
    <w:uiPriority w:val="59"/>
    <w:rsid w:val="00B838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0">
    <w:name w:val="Сетка таблицы42"/>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0">
    <w:name w:val="Сетка таблицы52"/>
    <w:basedOn w:val="a1"/>
    <w:uiPriority w:val="59"/>
    <w:rsid w:val="00B838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1">
    <w:name w:val="Сетка таблицы62"/>
    <w:basedOn w:val="a1"/>
    <w:uiPriority w:val="59"/>
    <w:rsid w:val="00B83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0">
    <w:name w:val="Сетка таблицы82"/>
    <w:basedOn w:val="a1"/>
    <w:next w:val="afb"/>
    <w:uiPriority w:val="39"/>
    <w:rsid w:val="00B8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next w:val="afb"/>
    <w:uiPriority w:val="39"/>
    <w:rsid w:val="00B8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79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2119E-D9FD-4431-A1CE-37317A5BC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224</Pages>
  <Words>59496</Words>
  <Characters>339132</Characters>
  <Application>Microsoft Office Word</Application>
  <DocSecurity>0</DocSecurity>
  <Lines>2826</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Acer-PC</dc:creator>
  <cp:keywords/>
  <dc:description/>
  <cp:lastModifiedBy>Пользователь</cp:lastModifiedBy>
  <cp:revision>29</cp:revision>
  <dcterms:created xsi:type="dcterms:W3CDTF">2019-04-10T13:54:00Z</dcterms:created>
  <dcterms:modified xsi:type="dcterms:W3CDTF">2022-09-14T03:42:00Z</dcterms:modified>
</cp:coreProperties>
</file>